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18F3A" w14:textId="4F3FB656" w:rsidR="00333396" w:rsidRPr="00905336" w:rsidRDefault="00FE13AA" w:rsidP="003333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14:paraId="244092D1" w14:textId="602DA2F3" w:rsidR="00333396" w:rsidRPr="00905336" w:rsidRDefault="00E6375A" w:rsidP="003333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336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96328A">
        <w:rPr>
          <w:rFonts w:ascii="Times New Roman" w:hAnsi="Times New Roman" w:cs="Times New Roman"/>
          <w:b/>
          <w:sz w:val="24"/>
          <w:szCs w:val="24"/>
        </w:rPr>
        <w:t xml:space="preserve">проделанной работе </w:t>
      </w:r>
      <w:r w:rsidR="00333396" w:rsidRPr="00905336">
        <w:rPr>
          <w:rFonts w:ascii="Times New Roman" w:hAnsi="Times New Roman" w:cs="Times New Roman"/>
          <w:b/>
          <w:sz w:val="24"/>
          <w:szCs w:val="24"/>
        </w:rPr>
        <w:t>Общественно</w:t>
      </w:r>
      <w:r w:rsidRPr="00905336">
        <w:rPr>
          <w:rFonts w:ascii="Times New Roman" w:hAnsi="Times New Roman" w:cs="Times New Roman"/>
          <w:b/>
          <w:sz w:val="24"/>
          <w:szCs w:val="24"/>
        </w:rPr>
        <w:t>го</w:t>
      </w:r>
      <w:r w:rsidR="00333396" w:rsidRPr="00905336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 w:rsidRPr="00905336">
        <w:rPr>
          <w:rFonts w:ascii="Times New Roman" w:hAnsi="Times New Roman" w:cs="Times New Roman"/>
          <w:b/>
          <w:sz w:val="24"/>
          <w:szCs w:val="24"/>
        </w:rPr>
        <w:t>а</w:t>
      </w:r>
      <w:r w:rsidR="00333396" w:rsidRPr="00905336">
        <w:rPr>
          <w:rFonts w:ascii="Times New Roman" w:hAnsi="Times New Roman" w:cs="Times New Roman"/>
          <w:b/>
          <w:sz w:val="24"/>
          <w:szCs w:val="24"/>
        </w:rPr>
        <w:t xml:space="preserve"> города </w:t>
      </w:r>
      <w:r w:rsidR="00C768E2" w:rsidRPr="00905336">
        <w:rPr>
          <w:rFonts w:ascii="Times New Roman" w:hAnsi="Times New Roman" w:cs="Times New Roman"/>
          <w:b/>
          <w:sz w:val="24"/>
          <w:szCs w:val="24"/>
        </w:rPr>
        <w:t>Алматы</w:t>
      </w:r>
      <w:r w:rsidR="00333396" w:rsidRPr="009053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A55E4E" w14:textId="31D09707" w:rsidR="00E6375A" w:rsidRPr="00905336" w:rsidRDefault="002B2F9E" w:rsidP="003333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336">
        <w:rPr>
          <w:rFonts w:ascii="Times New Roman" w:hAnsi="Times New Roman" w:cs="Times New Roman"/>
          <w:b/>
          <w:sz w:val="24"/>
          <w:szCs w:val="24"/>
        </w:rPr>
        <w:t>за</w:t>
      </w:r>
      <w:r w:rsidR="00E6375A" w:rsidRPr="009053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0B5E" w:rsidRPr="009053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период с мая по </w:t>
      </w:r>
      <w:r w:rsidR="001D6F5F">
        <w:rPr>
          <w:rFonts w:ascii="Times New Roman" w:hAnsi="Times New Roman" w:cs="Times New Roman"/>
          <w:b/>
          <w:sz w:val="24"/>
          <w:szCs w:val="24"/>
          <w:lang w:val="kk-KZ"/>
        </w:rPr>
        <w:t>декабрь</w:t>
      </w:r>
      <w:r w:rsidR="00250B5E" w:rsidRPr="009053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2025</w:t>
      </w:r>
      <w:r w:rsidR="00E6375A" w:rsidRPr="00905336">
        <w:rPr>
          <w:rFonts w:ascii="Times New Roman" w:hAnsi="Times New Roman" w:cs="Times New Roman"/>
          <w:b/>
          <w:sz w:val="24"/>
          <w:szCs w:val="24"/>
        </w:rPr>
        <w:t>г.</w:t>
      </w:r>
    </w:p>
    <w:p w14:paraId="5C4D2162" w14:textId="77777777" w:rsidR="00333396" w:rsidRPr="00905336" w:rsidRDefault="00333396" w:rsidP="0033339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B0B6CE4" w14:textId="52039453" w:rsidR="007224E6" w:rsidRPr="00905336" w:rsidRDefault="005D051E" w:rsidP="00836F3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05336">
        <w:rPr>
          <w:rFonts w:ascii="Times New Roman" w:hAnsi="Times New Roman" w:cs="Times New Roman"/>
          <w:b/>
          <w:sz w:val="24"/>
          <w:szCs w:val="24"/>
        </w:rPr>
        <w:t>З</w:t>
      </w:r>
      <w:r w:rsidR="00333396" w:rsidRPr="009053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а период деятельности </w:t>
      </w:r>
      <w:r w:rsidR="007224E6" w:rsidRPr="009053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</w:t>
      </w:r>
      <w:r w:rsidR="00FE35CE" w:rsidRPr="009053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FE35CE" w:rsidRPr="009053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IV</w:t>
      </w:r>
      <w:r w:rsidR="00FE35CE" w:rsidRPr="009053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созыва</w:t>
      </w:r>
      <w:r w:rsidR="007224E6" w:rsidRPr="009053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FE6EAC" w:rsidRPr="009053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</w:t>
      </w:r>
      <w:r w:rsidRPr="009053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202</w:t>
      </w:r>
      <w:r w:rsidR="00FE35CE" w:rsidRPr="009053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</w:t>
      </w:r>
      <w:r w:rsidRPr="009053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г.</w:t>
      </w:r>
      <w:r w:rsidR="007224E6" w:rsidRPr="009053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было проведено:</w:t>
      </w:r>
    </w:p>
    <w:p w14:paraId="0EB045A4" w14:textId="77777777" w:rsidR="00012C70" w:rsidRPr="00905336" w:rsidRDefault="00012C70" w:rsidP="00836F3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68567F65" w14:textId="45112FC9" w:rsidR="001268CE" w:rsidRPr="00905336" w:rsidRDefault="001D6F5F" w:rsidP="007374C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7224E6" w:rsidRPr="00905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общ</w:t>
      </w:r>
      <w:r w:rsidR="005D051E" w:rsidRPr="00905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EF501E" w:rsidRPr="00905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="007224E6" w:rsidRPr="00905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заседани</w:t>
      </w:r>
      <w:r w:rsidR="00EF501E" w:rsidRPr="00905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7224E6" w:rsidRPr="00905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7224E6" w:rsidRPr="00905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заседани</w:t>
      </w:r>
      <w:r w:rsidR="007374C6" w:rsidRPr="00905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7224E6" w:rsidRPr="00905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президиума ОС, ежемесячные заседания </w:t>
      </w:r>
      <w:r w:rsidR="007374C6" w:rsidRPr="00905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шес</w:t>
      </w:r>
      <w:r w:rsidR="007224E6" w:rsidRPr="00905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ти комиссий и комитетов комиссий. Комиссиями были представлены на утверждение планы работы на </w:t>
      </w:r>
      <w:r w:rsidR="00E11B09" w:rsidRPr="00905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полугодовой период</w:t>
      </w:r>
      <w:r w:rsidR="007224E6" w:rsidRPr="00905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которые были утверждены решени</w:t>
      </w:r>
      <w:r w:rsidR="00E11B09" w:rsidRPr="00905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ями</w:t>
      </w:r>
      <w:r w:rsidR="007224E6" w:rsidRPr="00905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Общего собрания ОС</w:t>
      </w:r>
      <w:r w:rsidR="003D0F88" w:rsidRPr="00905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374C6" w:rsidRPr="00905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16.05.</w:t>
      </w:r>
      <w:r w:rsidR="00E11B09" w:rsidRPr="00905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13.10.</w:t>
      </w:r>
      <w:r w:rsidR="007224E6" w:rsidRPr="00905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11B09" w:rsidRPr="00905336">
        <w:rPr>
          <w:rFonts w:ascii="Times New Roman" w:hAnsi="Times New Roman" w:cs="Times New Roman"/>
          <w:sz w:val="24"/>
          <w:szCs w:val="24"/>
          <w:lang w:val="kk-KZ"/>
        </w:rPr>
        <w:t xml:space="preserve">За истекший период проведена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из состава ОС было выведено 5 человек по их заявлениям, из  резерва, согласно требованиям законодательства, была проведена </w:t>
      </w:r>
      <w:r w:rsidR="00E11B09" w:rsidRPr="00905336">
        <w:rPr>
          <w:rFonts w:ascii="Times New Roman" w:hAnsi="Times New Roman" w:cs="Times New Roman"/>
          <w:sz w:val="24"/>
          <w:szCs w:val="24"/>
          <w:lang w:val="kk-KZ"/>
        </w:rPr>
        <w:t>ротация 4-х членов ОС. В состав ОС были приняты: Пашимов М.О., Омарханов Е.С., Мейрманов Т.С. и Исмагулов М.Б.</w:t>
      </w:r>
      <w:r w:rsidR="007374C6" w:rsidRPr="009053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0686654" w14:textId="6ADF6D8F" w:rsidR="00374B28" w:rsidRPr="00905336" w:rsidRDefault="00E828D5" w:rsidP="000A104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5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За отчетный период б</w:t>
      </w:r>
      <w:r w:rsidR="000D151A" w:rsidRPr="00905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ыли заслушаны отчеты</w:t>
      </w:r>
      <w:r w:rsidR="00D76C74" w:rsidRPr="00905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Управлений</w:t>
      </w:r>
      <w:r w:rsidR="00E11B09" w:rsidRPr="00905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D76C74" w:rsidRPr="00905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туризма,</w:t>
      </w:r>
      <w:r w:rsidR="00E11B09" w:rsidRPr="00905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Бюро по туризму, </w:t>
      </w:r>
      <w:r w:rsidR="00D76C74" w:rsidRPr="00905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культуры, городского планирования и урбанистики,</w:t>
      </w:r>
      <w:r w:rsidR="00E11B09" w:rsidRPr="00905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религий, </w:t>
      </w:r>
      <w:r w:rsidR="00D76C74" w:rsidRPr="00905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развития общественных пространств, Центра развития Алматы</w:t>
      </w:r>
      <w:r w:rsidR="00E11B09" w:rsidRPr="00905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спорта, молодежной политики</w:t>
      </w:r>
      <w:r w:rsidR="008F5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D1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градостроительного контроля, развития общественных пространств, строительства, архитектуры и градостроительства, </w:t>
      </w:r>
      <w:r w:rsidR="008F5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ТОО «</w:t>
      </w:r>
      <w:r w:rsidR="008F5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Almaty</w:t>
      </w:r>
      <w:r w:rsidR="008F59CD" w:rsidRPr="008F5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5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Finance</w:t>
      </w:r>
      <w:r w:rsidR="008F5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1F70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F59CD" w:rsidRPr="008F5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5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АО «СПК</w:t>
      </w:r>
      <w:r w:rsidR="002C40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Алматы</w:t>
      </w:r>
      <w:r w:rsidR="008F5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EA2B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EA2B0D" w:rsidRPr="00EA2B0D">
        <w:rPr>
          <w:rFonts w:ascii="Times New Roman" w:hAnsi="Times New Roman" w:cs="Times New Roman"/>
          <w:sz w:val="24"/>
          <w:szCs w:val="24"/>
        </w:rPr>
        <w:t>Жилищной инспекции города Алматы и ТОО «Алматы тұрғын үй»</w:t>
      </w:r>
      <w:r w:rsidR="008F5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D76C74" w:rsidRPr="00905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D0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 комиссиями были проведены</w:t>
      </w:r>
      <w:r w:rsidR="00A027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рабочие</w:t>
      </w:r>
      <w:r w:rsidR="006D0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встречи с руководителями профильных управлений для ознакомления с работой и обсуждением планов взаимодействия с ОС. </w:t>
      </w:r>
    </w:p>
    <w:p w14:paraId="10D8DD35" w14:textId="7175415C" w:rsidR="00D13F01" w:rsidRPr="00905336" w:rsidRDefault="00832006" w:rsidP="00D13F0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5336">
        <w:rPr>
          <w:rFonts w:ascii="Times New Roman" w:hAnsi="Times New Roman" w:cs="Times New Roman"/>
          <w:sz w:val="24"/>
          <w:szCs w:val="24"/>
        </w:rPr>
        <w:t xml:space="preserve">За </w:t>
      </w:r>
      <w:r w:rsidR="00D76C74" w:rsidRPr="00905336">
        <w:rPr>
          <w:rFonts w:ascii="Times New Roman" w:hAnsi="Times New Roman" w:cs="Times New Roman"/>
          <w:sz w:val="24"/>
          <w:szCs w:val="24"/>
        </w:rPr>
        <w:t xml:space="preserve">указанный период </w:t>
      </w:r>
      <w:r w:rsidR="00556648" w:rsidRPr="00905336">
        <w:rPr>
          <w:rFonts w:ascii="Times New Roman" w:hAnsi="Times New Roman" w:cs="Times New Roman"/>
          <w:sz w:val="24"/>
          <w:szCs w:val="24"/>
        </w:rPr>
        <w:t>т.г. были проведены диалоговые площадки в восьми районах города с участием представителей профильных управлений акимата г. Алматы, подведомственных организаций и представителей общественности</w:t>
      </w:r>
      <w:r w:rsidRPr="00905336">
        <w:rPr>
          <w:rFonts w:ascii="Times New Roman" w:hAnsi="Times New Roman" w:cs="Times New Roman"/>
          <w:sz w:val="24"/>
          <w:szCs w:val="24"/>
        </w:rPr>
        <w:t xml:space="preserve"> и круглые столы</w:t>
      </w:r>
      <w:r w:rsidR="00556648" w:rsidRPr="00905336">
        <w:rPr>
          <w:rFonts w:ascii="Times New Roman" w:hAnsi="Times New Roman" w:cs="Times New Roman"/>
          <w:sz w:val="24"/>
          <w:szCs w:val="24"/>
        </w:rPr>
        <w:t xml:space="preserve"> по следующим темам:</w:t>
      </w:r>
    </w:p>
    <w:p w14:paraId="721DAD8E" w14:textId="77777777" w:rsidR="00E728DB" w:rsidRPr="00905336" w:rsidRDefault="00E728DB" w:rsidP="00D13F0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060FC1" w14:textId="0C9B3C29" w:rsidR="00832006" w:rsidRPr="00905336" w:rsidRDefault="00832006" w:rsidP="00D13F0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5336">
        <w:rPr>
          <w:rFonts w:ascii="Times New Roman" w:hAnsi="Times New Roman" w:cs="Times New Roman"/>
          <w:b/>
          <w:sz w:val="24"/>
          <w:szCs w:val="24"/>
        </w:rPr>
        <w:t>Диалоговые площадки</w:t>
      </w:r>
      <w:r w:rsidRPr="0090533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6845A45" w14:textId="127FDE19" w:rsidR="00832006" w:rsidRPr="00905336" w:rsidRDefault="00832006" w:rsidP="0083200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533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2E7F4C" w:rsidRPr="00905336">
        <w:rPr>
          <w:rFonts w:ascii="Times New Roman" w:hAnsi="Times New Roman" w:cs="Times New Roman"/>
          <w:b/>
          <w:bCs/>
          <w:sz w:val="24"/>
          <w:szCs w:val="24"/>
        </w:rPr>
        <w:t xml:space="preserve"> По обсуждению и разъяснению населению вопросов правовой грамотности и обеспечения комплексных мер по защите прав и интересов несовершеннолетних</w:t>
      </w:r>
      <w:r w:rsidRPr="00905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87AE9C" w14:textId="57A3843E" w:rsidR="00832006" w:rsidRPr="00905336" w:rsidRDefault="00832006" w:rsidP="0083200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5336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2E7F4C" w:rsidRPr="00905336">
        <w:rPr>
          <w:rFonts w:ascii="Times New Roman" w:hAnsi="Times New Roman" w:cs="Times New Roman"/>
          <w:b/>
          <w:bCs/>
          <w:sz w:val="24"/>
          <w:szCs w:val="24"/>
        </w:rPr>
        <w:t xml:space="preserve"> По деятельности спортивных школ и клубов города и информированности населения о наличии и посещаемости детских спортивных секций</w:t>
      </w:r>
      <w:r w:rsidRPr="00905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973540" w14:textId="77777777" w:rsidR="002E7F4C" w:rsidRPr="00905336" w:rsidRDefault="00832006" w:rsidP="0083200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5336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2E7F4C" w:rsidRPr="00905336">
        <w:rPr>
          <w:rFonts w:ascii="Times New Roman" w:hAnsi="Times New Roman" w:cs="Times New Roman"/>
          <w:b/>
          <w:bCs/>
          <w:sz w:val="24"/>
          <w:szCs w:val="24"/>
        </w:rPr>
        <w:t xml:space="preserve"> Кибербезопасности и информационной грамотности по защите от интернет-мошенничества.</w:t>
      </w:r>
    </w:p>
    <w:p w14:paraId="784D899E" w14:textId="77777777" w:rsidR="00E11B09" w:rsidRPr="00905336" w:rsidRDefault="00832006" w:rsidP="0083200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5336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2E7F4C" w:rsidRPr="009053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1B09" w:rsidRPr="00905336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32474C" w:rsidRPr="00905336">
        <w:rPr>
          <w:rFonts w:ascii="Times New Roman" w:hAnsi="Times New Roman" w:cs="Times New Roman"/>
          <w:b/>
          <w:bCs/>
          <w:sz w:val="24"/>
          <w:szCs w:val="24"/>
        </w:rPr>
        <w:t>о обсуждению и разъяснению вопросов, связанных с изменениями и дополнениями в Закон РК «О жилищных отношениях». (КСК/ОСИ).</w:t>
      </w:r>
    </w:p>
    <w:p w14:paraId="3407A383" w14:textId="1E105B55" w:rsidR="00E11B09" w:rsidRPr="00905336" w:rsidRDefault="00E11B09" w:rsidP="0083200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5336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5D39DE" w:rsidRPr="00905336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905336">
        <w:rPr>
          <w:rFonts w:ascii="Times New Roman" w:hAnsi="Times New Roman" w:cs="Times New Roman"/>
          <w:b/>
          <w:bCs/>
          <w:sz w:val="24"/>
          <w:szCs w:val="24"/>
        </w:rPr>
        <w:t xml:space="preserve">ренинг </w:t>
      </w:r>
      <w:r w:rsidR="005D39DE" w:rsidRPr="00905336">
        <w:rPr>
          <w:rFonts w:ascii="Times New Roman" w:hAnsi="Times New Roman" w:cs="Times New Roman"/>
          <w:b/>
          <w:bCs/>
          <w:sz w:val="24"/>
          <w:szCs w:val="24"/>
        </w:rPr>
        <w:t>по управлению конфликтными ситуациями между медицинскими работниками и пациентами в поликлиниках города</w:t>
      </w:r>
      <w:r w:rsidRPr="00905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985B522" w14:textId="3A6F5E6F" w:rsidR="0032474C" w:rsidRPr="00905336" w:rsidRDefault="00E11B09" w:rsidP="0083200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5336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5D39DE" w:rsidRPr="00905336">
        <w:rPr>
          <w:rFonts w:ascii="Times New Roman" w:hAnsi="Times New Roman" w:cs="Times New Roman"/>
          <w:b/>
          <w:bCs/>
          <w:sz w:val="24"/>
          <w:szCs w:val="24"/>
        </w:rPr>
        <w:t>По повышению уровня цифровой грамотности и финансовой осведомлённости населения.</w:t>
      </w:r>
      <w:r w:rsidR="0032474C" w:rsidRPr="009053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1D387F" w14:textId="77777777" w:rsidR="00E15219" w:rsidRPr="00905336" w:rsidRDefault="00E15219" w:rsidP="0083200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F6F83C" w14:textId="3D672E1E" w:rsidR="00CB5E7B" w:rsidRPr="00905336" w:rsidRDefault="00706842" w:rsidP="0070684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5336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CB5E7B" w:rsidRPr="00905336">
        <w:rPr>
          <w:rFonts w:ascii="Times New Roman" w:hAnsi="Times New Roman" w:cs="Times New Roman"/>
          <w:b/>
          <w:bCs/>
          <w:sz w:val="24"/>
          <w:szCs w:val="24"/>
        </w:rPr>
        <w:t>Круглые столы</w:t>
      </w:r>
      <w:r w:rsidR="00B809CC">
        <w:rPr>
          <w:rFonts w:ascii="Times New Roman" w:hAnsi="Times New Roman" w:cs="Times New Roman"/>
          <w:b/>
          <w:bCs/>
          <w:sz w:val="24"/>
          <w:szCs w:val="24"/>
        </w:rPr>
        <w:t>/встречи</w:t>
      </w:r>
      <w:r w:rsidR="00CB5E7B" w:rsidRPr="0090533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96E9B9" w14:textId="01ADC88C" w:rsidR="00CB5E7B" w:rsidRPr="00905336" w:rsidRDefault="00CB5E7B" w:rsidP="00CB5E7B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533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D81302" w:rsidRPr="009053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254E" w:rsidRPr="00905336">
        <w:rPr>
          <w:rFonts w:ascii="Times New Roman" w:hAnsi="Times New Roman" w:cs="Times New Roman"/>
          <w:b/>
          <w:bCs/>
          <w:sz w:val="24"/>
          <w:szCs w:val="24"/>
        </w:rPr>
        <w:t xml:space="preserve">3 июня встреча с депутатом Сената Парламента РК Асановой Ж.Б. </w:t>
      </w:r>
    </w:p>
    <w:p w14:paraId="76A666E3" w14:textId="77777777" w:rsidR="008A254E" w:rsidRPr="00905336" w:rsidRDefault="00CB5E7B" w:rsidP="00CB5E7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5336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D81302" w:rsidRPr="009053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254E" w:rsidRPr="00905336">
        <w:rPr>
          <w:rFonts w:ascii="Times New Roman" w:hAnsi="Times New Roman" w:cs="Times New Roman"/>
          <w:b/>
          <w:bCs/>
          <w:sz w:val="24"/>
          <w:szCs w:val="24"/>
        </w:rPr>
        <w:t xml:space="preserve">11 июля на тему: «Профилактика борьбы с наркоманией среди несовершеннолетних». </w:t>
      </w:r>
    </w:p>
    <w:p w14:paraId="1D4180D1" w14:textId="77777777" w:rsidR="008A254E" w:rsidRPr="00905336" w:rsidRDefault="00CB5E7B" w:rsidP="00CB5E7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5336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D81302" w:rsidRPr="009053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254E" w:rsidRPr="00905336">
        <w:rPr>
          <w:rFonts w:ascii="Times New Roman" w:hAnsi="Times New Roman" w:cs="Times New Roman"/>
          <w:b/>
          <w:bCs/>
          <w:sz w:val="24"/>
          <w:szCs w:val="24"/>
        </w:rPr>
        <w:t xml:space="preserve">15 июля встреча с депутатом Мажилиса Парламента РК Стамбековым Е.Д. </w:t>
      </w:r>
    </w:p>
    <w:p w14:paraId="6B3D88F9" w14:textId="17BE8F13" w:rsidR="00E149AA" w:rsidRPr="00905336" w:rsidRDefault="00E149AA" w:rsidP="00CB5E7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5336">
        <w:rPr>
          <w:rFonts w:ascii="Times New Roman" w:hAnsi="Times New Roman" w:cs="Times New Roman"/>
          <w:b/>
          <w:bCs/>
          <w:sz w:val="24"/>
          <w:szCs w:val="24"/>
        </w:rPr>
        <w:t>4. 22 июля на тему: «Проблемы финансирования частных школ и дошкольных учреждений»</w:t>
      </w:r>
    </w:p>
    <w:p w14:paraId="0467BBE0" w14:textId="5B4C1D54" w:rsidR="00CB5E7B" w:rsidRPr="00905336" w:rsidRDefault="00E149AA" w:rsidP="00CB5E7B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533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B5E7B" w:rsidRPr="0090533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302" w:rsidRPr="009053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15B3" w:rsidRPr="00905336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653285" w:rsidRPr="00905336">
        <w:rPr>
          <w:rFonts w:ascii="Times New Roman" w:hAnsi="Times New Roman" w:cs="Times New Roman"/>
          <w:b/>
          <w:bCs/>
          <w:sz w:val="24"/>
          <w:szCs w:val="24"/>
        </w:rPr>
        <w:t xml:space="preserve"> июля</w:t>
      </w:r>
      <w:r w:rsidR="00E115B3" w:rsidRPr="00905336">
        <w:rPr>
          <w:rFonts w:ascii="Times New Roman" w:hAnsi="Times New Roman" w:cs="Times New Roman"/>
          <w:b/>
          <w:bCs/>
          <w:sz w:val="24"/>
          <w:szCs w:val="24"/>
        </w:rPr>
        <w:t xml:space="preserve"> на тему: «Обсуждение проекта Градостроительного кодекса Республики Казахстан» с участием депутатов Мажилиса Парламента РК Базарбеком Б. и Абеновым М. </w:t>
      </w:r>
    </w:p>
    <w:p w14:paraId="51D51826" w14:textId="186A46F1" w:rsidR="001671FF" w:rsidRPr="00905336" w:rsidRDefault="00653285" w:rsidP="0065328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533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B5E7B" w:rsidRPr="0090533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05336">
        <w:rPr>
          <w:rFonts w:ascii="Times New Roman" w:hAnsi="Times New Roman" w:cs="Times New Roman"/>
          <w:b/>
          <w:bCs/>
          <w:sz w:val="24"/>
          <w:szCs w:val="24"/>
        </w:rPr>
        <w:t xml:space="preserve"> 19 августа встреча с депутатом Мажилиса Парламента РК Кошмамбетовым А.А. </w:t>
      </w:r>
    </w:p>
    <w:p w14:paraId="5D5DB7F1" w14:textId="5212F015" w:rsidR="00E15219" w:rsidRDefault="00E15219" w:rsidP="0065328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5336">
        <w:rPr>
          <w:rFonts w:ascii="Times New Roman" w:hAnsi="Times New Roman" w:cs="Times New Roman"/>
          <w:b/>
          <w:bCs/>
          <w:sz w:val="24"/>
          <w:szCs w:val="24"/>
        </w:rPr>
        <w:t xml:space="preserve">7.  19 августа состоялась встреча с Министром просвещения РК Бейсембаевым Г.Б. </w:t>
      </w:r>
    </w:p>
    <w:p w14:paraId="3EB731F3" w14:textId="71AB9162" w:rsidR="00DE55AC" w:rsidRDefault="00DE55AC" w:rsidP="0065328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804FAD">
        <w:rPr>
          <w:rFonts w:ascii="Times New Roman" w:hAnsi="Times New Roman" w:cs="Times New Roman"/>
          <w:b/>
          <w:bCs/>
          <w:sz w:val="24"/>
          <w:szCs w:val="24"/>
        </w:rPr>
        <w:t xml:space="preserve">08.09.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Совместно с Маслихатом города по вопросам регулирования движения индивидуальных транспортных средств.  </w:t>
      </w:r>
    </w:p>
    <w:p w14:paraId="1FAE80A6" w14:textId="048A3414" w:rsidR="004D6258" w:rsidRDefault="00DE55AC" w:rsidP="0065328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13 сентября состоялась встреча ОС с Акимом города Д. Сатыбалды</w:t>
      </w:r>
    </w:p>
    <w:p w14:paraId="2FA84FBC" w14:textId="44FC9997" w:rsidR="004D6258" w:rsidRDefault="004D6258" w:rsidP="0065328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10. 10. ноября состоялся круглый стол на тему «Неработающие надземные и подземные переходы – причины, последствия, пути решения». </w:t>
      </w:r>
    </w:p>
    <w:p w14:paraId="299D03C8" w14:textId="6DDE0939" w:rsidR="004D6258" w:rsidRDefault="004500A3" w:rsidP="0065328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 27 ноября Круглый стол к 10-ти летию принятия закона Об общественных советах.</w:t>
      </w:r>
    </w:p>
    <w:p w14:paraId="7A14CE42" w14:textId="1A66222C" w:rsidR="008F59CD" w:rsidRDefault="008F59CD" w:rsidP="0065328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02 декабря состоялось выездное заседание в </w:t>
      </w:r>
      <w:r w:rsidRPr="008F59CD">
        <w:rPr>
          <w:rFonts w:ascii="Times New Roman" w:hAnsi="Times New Roman" w:cs="Times New Roman"/>
          <w:b/>
          <w:bCs/>
          <w:sz w:val="24"/>
          <w:szCs w:val="24"/>
        </w:rPr>
        <w:t>АО «Отбасы банк» для проведения разъяснительной работы по вопросам льготной очереди для детей-сирот, многодетных семей, лиц с инвалидностью и других льготных категорий.</w:t>
      </w:r>
    </w:p>
    <w:p w14:paraId="5B39B232" w14:textId="11A12523" w:rsidR="00E00009" w:rsidRDefault="00E00009" w:rsidP="0065328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r w:rsidRPr="00E00009">
        <w:rPr>
          <w:rFonts w:ascii="Times New Roman" w:hAnsi="Times New Roman" w:cs="Times New Roman"/>
          <w:b/>
          <w:bCs/>
          <w:sz w:val="24"/>
          <w:szCs w:val="24"/>
        </w:rPr>
        <w:t>10 сентября 2025 года - состоялось выездное совещание в Бостандыкском районе, мкр. «Н</w:t>
      </w:r>
      <w:r w:rsidRPr="00E00009">
        <w:rPr>
          <w:rFonts w:ascii="Times New Roman" w:hAnsi="Times New Roman" w:cs="Times New Roman"/>
          <w:b/>
          <w:bCs/>
          <w:sz w:val="24"/>
          <w:szCs w:val="24"/>
          <w:lang w:val="kk-KZ"/>
        </w:rPr>
        <w:t>ұ</w:t>
      </w:r>
      <w:r w:rsidRPr="00E00009">
        <w:rPr>
          <w:rFonts w:ascii="Times New Roman" w:hAnsi="Times New Roman" w:cs="Times New Roman"/>
          <w:b/>
          <w:bCs/>
          <w:sz w:val="24"/>
          <w:szCs w:val="24"/>
        </w:rPr>
        <w:t>р-Алатау», по факту стихийной несанкционированной свалки ТБО и строительного мусора</w:t>
      </w:r>
      <w:r w:rsidR="00B809CC">
        <w:rPr>
          <w:rFonts w:ascii="Times New Roman" w:hAnsi="Times New Roman" w:cs="Times New Roman"/>
          <w:b/>
          <w:bCs/>
          <w:sz w:val="24"/>
          <w:szCs w:val="24"/>
        </w:rPr>
        <w:t>, также состоялся повторный выезд по контролю за исполнением предписаний</w:t>
      </w:r>
      <w:r w:rsidRPr="00E0000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760AE91" w14:textId="7D502D62" w:rsidR="00E31F9A" w:rsidRPr="00E31F9A" w:rsidRDefault="00E31F9A" w:rsidP="00E31F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91054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31F9A">
        <w:rPr>
          <w:rFonts w:ascii="Times New Roman" w:hAnsi="Times New Roman" w:cs="Times New Roman"/>
          <w:b/>
          <w:bCs/>
          <w:sz w:val="24"/>
          <w:szCs w:val="24"/>
        </w:rPr>
        <w:t>30 октября члены расширенно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E31F9A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E31F9A">
        <w:rPr>
          <w:rFonts w:ascii="Times New Roman" w:hAnsi="Times New Roman" w:cs="Times New Roman"/>
          <w:b/>
          <w:bCs/>
          <w:sz w:val="24"/>
          <w:szCs w:val="24"/>
        </w:rPr>
        <w:t xml:space="preserve"> маслихата г. Алматы  и Общественного совета г. Алматы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 ходе реконструкции объектов образования, имеющих</w:t>
      </w:r>
      <w:r w:rsidR="007F55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историческое, </w:t>
      </w:r>
      <w:r w:rsidR="007F5513">
        <w:rPr>
          <w:rFonts w:ascii="Times New Roman" w:hAnsi="Times New Roman" w:cs="Times New Roman"/>
          <w:b/>
          <w:bCs/>
          <w:sz w:val="24"/>
          <w:szCs w:val="24"/>
        </w:rPr>
        <w:t xml:space="preserve">архитектурно- культурное </w:t>
      </w:r>
      <w:r>
        <w:rPr>
          <w:rFonts w:ascii="Times New Roman" w:hAnsi="Times New Roman" w:cs="Times New Roman"/>
          <w:b/>
          <w:bCs/>
          <w:sz w:val="24"/>
          <w:szCs w:val="24"/>
        </w:rPr>
        <w:t>значение.</w:t>
      </w:r>
    </w:p>
    <w:p w14:paraId="06601EC9" w14:textId="38077C85" w:rsidR="00C4460B" w:rsidRDefault="00C4460B" w:rsidP="0065328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9105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4460B">
        <w:rPr>
          <w:rFonts w:ascii="Times New Roman" w:hAnsi="Times New Roman" w:cs="Times New Roman"/>
          <w:b/>
          <w:bCs/>
          <w:sz w:val="24"/>
          <w:szCs w:val="24"/>
        </w:rPr>
        <w:t xml:space="preserve">19 ноября </w:t>
      </w:r>
      <w:r>
        <w:rPr>
          <w:rFonts w:ascii="Times New Roman" w:hAnsi="Times New Roman" w:cs="Times New Roman"/>
          <w:b/>
          <w:bCs/>
          <w:sz w:val="24"/>
          <w:szCs w:val="24"/>
        </w:rPr>
        <w:t>состоялась</w:t>
      </w:r>
      <w:r w:rsidRPr="00C4460B">
        <w:rPr>
          <w:rFonts w:ascii="Times New Roman" w:hAnsi="Times New Roman" w:cs="Times New Roman"/>
          <w:b/>
          <w:bCs/>
          <w:sz w:val="24"/>
          <w:szCs w:val="24"/>
        </w:rPr>
        <w:t xml:space="preserve"> встреч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C4460B">
        <w:rPr>
          <w:rFonts w:ascii="Times New Roman" w:hAnsi="Times New Roman" w:cs="Times New Roman"/>
          <w:b/>
          <w:bCs/>
          <w:sz w:val="24"/>
          <w:szCs w:val="24"/>
        </w:rPr>
        <w:t xml:space="preserve"> с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вновь </w:t>
      </w:r>
      <w:r w:rsidRPr="00C4460B">
        <w:rPr>
          <w:rFonts w:ascii="Times New Roman" w:hAnsi="Times New Roman" w:cs="Times New Roman"/>
          <w:b/>
          <w:bCs/>
          <w:sz w:val="24"/>
          <w:szCs w:val="24"/>
        </w:rPr>
        <w:t>назначенным заместителем акима 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4460B">
        <w:rPr>
          <w:rFonts w:ascii="Times New Roman" w:hAnsi="Times New Roman" w:cs="Times New Roman"/>
          <w:b/>
          <w:bCs/>
          <w:sz w:val="24"/>
          <w:szCs w:val="24"/>
        </w:rPr>
        <w:t>Алматы Нукеновым А.Н.</w:t>
      </w:r>
    </w:p>
    <w:p w14:paraId="405819CC" w14:textId="582CA156" w:rsidR="00820A05" w:rsidRDefault="00820A05" w:rsidP="00820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91054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20A05">
        <w:rPr>
          <w:rFonts w:ascii="Times New Roman" w:hAnsi="Times New Roman" w:cs="Times New Roman"/>
          <w:b/>
          <w:bCs/>
          <w:sz w:val="24"/>
          <w:szCs w:val="24"/>
        </w:rPr>
        <w:t>5 декабря члены ОС приняли участие в обсуждении  презентации Программы развития г.Алматы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64AAB798" w14:textId="151F499E" w:rsidR="003274AC" w:rsidRDefault="003274AC" w:rsidP="0065328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91054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274AC">
        <w:rPr>
          <w:rFonts w:ascii="Times New Roman" w:hAnsi="Times New Roman" w:cs="Times New Roman"/>
          <w:b/>
          <w:bCs/>
          <w:sz w:val="24"/>
          <w:szCs w:val="24"/>
        </w:rPr>
        <w:t xml:space="preserve">9 декабря </w:t>
      </w:r>
      <w:r>
        <w:rPr>
          <w:rFonts w:ascii="Times New Roman" w:hAnsi="Times New Roman" w:cs="Times New Roman"/>
          <w:b/>
          <w:bCs/>
          <w:sz w:val="24"/>
          <w:szCs w:val="24"/>
        </w:rPr>
        <w:t>состоялась встреча</w:t>
      </w:r>
      <w:r w:rsidRPr="003274AC">
        <w:rPr>
          <w:rFonts w:ascii="Times New Roman" w:hAnsi="Times New Roman" w:cs="Times New Roman"/>
          <w:b/>
          <w:bCs/>
          <w:sz w:val="24"/>
          <w:szCs w:val="24"/>
        </w:rPr>
        <w:t xml:space="preserve"> координационного совета Иле-Алатауского национального парка и Общественного совета 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74AC">
        <w:rPr>
          <w:rFonts w:ascii="Times New Roman" w:hAnsi="Times New Roman" w:cs="Times New Roman"/>
          <w:b/>
          <w:bCs/>
          <w:sz w:val="24"/>
          <w:szCs w:val="24"/>
        </w:rPr>
        <w:t>Алматы, проведенного в визит-центре Аюсай.</w:t>
      </w:r>
    </w:p>
    <w:p w14:paraId="1BE5FA09" w14:textId="06F487B1" w:rsidR="00820A05" w:rsidRPr="00820A05" w:rsidRDefault="00820A05" w:rsidP="0065328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91054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20A05">
        <w:rPr>
          <w:rFonts w:ascii="Times New Roman" w:hAnsi="Times New Roman" w:cs="Times New Roman"/>
          <w:b/>
          <w:bCs/>
          <w:sz w:val="24"/>
          <w:szCs w:val="24"/>
        </w:rPr>
        <w:t>11 декабря состоялось обсуждении Маслихатом г. Алматы и Общественным советом города скорректированного Генерального плана г .Алматы.</w:t>
      </w:r>
    </w:p>
    <w:p w14:paraId="1AE931B3" w14:textId="649C0175" w:rsidR="00820A05" w:rsidRDefault="00820A05" w:rsidP="0065328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972AB3" w14:textId="2CFFC989" w:rsidR="00E15219" w:rsidRPr="00905336" w:rsidRDefault="00E15219" w:rsidP="0096185D">
      <w:pPr>
        <w:keepNext/>
        <w:keepLine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5336">
        <w:rPr>
          <w:rFonts w:ascii="Times New Roman" w:hAnsi="Times New Roman" w:cs="Times New Roman"/>
          <w:bCs/>
          <w:sz w:val="24"/>
          <w:szCs w:val="24"/>
        </w:rPr>
        <w:t xml:space="preserve">По итогам проведенных </w:t>
      </w:r>
      <w:r w:rsidR="00BC52EA">
        <w:rPr>
          <w:rFonts w:ascii="Times New Roman" w:hAnsi="Times New Roman" w:cs="Times New Roman"/>
          <w:bCs/>
          <w:sz w:val="24"/>
          <w:szCs w:val="24"/>
        </w:rPr>
        <w:t xml:space="preserve">диалоговых площадок, </w:t>
      </w:r>
      <w:r w:rsidRPr="00905336">
        <w:rPr>
          <w:rFonts w:ascii="Times New Roman" w:hAnsi="Times New Roman" w:cs="Times New Roman"/>
          <w:bCs/>
          <w:sz w:val="24"/>
          <w:szCs w:val="24"/>
        </w:rPr>
        <w:t xml:space="preserve">круглых столов и встреч с депутатами обеих палат Парламента подготовлены и направлены предложения и рекомендации в профильные управления, министерства и депутатам. </w:t>
      </w:r>
    </w:p>
    <w:p w14:paraId="57DCB1DA" w14:textId="23D8709A" w:rsidR="00847A83" w:rsidRPr="00905336" w:rsidRDefault="00EC27C1" w:rsidP="0033339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5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Межведомственной рабочей группой ОС на постоянной основе проводя</w:t>
      </w:r>
      <w:r w:rsidR="002736BC" w:rsidRPr="00905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905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ся мониторинги по организации и качеству питания в школах города. На постоянной основе проводятся мониторинги доступности инфраструктуры города для людей с ограниченными возможностями. Кроме того, создана рабочая мониторинговая группа по контролю за</w:t>
      </w:r>
      <w:r w:rsidR="00A92B78" w:rsidRPr="00905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строительством комфортных школ на постоянной основе. </w:t>
      </w:r>
    </w:p>
    <w:p w14:paraId="1D2E78EF" w14:textId="3B614071" w:rsidR="005F4305" w:rsidRPr="005F4305" w:rsidRDefault="005F4305" w:rsidP="005F430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4305">
        <w:rPr>
          <w:rFonts w:ascii="Times New Roman" w:hAnsi="Times New Roman" w:cs="Times New Roman"/>
          <w:sz w:val="24"/>
          <w:szCs w:val="24"/>
        </w:rPr>
        <w:t xml:space="preserve">Немаловажной частью работы Общественного совета является </w:t>
      </w:r>
      <w:r w:rsidRPr="005F4305">
        <w:rPr>
          <w:rFonts w:ascii="Times New Roman" w:hAnsi="Times New Roman" w:cs="Times New Roman"/>
          <w:b/>
          <w:sz w:val="24"/>
          <w:szCs w:val="24"/>
        </w:rPr>
        <w:t>медийная активность</w:t>
      </w:r>
      <w:r w:rsidRPr="005F4305">
        <w:rPr>
          <w:rFonts w:ascii="Times New Roman" w:hAnsi="Times New Roman" w:cs="Times New Roman"/>
          <w:sz w:val="24"/>
          <w:szCs w:val="24"/>
        </w:rPr>
        <w:t>. В настоящее время Общественный совет города Алматы представлен на пяти интернет-ресурсах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F4305">
        <w:rPr>
          <w:rFonts w:ascii="Times New Roman" w:hAnsi="Times New Roman" w:cs="Times New Roman"/>
          <w:sz w:val="24"/>
          <w:szCs w:val="24"/>
        </w:rPr>
        <w:t xml:space="preserve"> сайт Общественного совета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F43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республиканская </w:t>
      </w:r>
      <w:r w:rsidRPr="005F4305">
        <w:rPr>
          <w:rFonts w:ascii="Times New Roman" w:hAnsi="Times New Roman" w:cs="Times New Roman"/>
          <w:sz w:val="24"/>
          <w:szCs w:val="24"/>
        </w:rPr>
        <w:t>платформа Kazkenes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F4305">
        <w:rPr>
          <w:rFonts w:ascii="Times New Roman" w:hAnsi="Times New Roman" w:cs="Times New Roman"/>
          <w:sz w:val="24"/>
          <w:szCs w:val="24"/>
        </w:rPr>
        <w:t>социальные сети Instagram, Facebook  и Treads.</w:t>
      </w:r>
    </w:p>
    <w:p w14:paraId="75273146" w14:textId="4FDC276A" w:rsidR="00333396" w:rsidRPr="00905336" w:rsidRDefault="00A92B78" w:rsidP="0029403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5336">
        <w:rPr>
          <w:rFonts w:ascii="Times New Roman" w:hAnsi="Times New Roman" w:cs="Times New Roman"/>
          <w:sz w:val="24"/>
          <w:szCs w:val="24"/>
        </w:rPr>
        <w:t>Постоянно улучшается</w:t>
      </w:r>
      <w:r w:rsidR="00333396" w:rsidRPr="00905336">
        <w:rPr>
          <w:rFonts w:ascii="Times New Roman" w:hAnsi="Times New Roman" w:cs="Times New Roman"/>
          <w:sz w:val="24"/>
          <w:szCs w:val="24"/>
        </w:rPr>
        <w:t xml:space="preserve"> уровень и качество информационного освещения деятельности общественн</w:t>
      </w:r>
      <w:r w:rsidR="001F6471" w:rsidRPr="00905336">
        <w:rPr>
          <w:rFonts w:ascii="Times New Roman" w:hAnsi="Times New Roman" w:cs="Times New Roman"/>
          <w:sz w:val="24"/>
          <w:szCs w:val="24"/>
        </w:rPr>
        <w:t>ого</w:t>
      </w:r>
      <w:r w:rsidR="00333396" w:rsidRPr="00905336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1F6471" w:rsidRPr="00905336">
        <w:rPr>
          <w:rFonts w:ascii="Times New Roman" w:hAnsi="Times New Roman" w:cs="Times New Roman"/>
          <w:sz w:val="24"/>
          <w:szCs w:val="24"/>
        </w:rPr>
        <w:t>а,</w:t>
      </w:r>
      <w:r w:rsidR="004C4432" w:rsidRPr="00905336">
        <w:rPr>
          <w:rFonts w:ascii="Times New Roman" w:hAnsi="Times New Roman" w:cs="Times New Roman"/>
          <w:sz w:val="24"/>
          <w:szCs w:val="24"/>
        </w:rPr>
        <w:t xml:space="preserve"> так,</w:t>
      </w:r>
      <w:r w:rsidR="00045F7D" w:rsidRPr="00905336">
        <w:rPr>
          <w:rFonts w:ascii="Times New Roman" w:hAnsi="Times New Roman" w:cs="Times New Roman"/>
          <w:sz w:val="24"/>
          <w:szCs w:val="24"/>
        </w:rPr>
        <w:t xml:space="preserve"> </w:t>
      </w:r>
      <w:r w:rsidR="001F6471" w:rsidRPr="00905336">
        <w:rPr>
          <w:rFonts w:ascii="Times New Roman" w:hAnsi="Times New Roman" w:cs="Times New Roman"/>
          <w:sz w:val="24"/>
          <w:szCs w:val="24"/>
        </w:rPr>
        <w:t>на постоянной основе</w:t>
      </w:r>
      <w:r w:rsidR="000429BE" w:rsidRPr="00905336">
        <w:rPr>
          <w:rFonts w:ascii="Times New Roman" w:hAnsi="Times New Roman" w:cs="Times New Roman"/>
          <w:sz w:val="24"/>
          <w:szCs w:val="24"/>
        </w:rPr>
        <w:t>,</w:t>
      </w:r>
      <w:r w:rsidR="001F6471" w:rsidRPr="00905336">
        <w:rPr>
          <w:rFonts w:ascii="Times New Roman" w:hAnsi="Times New Roman" w:cs="Times New Roman"/>
          <w:sz w:val="24"/>
          <w:szCs w:val="24"/>
        </w:rPr>
        <w:t xml:space="preserve"> обновляются материалы на </w:t>
      </w:r>
      <w:r w:rsidR="00A25942" w:rsidRPr="00905336">
        <w:rPr>
          <w:rFonts w:ascii="Times New Roman" w:hAnsi="Times New Roman" w:cs="Times New Roman"/>
          <w:sz w:val="24"/>
          <w:szCs w:val="24"/>
        </w:rPr>
        <w:t xml:space="preserve">сайте ОС </w:t>
      </w:r>
      <w:r w:rsidR="005F4305">
        <w:rPr>
          <w:rFonts w:ascii="Times New Roman" w:hAnsi="Times New Roman" w:cs="Times New Roman"/>
          <w:sz w:val="24"/>
          <w:szCs w:val="24"/>
        </w:rPr>
        <w:t>–</w:t>
      </w:r>
      <w:r w:rsidR="00A25942" w:rsidRPr="00905336">
        <w:rPr>
          <w:rFonts w:ascii="Times New Roman" w:hAnsi="Times New Roman" w:cs="Times New Roman"/>
          <w:sz w:val="24"/>
          <w:szCs w:val="24"/>
        </w:rPr>
        <w:t xml:space="preserve"> </w:t>
      </w:r>
      <w:r w:rsidR="00367927">
        <w:rPr>
          <w:rFonts w:ascii="Times New Roman" w:hAnsi="Times New Roman" w:cs="Times New Roman"/>
          <w:b/>
          <w:bCs/>
          <w:sz w:val="24"/>
          <w:szCs w:val="24"/>
        </w:rPr>
        <w:t>151</w:t>
      </w:r>
      <w:r w:rsidR="005F4305">
        <w:rPr>
          <w:rFonts w:ascii="Times New Roman" w:hAnsi="Times New Roman" w:cs="Times New Roman"/>
          <w:b/>
          <w:bCs/>
          <w:sz w:val="24"/>
          <w:szCs w:val="24"/>
        </w:rPr>
        <w:t xml:space="preserve">, просмотры </w:t>
      </w:r>
      <w:r w:rsidR="005F4305" w:rsidRPr="005F4305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5F430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F4305" w:rsidRPr="005F4305">
        <w:rPr>
          <w:rFonts w:ascii="Times New Roman" w:hAnsi="Times New Roman" w:cs="Times New Roman"/>
          <w:b/>
          <w:bCs/>
          <w:sz w:val="24"/>
          <w:szCs w:val="24"/>
        </w:rPr>
        <w:t>400</w:t>
      </w:r>
      <w:r w:rsidR="005F430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25942" w:rsidRPr="00905336">
        <w:rPr>
          <w:rFonts w:ascii="Times New Roman" w:hAnsi="Times New Roman" w:cs="Times New Roman"/>
          <w:sz w:val="24"/>
          <w:szCs w:val="24"/>
        </w:rPr>
        <w:t xml:space="preserve"> Kazkenes - </w:t>
      </w:r>
      <w:r w:rsidR="00367927">
        <w:rPr>
          <w:rFonts w:ascii="Times New Roman" w:hAnsi="Times New Roman" w:cs="Times New Roman"/>
          <w:b/>
          <w:bCs/>
          <w:sz w:val="24"/>
          <w:szCs w:val="24"/>
        </w:rPr>
        <w:t>104</w:t>
      </w:r>
      <w:r w:rsidR="00A25942" w:rsidRPr="00905336">
        <w:rPr>
          <w:rFonts w:ascii="Times New Roman" w:hAnsi="Times New Roman" w:cs="Times New Roman"/>
          <w:sz w:val="24"/>
          <w:szCs w:val="24"/>
        </w:rPr>
        <w:t xml:space="preserve">, Инстаграм – по </w:t>
      </w:r>
      <w:r w:rsidR="007332FA" w:rsidRPr="0090533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67927">
        <w:rPr>
          <w:rFonts w:ascii="Times New Roman" w:hAnsi="Times New Roman" w:cs="Times New Roman"/>
          <w:b/>
          <w:bCs/>
          <w:sz w:val="24"/>
          <w:szCs w:val="24"/>
        </w:rPr>
        <w:t>54</w:t>
      </w:r>
      <w:r w:rsidR="00A25942" w:rsidRPr="00905336">
        <w:rPr>
          <w:rFonts w:ascii="Times New Roman" w:hAnsi="Times New Roman" w:cs="Times New Roman"/>
          <w:sz w:val="24"/>
          <w:szCs w:val="24"/>
        </w:rPr>
        <w:t xml:space="preserve"> публикаций</w:t>
      </w:r>
      <w:r w:rsidR="005F4305">
        <w:rPr>
          <w:rFonts w:ascii="Times New Roman" w:hAnsi="Times New Roman" w:cs="Times New Roman"/>
          <w:sz w:val="24"/>
          <w:szCs w:val="24"/>
        </w:rPr>
        <w:t xml:space="preserve"> и </w:t>
      </w:r>
      <w:r w:rsidR="005F4305" w:rsidRPr="005F4305">
        <w:rPr>
          <w:rFonts w:ascii="Times New Roman" w:hAnsi="Times New Roman" w:cs="Times New Roman"/>
          <w:b/>
          <w:sz w:val="24"/>
          <w:szCs w:val="24"/>
        </w:rPr>
        <w:t>743</w:t>
      </w:r>
      <w:r w:rsidR="005F4305">
        <w:rPr>
          <w:rFonts w:ascii="Times New Roman" w:hAnsi="Times New Roman" w:cs="Times New Roman"/>
          <w:b/>
          <w:sz w:val="24"/>
          <w:szCs w:val="24"/>
        </w:rPr>
        <w:t> </w:t>
      </w:r>
      <w:r w:rsidR="005F4305" w:rsidRPr="005F4305">
        <w:rPr>
          <w:rFonts w:ascii="Times New Roman" w:hAnsi="Times New Roman" w:cs="Times New Roman"/>
          <w:b/>
          <w:sz w:val="24"/>
          <w:szCs w:val="24"/>
        </w:rPr>
        <w:t>000</w:t>
      </w:r>
      <w:r w:rsidR="005F4305">
        <w:rPr>
          <w:rFonts w:ascii="Times New Roman" w:hAnsi="Times New Roman" w:cs="Times New Roman"/>
          <w:b/>
          <w:sz w:val="24"/>
          <w:szCs w:val="24"/>
        </w:rPr>
        <w:t xml:space="preserve"> просмотров</w:t>
      </w:r>
      <w:r w:rsidRPr="00905336">
        <w:rPr>
          <w:rFonts w:ascii="Times New Roman" w:hAnsi="Times New Roman" w:cs="Times New Roman"/>
          <w:sz w:val="24"/>
          <w:szCs w:val="24"/>
        </w:rPr>
        <w:t>,</w:t>
      </w:r>
      <w:r w:rsidR="005F4305">
        <w:rPr>
          <w:rFonts w:ascii="Times New Roman" w:hAnsi="Times New Roman" w:cs="Times New Roman"/>
          <w:sz w:val="24"/>
          <w:szCs w:val="24"/>
        </w:rPr>
        <w:t xml:space="preserve"> Фейсбук – </w:t>
      </w:r>
      <w:r w:rsidR="005F4305" w:rsidRPr="005F4305">
        <w:rPr>
          <w:rFonts w:ascii="Times New Roman" w:hAnsi="Times New Roman" w:cs="Times New Roman"/>
          <w:b/>
          <w:bCs/>
          <w:sz w:val="24"/>
          <w:szCs w:val="24"/>
        </w:rPr>
        <w:t>210</w:t>
      </w:r>
      <w:r w:rsidR="005F4305">
        <w:rPr>
          <w:rFonts w:ascii="Times New Roman" w:hAnsi="Times New Roman" w:cs="Times New Roman"/>
          <w:sz w:val="24"/>
          <w:szCs w:val="24"/>
        </w:rPr>
        <w:t xml:space="preserve"> публикаций и </w:t>
      </w:r>
      <w:r w:rsidR="005F4305" w:rsidRPr="005F4305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5F430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F4305" w:rsidRPr="005F4305">
        <w:rPr>
          <w:rFonts w:ascii="Times New Roman" w:hAnsi="Times New Roman" w:cs="Times New Roman"/>
          <w:b/>
          <w:bCs/>
          <w:sz w:val="24"/>
          <w:szCs w:val="24"/>
        </w:rPr>
        <w:t>000</w:t>
      </w:r>
      <w:r w:rsidR="005F4305">
        <w:rPr>
          <w:rFonts w:ascii="Times New Roman" w:hAnsi="Times New Roman" w:cs="Times New Roman"/>
          <w:sz w:val="24"/>
          <w:szCs w:val="24"/>
        </w:rPr>
        <w:t xml:space="preserve"> </w:t>
      </w:r>
      <w:r w:rsidR="005F4305" w:rsidRPr="005F4305">
        <w:rPr>
          <w:rFonts w:ascii="Times New Roman" w:hAnsi="Times New Roman" w:cs="Times New Roman"/>
          <w:b/>
          <w:bCs/>
          <w:sz w:val="24"/>
          <w:szCs w:val="24"/>
        </w:rPr>
        <w:t>просмотров</w:t>
      </w:r>
      <w:r w:rsidR="005F4305" w:rsidRPr="005F4305">
        <w:rPr>
          <w:rFonts w:ascii="Times New Roman" w:hAnsi="Times New Roman" w:cs="Times New Roman"/>
          <w:sz w:val="24"/>
          <w:szCs w:val="24"/>
        </w:rPr>
        <w:t xml:space="preserve"> </w:t>
      </w:r>
      <w:r w:rsidRPr="00905336">
        <w:rPr>
          <w:rFonts w:ascii="Times New Roman" w:hAnsi="Times New Roman" w:cs="Times New Roman"/>
          <w:sz w:val="24"/>
          <w:szCs w:val="24"/>
        </w:rPr>
        <w:t xml:space="preserve"> </w:t>
      </w:r>
      <w:r w:rsidR="001F6471" w:rsidRPr="00905336">
        <w:rPr>
          <w:rFonts w:ascii="Times New Roman" w:hAnsi="Times New Roman" w:cs="Times New Roman"/>
          <w:sz w:val="24"/>
          <w:szCs w:val="24"/>
        </w:rPr>
        <w:t>включая размещение отчетов деятельности подведомственных управлений, результатов проведенных ОС мероприятий, диалоговые площадки, круглые столы, мониторинги</w:t>
      </w:r>
      <w:r w:rsidR="00333396" w:rsidRPr="00905336">
        <w:rPr>
          <w:rFonts w:ascii="Times New Roman" w:hAnsi="Times New Roman" w:cs="Times New Roman"/>
          <w:sz w:val="24"/>
          <w:szCs w:val="24"/>
        </w:rPr>
        <w:t xml:space="preserve">. </w:t>
      </w:r>
      <w:r w:rsidR="004C4432" w:rsidRPr="00905336">
        <w:rPr>
          <w:rFonts w:ascii="Times New Roman" w:hAnsi="Times New Roman" w:cs="Times New Roman"/>
          <w:sz w:val="24"/>
          <w:szCs w:val="24"/>
        </w:rPr>
        <w:t>Кроме того, члены ОС</w:t>
      </w:r>
      <w:r w:rsidR="0064622E" w:rsidRPr="00905336">
        <w:rPr>
          <w:rFonts w:ascii="Times New Roman" w:hAnsi="Times New Roman" w:cs="Times New Roman"/>
          <w:sz w:val="24"/>
          <w:szCs w:val="24"/>
        </w:rPr>
        <w:t xml:space="preserve"> </w:t>
      </w:r>
      <w:r w:rsidR="004C4432" w:rsidRPr="00905336">
        <w:rPr>
          <w:rFonts w:ascii="Times New Roman" w:hAnsi="Times New Roman" w:cs="Times New Roman"/>
          <w:sz w:val="24"/>
          <w:szCs w:val="24"/>
        </w:rPr>
        <w:t xml:space="preserve">на своих страницах в соц. сетях еженедельно освещают свою деятельность в рамках ОС.  </w:t>
      </w:r>
    </w:p>
    <w:p w14:paraId="3F424AD0" w14:textId="7A4162F9" w:rsidR="00A54A58" w:rsidRPr="00294036" w:rsidRDefault="00A54A58" w:rsidP="002940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5336">
        <w:rPr>
          <w:rFonts w:ascii="Times New Roman" w:hAnsi="Times New Roman" w:cs="Times New Roman"/>
          <w:sz w:val="24"/>
          <w:szCs w:val="24"/>
        </w:rPr>
        <w:t xml:space="preserve">          Кроме того, ОС Алматы, </w:t>
      </w:r>
      <w:r w:rsidR="00905336" w:rsidRPr="00905336">
        <w:rPr>
          <w:rFonts w:ascii="Times New Roman" w:hAnsi="Times New Roman" w:cs="Times New Roman"/>
          <w:sz w:val="24"/>
          <w:szCs w:val="24"/>
        </w:rPr>
        <w:t>единственный в стране</w:t>
      </w:r>
      <w:r w:rsidRPr="00905336">
        <w:rPr>
          <w:rFonts w:ascii="Times New Roman" w:hAnsi="Times New Roman" w:cs="Times New Roman"/>
          <w:sz w:val="24"/>
          <w:szCs w:val="24"/>
        </w:rPr>
        <w:t>, инициировал выпуск собственного онлайн-издания. Это информационный проект «AlmatyLife»</w:t>
      </w:r>
      <w:r w:rsidR="00905336" w:rsidRPr="00905336">
        <w:rPr>
          <w:rFonts w:ascii="Times New Roman" w:hAnsi="Times New Roman" w:cs="Times New Roman"/>
          <w:sz w:val="24"/>
          <w:szCs w:val="24"/>
        </w:rPr>
        <w:t>, который является дайджестом новостей Общественного совета, предлагая обзоры ключевых событий города и инициатив</w:t>
      </w:r>
      <w:r w:rsidR="00294036">
        <w:rPr>
          <w:rFonts w:ascii="Times New Roman" w:hAnsi="Times New Roman" w:cs="Times New Roman"/>
          <w:sz w:val="24"/>
          <w:szCs w:val="24"/>
        </w:rPr>
        <w:t xml:space="preserve">, что  было отмечено Министром культуры и информации А. Балаевой на прошедшем в </w:t>
      </w:r>
      <w:r w:rsidR="00294036" w:rsidRPr="00294036">
        <w:rPr>
          <w:rFonts w:ascii="Times New Roman" w:hAnsi="Times New Roman" w:cs="Times New Roman"/>
          <w:sz w:val="24"/>
          <w:szCs w:val="24"/>
        </w:rPr>
        <w:t xml:space="preserve">Астане в октябре т.г. </w:t>
      </w:r>
      <w:r w:rsidR="00294036" w:rsidRPr="00294036">
        <w:rPr>
          <w:rFonts w:ascii="Times New Roman" w:hAnsi="Times New Roman" w:cs="Times New Roman"/>
          <w:b/>
          <w:bCs/>
          <w:sz w:val="24"/>
          <w:szCs w:val="24"/>
        </w:rPr>
        <w:t>XIІ-го Гражданского форума Казахстана</w:t>
      </w:r>
      <w:r w:rsidR="00294036">
        <w:rPr>
          <w:rFonts w:ascii="Times New Roman" w:hAnsi="Times New Roman" w:cs="Times New Roman"/>
          <w:sz w:val="24"/>
          <w:szCs w:val="24"/>
        </w:rPr>
        <w:t xml:space="preserve"> </w:t>
      </w:r>
      <w:r w:rsidR="00294036" w:rsidRPr="00294036">
        <w:rPr>
          <w:rFonts w:ascii="Times New Roman" w:hAnsi="Times New Roman" w:cs="Times New Roman"/>
          <w:sz w:val="24"/>
          <w:szCs w:val="24"/>
        </w:rPr>
        <w:t>«ӘДІЛЕТТІ ҚАЗАҚСТАН: АЗАМАТТЫҚ ҚОҒАМ МЕН МЕМЛЕКЕТ ЫНТЫМАҚТАСТЫҒЫ»</w:t>
      </w:r>
      <w:r w:rsidRPr="00905336">
        <w:rPr>
          <w:rFonts w:ascii="Times New Roman" w:hAnsi="Times New Roman" w:cs="Times New Roman"/>
          <w:sz w:val="24"/>
          <w:szCs w:val="24"/>
        </w:rPr>
        <w:t>.</w:t>
      </w:r>
      <w:r w:rsidR="00294036">
        <w:rPr>
          <w:rFonts w:ascii="Times New Roman" w:hAnsi="Times New Roman" w:cs="Times New Roman"/>
          <w:sz w:val="24"/>
          <w:szCs w:val="24"/>
        </w:rPr>
        <w:t xml:space="preserve"> Также, советом была инициирована и проводится идеалогический медиа-проект </w:t>
      </w:r>
      <w:r w:rsidR="00294036" w:rsidRPr="00294036">
        <w:rPr>
          <w:rFonts w:ascii="Times New Roman" w:hAnsi="Times New Roman" w:cs="Times New Roman"/>
          <w:b/>
          <w:bCs/>
          <w:sz w:val="24"/>
          <w:szCs w:val="24"/>
        </w:rPr>
        <w:t>«Алматылы</w:t>
      </w:r>
      <w:r w:rsidR="00294036" w:rsidRPr="00294036">
        <w:rPr>
          <w:rFonts w:ascii="Times New Roman" w:hAnsi="Times New Roman" w:cs="Times New Roman"/>
          <w:b/>
          <w:bCs/>
          <w:sz w:val="24"/>
          <w:szCs w:val="24"/>
          <w:lang w:val="kk-KZ"/>
        </w:rPr>
        <w:t>қ</w:t>
      </w:r>
      <w:r w:rsidR="00294036" w:rsidRPr="00294036">
        <w:rPr>
          <w:rFonts w:ascii="Times New Roman" w:hAnsi="Times New Roman" w:cs="Times New Roman"/>
          <w:b/>
          <w:bCs/>
          <w:sz w:val="24"/>
          <w:szCs w:val="24"/>
        </w:rPr>
        <w:t>тар</w:t>
      </w:r>
      <w:r w:rsidR="00294036">
        <w:rPr>
          <w:rFonts w:ascii="Times New Roman" w:hAnsi="Times New Roman" w:cs="Times New Roman"/>
          <w:b/>
          <w:bCs/>
          <w:sz w:val="24"/>
          <w:szCs w:val="24"/>
        </w:rPr>
        <w:t xml:space="preserve">» в рамках акции «Таза </w:t>
      </w:r>
      <w:r w:rsidR="00294036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Қазақстан</w:t>
      </w:r>
      <w:r w:rsidR="00294036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29403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294036" w:rsidRPr="00294036">
        <w:rPr>
          <w:rFonts w:ascii="Times New Roman" w:hAnsi="Times New Roman" w:cs="Times New Roman"/>
          <w:sz w:val="24"/>
          <w:szCs w:val="24"/>
          <w:lang w:val="kk-KZ"/>
        </w:rPr>
        <w:t xml:space="preserve">Проект направлен на воспитание экологической культуры чистоты горожан, в качестве примера показывает алматинцев, которые инициативно ухаживают за собственным двором в многоэтажных домах, поддерживая акцию «Таза Қазақстан». </w:t>
      </w:r>
      <w:r w:rsidR="00294036" w:rsidRPr="00294036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Придумывают из подручных средств клумбы, палисадники, огорожения, отправляя на повторное использование крышки, банки, бутылки. Проект состоит из 6 выпусков короткометражных блог-серий, показывая по несколько героев в каждом эпизоде. </w:t>
      </w:r>
    </w:p>
    <w:p w14:paraId="09A4174D" w14:textId="77980E81" w:rsidR="005504D5" w:rsidRPr="00905336" w:rsidRDefault="00B36480" w:rsidP="0033339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5336">
        <w:rPr>
          <w:rFonts w:ascii="Times New Roman" w:hAnsi="Times New Roman" w:cs="Times New Roman"/>
          <w:sz w:val="24"/>
          <w:szCs w:val="24"/>
        </w:rPr>
        <w:t>Также члены ОС и его эксперты включены  в составы рабочих</w:t>
      </w:r>
      <w:r w:rsidR="00C17556" w:rsidRPr="00905336">
        <w:rPr>
          <w:rFonts w:ascii="Times New Roman" w:hAnsi="Times New Roman" w:cs="Times New Roman"/>
          <w:sz w:val="24"/>
          <w:szCs w:val="24"/>
        </w:rPr>
        <w:t xml:space="preserve"> и постоянных</w:t>
      </w:r>
      <w:r w:rsidRPr="00905336">
        <w:rPr>
          <w:rFonts w:ascii="Times New Roman" w:hAnsi="Times New Roman" w:cs="Times New Roman"/>
          <w:sz w:val="24"/>
          <w:szCs w:val="24"/>
        </w:rPr>
        <w:t xml:space="preserve"> комиссий различных управлений и ведомств, занимающихся решением актуальных проблемных вопросов жизнедеятельности города.   </w:t>
      </w:r>
    </w:p>
    <w:p w14:paraId="79D10ECF" w14:textId="74DE8DEF" w:rsidR="00CA7DC1" w:rsidRPr="00905336" w:rsidRDefault="005D1423" w:rsidP="00CA7D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336">
        <w:rPr>
          <w:rFonts w:ascii="Times New Roman" w:hAnsi="Times New Roman" w:cs="Times New Roman"/>
          <w:sz w:val="24"/>
          <w:szCs w:val="24"/>
        </w:rPr>
        <w:t xml:space="preserve">За период работы </w:t>
      </w:r>
      <w:r w:rsidR="005C09CB" w:rsidRPr="0090533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5C09CB" w:rsidRPr="00905336">
        <w:rPr>
          <w:rFonts w:ascii="Times New Roman" w:hAnsi="Times New Roman" w:cs="Times New Roman"/>
          <w:sz w:val="24"/>
          <w:szCs w:val="24"/>
          <w:lang w:val="kk-KZ"/>
        </w:rPr>
        <w:t xml:space="preserve"> созыва </w:t>
      </w:r>
      <w:r w:rsidRPr="00905336">
        <w:rPr>
          <w:rFonts w:ascii="Times New Roman" w:hAnsi="Times New Roman" w:cs="Times New Roman"/>
          <w:sz w:val="24"/>
          <w:szCs w:val="24"/>
        </w:rPr>
        <w:t xml:space="preserve"> до настоящего времени было направлено в различные государственные органы </w:t>
      </w:r>
      <w:r w:rsidR="004B00A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5576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B00A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05336">
        <w:rPr>
          <w:rFonts w:ascii="Times New Roman" w:hAnsi="Times New Roman" w:cs="Times New Roman"/>
          <w:sz w:val="24"/>
          <w:szCs w:val="24"/>
        </w:rPr>
        <w:t xml:space="preserve"> обращений и рекомендаций по различным вопросам, включая запросы по обращениям физических лиц, из которых на </w:t>
      </w:r>
      <w:r w:rsidR="0090533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5576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0533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05336">
        <w:rPr>
          <w:rFonts w:ascii="Times New Roman" w:hAnsi="Times New Roman" w:cs="Times New Roman"/>
          <w:sz w:val="24"/>
          <w:szCs w:val="24"/>
        </w:rPr>
        <w:t xml:space="preserve"> были получены отзывы/ответы, кроме того рассмотрено комиссиями ОС </w:t>
      </w:r>
      <w:r w:rsidR="004B00A5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Pr="00905336">
        <w:rPr>
          <w:rFonts w:ascii="Times New Roman" w:hAnsi="Times New Roman" w:cs="Times New Roman"/>
          <w:sz w:val="24"/>
          <w:szCs w:val="24"/>
        </w:rPr>
        <w:t xml:space="preserve"> обращений физических и юридических лиц (АО, ТОО, ОФ, ИП) из них на </w:t>
      </w:r>
      <w:r w:rsidR="00F55762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905336">
        <w:rPr>
          <w:rFonts w:ascii="Times New Roman" w:hAnsi="Times New Roman" w:cs="Times New Roman"/>
          <w:sz w:val="24"/>
          <w:szCs w:val="24"/>
        </w:rPr>
        <w:t xml:space="preserve"> обращений были даны ответы и решены многие важные для города вопросы, </w:t>
      </w:r>
      <w:r w:rsidR="00032496" w:rsidRPr="00905336">
        <w:rPr>
          <w:rFonts w:ascii="Times New Roman" w:hAnsi="Times New Roman" w:cs="Times New Roman"/>
          <w:sz w:val="24"/>
          <w:szCs w:val="24"/>
        </w:rPr>
        <w:t>п</w:t>
      </w:r>
      <w:r w:rsidR="00CA7DC1" w:rsidRPr="00905336">
        <w:rPr>
          <w:rFonts w:ascii="Times New Roman" w:hAnsi="Times New Roman" w:cs="Times New Roman"/>
          <w:sz w:val="24"/>
          <w:szCs w:val="24"/>
        </w:rPr>
        <w:t xml:space="preserve">о оставшимся обращениям вопросы требуют либо долгосрочного рассмотрения, либо не находятся в компетенции разрешения общественным советом. </w:t>
      </w:r>
    </w:p>
    <w:p w14:paraId="7D8E7658" w14:textId="631A6CD8" w:rsidR="00D31660" w:rsidRPr="00905336" w:rsidRDefault="005C09CB" w:rsidP="00D3166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5336">
        <w:rPr>
          <w:rFonts w:ascii="Times New Roman" w:hAnsi="Times New Roman" w:cs="Times New Roman"/>
          <w:sz w:val="24"/>
          <w:szCs w:val="24"/>
        </w:rPr>
        <w:t xml:space="preserve"> </w:t>
      </w:r>
      <w:r w:rsidR="00333396" w:rsidRPr="00905336">
        <w:rPr>
          <w:rFonts w:ascii="Times New Roman" w:hAnsi="Times New Roman" w:cs="Times New Roman"/>
          <w:sz w:val="24"/>
          <w:szCs w:val="24"/>
        </w:rPr>
        <w:t>Используя в своей работе формы общественного контроля – общественный мониторинг, общественные</w:t>
      </w:r>
      <w:r w:rsidR="00333396" w:rsidRPr="009053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3396" w:rsidRPr="00905336">
        <w:rPr>
          <w:rFonts w:ascii="Times New Roman" w:hAnsi="Times New Roman" w:cs="Times New Roman"/>
          <w:sz w:val="24"/>
          <w:szCs w:val="24"/>
        </w:rPr>
        <w:t xml:space="preserve">слушания, общественную экспертизу, </w:t>
      </w:r>
      <w:r w:rsidR="001F646D" w:rsidRPr="00905336">
        <w:rPr>
          <w:rFonts w:ascii="Times New Roman" w:hAnsi="Times New Roman" w:cs="Times New Roman"/>
          <w:sz w:val="24"/>
          <w:szCs w:val="24"/>
        </w:rPr>
        <w:t xml:space="preserve">комиссиями ОС </w:t>
      </w:r>
      <w:r w:rsidR="005C7EFA" w:rsidRPr="00905336">
        <w:rPr>
          <w:rFonts w:ascii="Times New Roman" w:hAnsi="Times New Roman" w:cs="Times New Roman"/>
          <w:sz w:val="24"/>
          <w:szCs w:val="24"/>
        </w:rPr>
        <w:t xml:space="preserve">за </w:t>
      </w:r>
      <w:r w:rsidR="006274C4" w:rsidRPr="00905336">
        <w:rPr>
          <w:rFonts w:ascii="Times New Roman" w:hAnsi="Times New Roman" w:cs="Times New Roman"/>
          <w:sz w:val="24"/>
          <w:szCs w:val="24"/>
        </w:rPr>
        <w:t>отчетный период</w:t>
      </w:r>
      <w:r w:rsidR="005C7EFA" w:rsidRPr="00905336">
        <w:rPr>
          <w:rFonts w:ascii="Times New Roman" w:hAnsi="Times New Roman" w:cs="Times New Roman"/>
          <w:sz w:val="24"/>
          <w:szCs w:val="24"/>
        </w:rPr>
        <w:t xml:space="preserve"> </w:t>
      </w:r>
      <w:r w:rsidR="001F646D" w:rsidRPr="00905336">
        <w:rPr>
          <w:rFonts w:ascii="Times New Roman" w:hAnsi="Times New Roman" w:cs="Times New Roman"/>
          <w:sz w:val="24"/>
          <w:szCs w:val="24"/>
        </w:rPr>
        <w:t xml:space="preserve">были рассмотрены и представлены рекомендации по </w:t>
      </w:r>
      <w:r w:rsidR="00F55762">
        <w:rPr>
          <w:rFonts w:ascii="Times New Roman" w:hAnsi="Times New Roman" w:cs="Times New Roman"/>
          <w:b/>
          <w:sz w:val="24"/>
          <w:szCs w:val="24"/>
        </w:rPr>
        <w:t>63</w:t>
      </w:r>
      <w:r w:rsidR="001F646D" w:rsidRPr="00905336">
        <w:rPr>
          <w:rFonts w:ascii="Times New Roman" w:hAnsi="Times New Roman" w:cs="Times New Roman"/>
          <w:sz w:val="24"/>
          <w:szCs w:val="24"/>
        </w:rPr>
        <w:t xml:space="preserve"> НПА, поступивших из различных профильных управлений, маслихата и акиматов города</w:t>
      </w:r>
      <w:r w:rsidR="00DC19DB" w:rsidRPr="00905336">
        <w:rPr>
          <w:rFonts w:ascii="Times New Roman" w:hAnsi="Times New Roman" w:cs="Times New Roman"/>
          <w:sz w:val="24"/>
          <w:szCs w:val="24"/>
        </w:rPr>
        <w:t xml:space="preserve">, еще </w:t>
      </w:r>
      <w:r w:rsidR="00864B32" w:rsidRPr="00905336">
        <w:rPr>
          <w:rFonts w:ascii="Times New Roman" w:hAnsi="Times New Roman" w:cs="Times New Roman"/>
          <w:sz w:val="24"/>
          <w:szCs w:val="24"/>
        </w:rPr>
        <w:t>2</w:t>
      </w:r>
      <w:r w:rsidR="00DC19DB" w:rsidRPr="00905336">
        <w:rPr>
          <w:rFonts w:ascii="Times New Roman" w:hAnsi="Times New Roman" w:cs="Times New Roman"/>
          <w:sz w:val="24"/>
          <w:szCs w:val="24"/>
        </w:rPr>
        <w:t xml:space="preserve"> НПА рекомендации </w:t>
      </w:r>
      <w:r w:rsidR="006274C4" w:rsidRPr="00905336">
        <w:rPr>
          <w:rFonts w:ascii="Times New Roman" w:hAnsi="Times New Roman" w:cs="Times New Roman"/>
          <w:sz w:val="24"/>
          <w:szCs w:val="24"/>
        </w:rPr>
        <w:t>находятся на рассмотрении</w:t>
      </w:r>
      <w:r w:rsidR="001F646D" w:rsidRPr="00905336">
        <w:rPr>
          <w:rFonts w:ascii="Times New Roman" w:hAnsi="Times New Roman" w:cs="Times New Roman"/>
          <w:sz w:val="24"/>
          <w:szCs w:val="24"/>
        </w:rPr>
        <w:t xml:space="preserve">. </w:t>
      </w:r>
      <w:r w:rsidR="00D31660" w:rsidRPr="0090533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86AC07" w14:textId="1169FC2D" w:rsidR="00262E1B" w:rsidRPr="00905336" w:rsidRDefault="00333396" w:rsidP="0033339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5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 заключения и рекомендации по итогам проведенных мониторингов нормативно-правовых актов, принимаемых исполнительными органами, члены Общественного совета готовили с учетом того, чтобы такие акты не шли вразрез с интересами основной части горожан, а находили консенсус между тем, чего хотят городские службы, и запросами широкой общественности. </w:t>
      </w:r>
      <w:r w:rsidRPr="00905336">
        <w:rPr>
          <w:rFonts w:ascii="Times New Roman" w:hAnsi="Times New Roman" w:cs="Times New Roman"/>
          <w:sz w:val="24"/>
          <w:szCs w:val="24"/>
        </w:rPr>
        <w:t xml:space="preserve">Так, за истекший период </w:t>
      </w:r>
      <w:r w:rsidR="00352AC8" w:rsidRPr="00905336">
        <w:rPr>
          <w:rFonts w:ascii="Times New Roman" w:hAnsi="Times New Roman" w:cs="Times New Roman"/>
          <w:sz w:val="24"/>
          <w:szCs w:val="24"/>
        </w:rPr>
        <w:t xml:space="preserve">было проведено </w:t>
      </w:r>
      <w:r w:rsidR="00D14CD7">
        <w:rPr>
          <w:rFonts w:ascii="Times New Roman" w:hAnsi="Times New Roman" w:cs="Times New Roman"/>
          <w:b/>
          <w:sz w:val="24"/>
          <w:szCs w:val="24"/>
        </w:rPr>
        <w:t>32</w:t>
      </w:r>
      <w:r w:rsidR="00352AC8" w:rsidRPr="009053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2AC8" w:rsidRPr="00905336">
        <w:rPr>
          <w:rFonts w:ascii="Times New Roman" w:hAnsi="Times New Roman" w:cs="Times New Roman"/>
          <w:sz w:val="24"/>
          <w:szCs w:val="24"/>
        </w:rPr>
        <w:t>мониторин</w:t>
      </w:r>
      <w:r w:rsidR="00D14CD7">
        <w:rPr>
          <w:rFonts w:ascii="Times New Roman" w:hAnsi="Times New Roman" w:cs="Times New Roman"/>
          <w:sz w:val="24"/>
          <w:szCs w:val="24"/>
        </w:rPr>
        <w:t>га</w:t>
      </w:r>
      <w:r w:rsidR="00262E1B" w:rsidRPr="00905336">
        <w:rPr>
          <w:rFonts w:ascii="Times New Roman" w:hAnsi="Times New Roman" w:cs="Times New Roman"/>
          <w:sz w:val="24"/>
          <w:szCs w:val="24"/>
        </w:rPr>
        <w:t>:</w:t>
      </w:r>
    </w:p>
    <w:p w14:paraId="3AEEC3E3" w14:textId="0A2E20FC" w:rsidR="00935F86" w:rsidRPr="00905336" w:rsidRDefault="00935F86" w:rsidP="00C01BB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053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Мониторинг </w:t>
      </w:r>
      <w:r w:rsidRPr="00905336">
        <w:rPr>
          <w:rFonts w:ascii="Times New Roman" w:hAnsi="Times New Roman" w:cs="Times New Roman"/>
          <w:b/>
          <w:bCs/>
          <w:sz w:val="24"/>
          <w:szCs w:val="24"/>
        </w:rPr>
        <w:t>10 лагерей</w:t>
      </w:r>
      <w:r w:rsidRPr="009053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– 29-30 мая 2025 г.</w:t>
      </w:r>
    </w:p>
    <w:p w14:paraId="74DDB4A0" w14:textId="28559940" w:rsidR="00935F86" w:rsidRPr="00905336" w:rsidRDefault="00935F86" w:rsidP="00C01BB3">
      <w:pPr>
        <w:pStyle w:val="a7"/>
        <w:numPr>
          <w:ilvl w:val="0"/>
          <w:numId w:val="1"/>
        </w:numPr>
        <w:spacing w:after="0" w:afterAutospacing="0"/>
        <w:jc w:val="both"/>
        <w:rPr>
          <w:b/>
          <w:bCs/>
        </w:rPr>
      </w:pPr>
      <w:r w:rsidRPr="00905336">
        <w:rPr>
          <w:b/>
          <w:bCs/>
        </w:rPr>
        <w:t xml:space="preserve">Мониторинг Центра раннего вмешательства города Алматы- 20.06.2025 г. </w:t>
      </w:r>
    </w:p>
    <w:p w14:paraId="7867642B" w14:textId="2CFB8820" w:rsidR="00935F86" w:rsidRPr="00905336" w:rsidRDefault="00935F86" w:rsidP="00935F86">
      <w:pPr>
        <w:pStyle w:val="a7"/>
        <w:numPr>
          <w:ilvl w:val="0"/>
          <w:numId w:val="1"/>
        </w:numPr>
        <w:jc w:val="both"/>
        <w:rPr>
          <w:b/>
          <w:bCs/>
        </w:rPr>
      </w:pPr>
      <w:r w:rsidRPr="00905336">
        <w:rPr>
          <w:b/>
          <w:bCs/>
        </w:rPr>
        <w:t xml:space="preserve">Мониторинг Комьюнити-центр Бостандыкского и Ауэзовского района – 22.06.2025 г. </w:t>
      </w:r>
    </w:p>
    <w:p w14:paraId="317AC42D" w14:textId="1DD73204" w:rsidR="00935F86" w:rsidRPr="00905336" w:rsidRDefault="00935F86" w:rsidP="00935F86">
      <w:pPr>
        <w:pStyle w:val="a7"/>
        <w:numPr>
          <w:ilvl w:val="0"/>
          <w:numId w:val="1"/>
        </w:numPr>
        <w:jc w:val="both"/>
        <w:rPr>
          <w:b/>
          <w:bCs/>
        </w:rPr>
      </w:pPr>
      <w:r w:rsidRPr="00905336">
        <w:rPr>
          <w:b/>
          <w:bCs/>
        </w:rPr>
        <w:t>Мониторинг Комьюнити-центр</w:t>
      </w:r>
      <w:r w:rsidR="00C85D33">
        <w:rPr>
          <w:b/>
          <w:bCs/>
        </w:rPr>
        <w:t xml:space="preserve">ов 6-ти районов за летний период. </w:t>
      </w:r>
      <w:r w:rsidRPr="00905336">
        <w:rPr>
          <w:b/>
          <w:bCs/>
        </w:rPr>
        <w:t xml:space="preserve"> </w:t>
      </w:r>
    </w:p>
    <w:p w14:paraId="4EC07627" w14:textId="52F8763A" w:rsidR="00935F86" w:rsidRPr="00905336" w:rsidRDefault="00935F86" w:rsidP="00935F86">
      <w:pPr>
        <w:pStyle w:val="a7"/>
        <w:numPr>
          <w:ilvl w:val="0"/>
          <w:numId w:val="1"/>
        </w:numPr>
        <w:jc w:val="both"/>
        <w:rPr>
          <w:b/>
          <w:bCs/>
        </w:rPr>
      </w:pPr>
      <w:r w:rsidRPr="00905336">
        <w:rPr>
          <w:b/>
          <w:bCs/>
        </w:rPr>
        <w:t>Мониторинг в трёх колледжах Алматы по вопросу предоставления компенсации за питание студентам, проходящим производственную практику</w:t>
      </w:r>
      <w:r w:rsidRPr="00905336">
        <w:rPr>
          <w:b/>
          <w:bCs/>
        </w:rPr>
        <w:br/>
        <w:t xml:space="preserve">—Алматинский многопрофильный колледж  </w:t>
      </w:r>
      <w:r w:rsidRPr="00905336">
        <w:rPr>
          <w:b/>
          <w:bCs/>
        </w:rPr>
        <w:br/>
        <w:t xml:space="preserve">—Алматинский строительно-технический колледж  </w:t>
      </w:r>
      <w:r w:rsidRPr="00905336">
        <w:rPr>
          <w:b/>
          <w:bCs/>
        </w:rPr>
        <w:br/>
        <w:t>— Алматинский технологический колледж - 26.06.2025 г.</w:t>
      </w:r>
    </w:p>
    <w:p w14:paraId="2B8D24C6" w14:textId="04C2D369" w:rsidR="00935F86" w:rsidRPr="00905336" w:rsidRDefault="00935F86" w:rsidP="00935F86">
      <w:pPr>
        <w:pStyle w:val="a7"/>
        <w:numPr>
          <w:ilvl w:val="0"/>
          <w:numId w:val="1"/>
        </w:numPr>
        <w:jc w:val="both"/>
        <w:rPr>
          <w:b/>
          <w:bCs/>
        </w:rPr>
      </w:pPr>
      <w:r w:rsidRPr="00905336">
        <w:rPr>
          <w:b/>
          <w:bCs/>
        </w:rPr>
        <w:t xml:space="preserve">Мониторинг </w:t>
      </w:r>
      <w:r w:rsidR="00C85D33">
        <w:rPr>
          <w:b/>
          <w:bCs/>
        </w:rPr>
        <w:t xml:space="preserve">3 </w:t>
      </w:r>
      <w:r w:rsidRPr="00905336">
        <w:rPr>
          <w:b/>
          <w:bCs/>
        </w:rPr>
        <w:t>детских лагерей - 30.06.2025 г.</w:t>
      </w:r>
    </w:p>
    <w:p w14:paraId="60C8895C" w14:textId="0705B1F8" w:rsidR="00935F86" w:rsidRPr="00905336" w:rsidRDefault="00935F86" w:rsidP="00935F86">
      <w:pPr>
        <w:pStyle w:val="a7"/>
        <w:numPr>
          <w:ilvl w:val="0"/>
          <w:numId w:val="1"/>
        </w:numPr>
        <w:jc w:val="both"/>
        <w:rPr>
          <w:b/>
          <w:bCs/>
        </w:rPr>
      </w:pPr>
      <w:r w:rsidRPr="00905336">
        <w:rPr>
          <w:b/>
          <w:bCs/>
        </w:rPr>
        <w:t xml:space="preserve">Мониторинг Центр поддержки семьи - 01.07.2025 г. </w:t>
      </w:r>
    </w:p>
    <w:p w14:paraId="1950880B" w14:textId="01256714" w:rsidR="00935F86" w:rsidRPr="00905336" w:rsidRDefault="00935F86" w:rsidP="00935F86">
      <w:pPr>
        <w:pStyle w:val="a4"/>
        <w:numPr>
          <w:ilvl w:val="0"/>
          <w:numId w:val="1"/>
        </w:numPr>
        <w:spacing w:after="160"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05336"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 w:rsidRPr="00905336">
        <w:rPr>
          <w:rFonts w:ascii="Times New Roman" w:hAnsi="Times New Roman" w:cs="Times New Roman"/>
          <w:b/>
          <w:bCs/>
          <w:sz w:val="24"/>
          <w:szCs w:val="24"/>
        </w:rPr>
        <w:t>ониторинг КГКП «Алматы әуендері» Двор</w:t>
      </w:r>
      <w:r w:rsidRPr="00905336">
        <w:rPr>
          <w:rFonts w:ascii="Times New Roman" w:hAnsi="Times New Roman" w:cs="Times New Roman"/>
          <w:b/>
          <w:bCs/>
          <w:sz w:val="24"/>
          <w:szCs w:val="24"/>
          <w:lang w:val="ru-RU"/>
        </w:rPr>
        <w:t>ец</w:t>
      </w:r>
      <w:r w:rsidRPr="00905336">
        <w:rPr>
          <w:rFonts w:ascii="Times New Roman" w:hAnsi="Times New Roman" w:cs="Times New Roman"/>
          <w:b/>
          <w:bCs/>
          <w:sz w:val="24"/>
          <w:szCs w:val="24"/>
        </w:rPr>
        <w:t xml:space="preserve"> Республики</w:t>
      </w:r>
      <w:r w:rsidRPr="009053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- 18.07.2025 </w:t>
      </w:r>
    </w:p>
    <w:p w14:paraId="417FDDB8" w14:textId="55C3292B" w:rsidR="00935F86" w:rsidRPr="00905336" w:rsidRDefault="00935F86" w:rsidP="00935F86">
      <w:pPr>
        <w:pStyle w:val="a4"/>
        <w:numPr>
          <w:ilvl w:val="0"/>
          <w:numId w:val="1"/>
        </w:numPr>
        <w:spacing w:after="160"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05336">
        <w:rPr>
          <w:rFonts w:ascii="Times New Roman" w:hAnsi="Times New Roman" w:cs="Times New Roman"/>
          <w:b/>
          <w:bCs/>
          <w:sz w:val="24"/>
          <w:szCs w:val="24"/>
          <w:lang w:val="ru-RU"/>
        </w:rPr>
        <w:t>Мониторинг р</w:t>
      </w:r>
      <w:r w:rsidRPr="00905336">
        <w:rPr>
          <w:rFonts w:ascii="Times New Roman" w:hAnsi="Times New Roman" w:cs="Times New Roman"/>
          <w:b/>
          <w:bCs/>
          <w:sz w:val="24"/>
          <w:szCs w:val="24"/>
        </w:rPr>
        <w:t>еконструкции озера Сайран и окружающего его района</w:t>
      </w:r>
      <w:r w:rsidRPr="009053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-24.07.2025 г. </w:t>
      </w:r>
    </w:p>
    <w:p w14:paraId="30F2BAA9" w14:textId="7E4A9063" w:rsidR="00935F86" w:rsidRPr="00905336" w:rsidRDefault="00935F86" w:rsidP="00C85D33">
      <w:pPr>
        <w:pStyle w:val="a4"/>
        <w:numPr>
          <w:ilvl w:val="0"/>
          <w:numId w:val="1"/>
        </w:numPr>
        <w:spacing w:after="160"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05336">
        <w:rPr>
          <w:rFonts w:ascii="Times New Roman" w:hAnsi="Times New Roman" w:cs="Times New Roman"/>
          <w:b/>
          <w:bCs/>
          <w:sz w:val="24"/>
          <w:szCs w:val="24"/>
        </w:rPr>
        <w:t>Мониторинг строительства «Комфортных школ</w:t>
      </w:r>
      <w:r w:rsidR="00C85D3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продолжается. </w:t>
      </w:r>
    </w:p>
    <w:p w14:paraId="6AEFA767" w14:textId="47097D5D" w:rsidR="00935F86" w:rsidRPr="00905336" w:rsidRDefault="00935F86" w:rsidP="00935F86">
      <w:pPr>
        <w:pStyle w:val="a4"/>
        <w:numPr>
          <w:ilvl w:val="0"/>
          <w:numId w:val="1"/>
        </w:numPr>
        <w:spacing w:after="160"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053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Мониторинг рабочей группы детского дома «Бағанашыл» по разъяснению ситуации детского дома – 01.08.2025 г. </w:t>
      </w:r>
      <w:r w:rsidR="009657B0" w:rsidRPr="009053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Кроме того, члены общественного совета входят в РГ по решению вопроса с воспитанниками и сотрудниками Детского дома. </w:t>
      </w:r>
    </w:p>
    <w:p w14:paraId="06F61B99" w14:textId="737CB848" w:rsidR="00935F86" w:rsidRPr="00905336" w:rsidRDefault="00935F86" w:rsidP="00935F86">
      <w:pPr>
        <w:pStyle w:val="a4"/>
        <w:numPr>
          <w:ilvl w:val="0"/>
          <w:numId w:val="1"/>
        </w:numPr>
        <w:spacing w:after="160"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5336"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 w:rsidRPr="00905336">
        <w:rPr>
          <w:rFonts w:ascii="Times New Roman" w:hAnsi="Times New Roman" w:cs="Times New Roman"/>
          <w:b/>
          <w:bCs/>
          <w:sz w:val="24"/>
          <w:szCs w:val="24"/>
        </w:rPr>
        <w:t xml:space="preserve">ониторинг на </w:t>
      </w:r>
      <w:r w:rsidR="009657B0" w:rsidRPr="00905336">
        <w:rPr>
          <w:rFonts w:ascii="Times New Roman" w:hAnsi="Times New Roman" w:cs="Times New Roman"/>
          <w:b/>
          <w:bCs/>
          <w:sz w:val="24"/>
          <w:szCs w:val="24"/>
          <w:lang w:val="ru-RU"/>
        </w:rPr>
        <w:t>12</w:t>
      </w:r>
      <w:r w:rsidRPr="00905336">
        <w:rPr>
          <w:rFonts w:ascii="Times New Roman" w:hAnsi="Times New Roman" w:cs="Times New Roman"/>
          <w:b/>
          <w:bCs/>
          <w:sz w:val="24"/>
          <w:szCs w:val="24"/>
        </w:rPr>
        <w:t xml:space="preserve"> крупных объектах строительн</w:t>
      </w:r>
      <w:r w:rsidR="009657B0" w:rsidRPr="00905336">
        <w:rPr>
          <w:rFonts w:ascii="Times New Roman" w:hAnsi="Times New Roman" w:cs="Times New Roman"/>
          <w:b/>
          <w:bCs/>
          <w:sz w:val="24"/>
          <w:szCs w:val="24"/>
          <w:lang w:val="ru-RU"/>
        </w:rPr>
        <w:t>ых</w:t>
      </w:r>
      <w:r w:rsidRPr="00905336">
        <w:rPr>
          <w:rFonts w:ascii="Times New Roman" w:hAnsi="Times New Roman" w:cs="Times New Roman"/>
          <w:b/>
          <w:bCs/>
          <w:sz w:val="24"/>
          <w:szCs w:val="24"/>
        </w:rPr>
        <w:t xml:space="preserve"> компани</w:t>
      </w:r>
      <w:r w:rsidR="009657B0" w:rsidRPr="00905336">
        <w:rPr>
          <w:rFonts w:ascii="Times New Roman" w:hAnsi="Times New Roman" w:cs="Times New Roman"/>
          <w:b/>
          <w:bCs/>
          <w:sz w:val="24"/>
          <w:szCs w:val="24"/>
          <w:lang w:val="ru-RU"/>
        </w:rPr>
        <w:t>й</w:t>
      </w:r>
      <w:r w:rsidRPr="00905336">
        <w:rPr>
          <w:rFonts w:ascii="Times New Roman" w:hAnsi="Times New Roman" w:cs="Times New Roman"/>
          <w:b/>
          <w:bCs/>
          <w:sz w:val="24"/>
          <w:szCs w:val="24"/>
        </w:rPr>
        <w:t xml:space="preserve"> BI Group</w:t>
      </w:r>
      <w:r w:rsidR="009657B0" w:rsidRPr="009053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</w:t>
      </w:r>
      <w:r w:rsidR="009657B0" w:rsidRPr="00905336">
        <w:rPr>
          <w:rFonts w:ascii="Times New Roman" w:hAnsi="Times New Roman" w:cs="Times New Roman"/>
          <w:b/>
          <w:bCs/>
          <w:sz w:val="24"/>
          <w:szCs w:val="24"/>
          <w:lang w:val="en-US"/>
        </w:rPr>
        <w:t>EPS</w:t>
      </w:r>
      <w:r w:rsidR="009657B0" w:rsidRPr="009053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657B0" w:rsidRPr="00905336">
        <w:rPr>
          <w:rFonts w:ascii="Times New Roman" w:hAnsi="Times New Roman" w:cs="Times New Roman"/>
          <w:b/>
          <w:bCs/>
          <w:sz w:val="24"/>
          <w:szCs w:val="24"/>
          <w:lang w:val="en-US"/>
        </w:rPr>
        <w:t>Story</w:t>
      </w:r>
      <w:r w:rsidR="009657B0" w:rsidRPr="009053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657B0" w:rsidRPr="00905336">
        <w:rPr>
          <w:rFonts w:ascii="Times New Roman" w:hAnsi="Times New Roman" w:cs="Times New Roman"/>
          <w:b/>
          <w:bCs/>
          <w:sz w:val="24"/>
          <w:szCs w:val="24"/>
          <w:lang w:val="en-US"/>
        </w:rPr>
        <w:t>Group</w:t>
      </w:r>
      <w:r w:rsidR="009657B0" w:rsidRPr="009053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</w:p>
    <w:p w14:paraId="0FEB374C" w14:textId="7B7E9936" w:rsidR="00935F86" w:rsidRPr="00905336" w:rsidRDefault="00935F86" w:rsidP="00935F86">
      <w:pPr>
        <w:pStyle w:val="a4"/>
        <w:numPr>
          <w:ilvl w:val="0"/>
          <w:numId w:val="1"/>
        </w:numPr>
        <w:spacing w:after="160"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05336"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 w:rsidRPr="00905336">
        <w:rPr>
          <w:rFonts w:ascii="Times New Roman" w:hAnsi="Times New Roman" w:cs="Times New Roman"/>
          <w:b/>
          <w:bCs/>
          <w:sz w:val="24"/>
          <w:szCs w:val="24"/>
        </w:rPr>
        <w:t>ониторинг работы молодежных Центров здоровья при городских поликлиниках 12, 4, 23, 26, 36 и Центра репродукции человека</w:t>
      </w:r>
      <w:r w:rsidRPr="009053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</w:p>
    <w:p w14:paraId="0B26DFE7" w14:textId="77777777" w:rsidR="00BC52EA" w:rsidRPr="00BC52EA" w:rsidRDefault="00935F86" w:rsidP="00935F8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5336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9053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ониторинг </w:t>
      </w:r>
      <w:r w:rsidRPr="00905336">
        <w:rPr>
          <w:rFonts w:ascii="Times New Roman" w:hAnsi="Times New Roman" w:cs="Times New Roman"/>
          <w:b/>
          <w:bCs/>
          <w:sz w:val="24"/>
          <w:szCs w:val="24"/>
        </w:rPr>
        <w:t>районны</w:t>
      </w:r>
      <w:r w:rsidRPr="009053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х </w:t>
      </w:r>
      <w:r w:rsidRPr="00905336">
        <w:rPr>
          <w:rFonts w:ascii="Times New Roman" w:hAnsi="Times New Roman" w:cs="Times New Roman"/>
          <w:b/>
          <w:bCs/>
          <w:sz w:val="24"/>
          <w:szCs w:val="24"/>
        </w:rPr>
        <w:t>Центр</w:t>
      </w:r>
      <w:r w:rsidRPr="009053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ов </w:t>
      </w:r>
      <w:r w:rsidRPr="00905336">
        <w:rPr>
          <w:rFonts w:ascii="Times New Roman" w:hAnsi="Times New Roman" w:cs="Times New Roman"/>
          <w:b/>
          <w:bCs/>
          <w:sz w:val="24"/>
          <w:szCs w:val="24"/>
        </w:rPr>
        <w:t>поддержки семьи, работающие на базе неправительственных</w:t>
      </w:r>
      <w:r w:rsidR="00C85D3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05336">
        <w:rPr>
          <w:rFonts w:ascii="Times New Roman" w:hAnsi="Times New Roman" w:cs="Times New Roman"/>
          <w:b/>
          <w:bCs/>
          <w:sz w:val="24"/>
          <w:szCs w:val="24"/>
        </w:rPr>
        <w:t>организаций</w:t>
      </w:r>
      <w:r w:rsidR="00C85D33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7F3A8BA0" w14:textId="43D723F9" w:rsidR="008B3F56" w:rsidRPr="008B3F56" w:rsidRDefault="008B3F56" w:rsidP="008B3F5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3F56">
        <w:rPr>
          <w:rFonts w:ascii="Times New Roman" w:hAnsi="Times New Roman" w:cs="Times New Roman"/>
          <w:sz w:val="24"/>
          <w:szCs w:val="24"/>
        </w:rPr>
        <w:lastRenderedPageBreak/>
        <w:t>Проведены мониторинги различных объектов и социальных проектов, в том числе:</w:t>
      </w:r>
    </w:p>
    <w:p w14:paraId="040B7E47" w14:textId="77777777" w:rsidR="008B3F56" w:rsidRPr="008B3F56" w:rsidRDefault="008B3F56" w:rsidP="008B3F56">
      <w:pPr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B3F56">
        <w:rPr>
          <w:rFonts w:ascii="Times New Roman" w:hAnsi="Times New Roman" w:cs="Times New Roman"/>
          <w:sz w:val="24"/>
          <w:szCs w:val="24"/>
        </w:rPr>
        <w:t xml:space="preserve">проекты </w:t>
      </w:r>
      <w:r w:rsidRPr="008B3F56">
        <w:rPr>
          <w:rFonts w:ascii="Times New Roman" w:hAnsi="Times New Roman" w:cs="Times New Roman"/>
          <w:b/>
          <w:bCs/>
          <w:sz w:val="24"/>
          <w:szCs w:val="24"/>
        </w:rPr>
        <w:t>Управления занятости и социальных программ (УЗСП)</w:t>
      </w:r>
      <w:r w:rsidRPr="008B3F56">
        <w:rPr>
          <w:rFonts w:ascii="Times New Roman" w:hAnsi="Times New Roman" w:cs="Times New Roman"/>
          <w:sz w:val="24"/>
          <w:szCs w:val="24"/>
        </w:rPr>
        <w:t>;</w:t>
      </w:r>
    </w:p>
    <w:p w14:paraId="47F814BA" w14:textId="77777777" w:rsidR="008B3F56" w:rsidRPr="008B3F56" w:rsidRDefault="008B3F56" w:rsidP="008B3F56">
      <w:pPr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B3F56">
        <w:rPr>
          <w:rFonts w:ascii="Times New Roman" w:hAnsi="Times New Roman" w:cs="Times New Roman"/>
          <w:sz w:val="24"/>
          <w:szCs w:val="24"/>
        </w:rPr>
        <w:t xml:space="preserve">центры </w:t>
      </w:r>
      <w:r w:rsidRPr="008B3F56">
        <w:rPr>
          <w:rFonts w:ascii="Times New Roman" w:hAnsi="Times New Roman" w:cs="Times New Roman"/>
          <w:b/>
          <w:bCs/>
          <w:sz w:val="24"/>
          <w:szCs w:val="24"/>
        </w:rPr>
        <w:t>«Тең Қоғам»</w:t>
      </w:r>
      <w:r w:rsidRPr="008B3F56">
        <w:rPr>
          <w:rFonts w:ascii="Times New Roman" w:hAnsi="Times New Roman" w:cs="Times New Roman"/>
          <w:sz w:val="24"/>
          <w:szCs w:val="24"/>
        </w:rPr>
        <w:t xml:space="preserve"> в разных районах города Алматы;</w:t>
      </w:r>
    </w:p>
    <w:p w14:paraId="1340007C" w14:textId="77777777" w:rsidR="008B3F56" w:rsidRPr="008B3F56" w:rsidRDefault="008B3F56" w:rsidP="008B3F56">
      <w:pPr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B3F56">
        <w:rPr>
          <w:rFonts w:ascii="Times New Roman" w:hAnsi="Times New Roman" w:cs="Times New Roman"/>
          <w:sz w:val="24"/>
          <w:szCs w:val="24"/>
        </w:rPr>
        <w:t xml:space="preserve">центры </w:t>
      </w:r>
      <w:r w:rsidRPr="008B3F56">
        <w:rPr>
          <w:rFonts w:ascii="Times New Roman" w:hAnsi="Times New Roman" w:cs="Times New Roman"/>
          <w:b/>
          <w:bCs/>
          <w:sz w:val="24"/>
          <w:szCs w:val="24"/>
        </w:rPr>
        <w:t>«Бақытты отбасы»</w:t>
      </w:r>
      <w:r w:rsidRPr="008B3F56">
        <w:rPr>
          <w:rFonts w:ascii="Times New Roman" w:hAnsi="Times New Roman" w:cs="Times New Roman"/>
          <w:sz w:val="24"/>
          <w:szCs w:val="24"/>
        </w:rPr>
        <w:t>;</w:t>
      </w:r>
    </w:p>
    <w:p w14:paraId="195F5184" w14:textId="77777777" w:rsidR="008B3F56" w:rsidRPr="008B3F56" w:rsidRDefault="008B3F56" w:rsidP="008B3F56">
      <w:pPr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B3F56">
        <w:rPr>
          <w:rFonts w:ascii="Times New Roman" w:hAnsi="Times New Roman" w:cs="Times New Roman"/>
          <w:b/>
          <w:bCs/>
          <w:sz w:val="24"/>
          <w:szCs w:val="24"/>
        </w:rPr>
        <w:t>медико-социальные учреждения (МСУ)</w:t>
      </w:r>
      <w:r w:rsidRPr="008B3F56">
        <w:rPr>
          <w:rFonts w:ascii="Times New Roman" w:hAnsi="Times New Roman" w:cs="Times New Roman"/>
          <w:sz w:val="24"/>
          <w:szCs w:val="24"/>
        </w:rPr>
        <w:t>;</w:t>
      </w:r>
    </w:p>
    <w:p w14:paraId="78C6FED4" w14:textId="77777777" w:rsidR="008B3F56" w:rsidRPr="008B3F56" w:rsidRDefault="008B3F56" w:rsidP="008B3F56">
      <w:pPr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B3F56">
        <w:rPr>
          <w:rFonts w:ascii="Times New Roman" w:hAnsi="Times New Roman" w:cs="Times New Roman"/>
          <w:sz w:val="24"/>
          <w:szCs w:val="24"/>
        </w:rPr>
        <w:t xml:space="preserve">сервисы </w:t>
      </w:r>
      <w:r w:rsidRPr="008B3F56">
        <w:rPr>
          <w:rFonts w:ascii="Times New Roman" w:hAnsi="Times New Roman" w:cs="Times New Roman"/>
          <w:b/>
          <w:bCs/>
          <w:sz w:val="24"/>
          <w:szCs w:val="24"/>
        </w:rPr>
        <w:t>ремонта инвалидных колясок</w:t>
      </w:r>
      <w:r w:rsidRPr="008B3F56">
        <w:rPr>
          <w:rFonts w:ascii="Times New Roman" w:hAnsi="Times New Roman" w:cs="Times New Roman"/>
          <w:sz w:val="24"/>
          <w:szCs w:val="24"/>
        </w:rPr>
        <w:t>;</w:t>
      </w:r>
    </w:p>
    <w:p w14:paraId="052B0EF8" w14:textId="77777777" w:rsidR="008B3F56" w:rsidRPr="008B3F56" w:rsidRDefault="008B3F56" w:rsidP="008B3F56">
      <w:pPr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B3F56">
        <w:rPr>
          <w:rFonts w:ascii="Times New Roman" w:hAnsi="Times New Roman" w:cs="Times New Roman"/>
          <w:b/>
          <w:bCs/>
          <w:sz w:val="24"/>
          <w:szCs w:val="24"/>
        </w:rPr>
        <w:t>высшие учебные заведения и колледжи</w:t>
      </w:r>
      <w:r w:rsidRPr="008B3F56">
        <w:rPr>
          <w:rFonts w:ascii="Times New Roman" w:hAnsi="Times New Roman" w:cs="Times New Roman"/>
          <w:sz w:val="24"/>
          <w:szCs w:val="24"/>
        </w:rPr>
        <w:t xml:space="preserve"> города Алматы;</w:t>
      </w:r>
    </w:p>
    <w:p w14:paraId="5FE9EE9F" w14:textId="77777777" w:rsidR="008B3F56" w:rsidRPr="008B3F56" w:rsidRDefault="008B3F56" w:rsidP="008B3F56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F56">
        <w:rPr>
          <w:rFonts w:ascii="Times New Roman" w:hAnsi="Times New Roman" w:cs="Times New Roman"/>
          <w:b/>
          <w:bCs/>
          <w:sz w:val="24"/>
          <w:szCs w:val="24"/>
        </w:rPr>
        <w:t xml:space="preserve">школы и детские сады </w:t>
      </w:r>
      <w:r w:rsidRPr="008B3F56">
        <w:rPr>
          <w:rFonts w:ascii="Times New Roman" w:hAnsi="Times New Roman" w:cs="Times New Roman"/>
          <w:sz w:val="24"/>
          <w:szCs w:val="24"/>
          <w:lang w:val="kk-KZ"/>
        </w:rPr>
        <w:t>по вопросу обеспечения учебно-методическими материалами и цифровыми ресурсами</w:t>
      </w:r>
      <w:r w:rsidRPr="008B3F56">
        <w:rPr>
          <w:rFonts w:ascii="Times New Roman" w:hAnsi="Times New Roman" w:cs="Times New Roman"/>
          <w:sz w:val="24"/>
          <w:szCs w:val="24"/>
        </w:rPr>
        <w:t>;</w:t>
      </w:r>
    </w:p>
    <w:p w14:paraId="2C74423F" w14:textId="77777777" w:rsidR="008B3F56" w:rsidRPr="008B3F56" w:rsidRDefault="008B3F56" w:rsidP="008B3F56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F56">
        <w:rPr>
          <w:rFonts w:ascii="Times New Roman" w:hAnsi="Times New Roman" w:cs="Times New Roman"/>
          <w:b/>
          <w:bCs/>
          <w:sz w:val="24"/>
          <w:szCs w:val="24"/>
        </w:rPr>
        <w:t xml:space="preserve">инклюзивные школы и учреждения для детей с особыми потребностями </w:t>
      </w:r>
      <w:r w:rsidRPr="008B3F56">
        <w:rPr>
          <w:rFonts w:ascii="Times New Roman" w:hAnsi="Times New Roman" w:cs="Times New Roman"/>
          <w:sz w:val="24"/>
          <w:szCs w:val="24"/>
        </w:rPr>
        <w:t>совместно с управлением образования и городским центром инклюзии</w:t>
      </w:r>
    </w:p>
    <w:p w14:paraId="3BB26012" w14:textId="03A9D57A" w:rsidR="008B3F56" w:rsidRPr="00FE13AA" w:rsidRDefault="008B3F56" w:rsidP="008B3F56">
      <w:pPr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3F56">
        <w:rPr>
          <w:rFonts w:ascii="Times New Roman" w:hAnsi="Times New Roman" w:cs="Times New Roman"/>
          <w:b/>
          <w:bCs/>
          <w:sz w:val="24"/>
          <w:szCs w:val="24"/>
        </w:rPr>
        <w:t>городские поликлиники и стационары</w:t>
      </w:r>
      <w:r w:rsidRPr="008B3F56">
        <w:rPr>
          <w:rFonts w:ascii="Times New Roman" w:hAnsi="Times New Roman" w:cs="Times New Roman"/>
          <w:sz w:val="24"/>
          <w:szCs w:val="24"/>
        </w:rPr>
        <w:t>.</w:t>
      </w:r>
    </w:p>
    <w:p w14:paraId="28EDFBB7" w14:textId="6BA6AEDA" w:rsidR="00E51E95" w:rsidRDefault="00C85D33" w:rsidP="00935F8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E51E95" w:rsidRPr="00FE13AA"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 w:rsidR="00E51E95" w:rsidRPr="00FE13AA">
        <w:rPr>
          <w:rFonts w:ascii="Times New Roman" w:hAnsi="Times New Roman" w:cs="Times New Roman"/>
          <w:b/>
          <w:bCs/>
          <w:sz w:val="24"/>
          <w:szCs w:val="24"/>
        </w:rPr>
        <w:t>ониторинг деятельности ТОО «Тазалық» по вопросам подготовки к зимнему</w:t>
      </w:r>
      <w:r w:rsidR="00E51E95" w:rsidRPr="00FE13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1E95" w:rsidRPr="00FE13AA">
        <w:rPr>
          <w:rFonts w:ascii="Times New Roman" w:hAnsi="Times New Roman" w:cs="Times New Roman"/>
          <w:b/>
          <w:bCs/>
          <w:sz w:val="24"/>
          <w:szCs w:val="24"/>
        </w:rPr>
        <w:t>периоду.</w:t>
      </w:r>
    </w:p>
    <w:p w14:paraId="748ED3E8" w14:textId="6804979C" w:rsidR="00B809CC" w:rsidRDefault="00B809CC" w:rsidP="00935F8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Мониторинг деятельности </w:t>
      </w:r>
      <w:r w:rsidRPr="00B809CC">
        <w:rPr>
          <w:rFonts w:ascii="Times New Roman" w:hAnsi="Times New Roman" w:cs="Times New Roman"/>
          <w:b/>
          <w:bCs/>
          <w:sz w:val="24"/>
          <w:szCs w:val="24"/>
        </w:rPr>
        <w:t>спортивных клубов, спортивных объектов и спортивных школ города Алматы</w:t>
      </w:r>
    </w:p>
    <w:p w14:paraId="13392E64" w14:textId="3B184C24" w:rsidR="00B809CC" w:rsidRPr="00C70AE2" w:rsidRDefault="00B809CC" w:rsidP="00935F8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Мониторинговый выезд </w:t>
      </w:r>
      <w:r w:rsidR="00C70AE2" w:rsidRPr="00C70AE2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территорию </w:t>
      </w:r>
      <w:r w:rsidR="00C70AE2" w:rsidRPr="00C70AE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Алматинского </w:t>
      </w:r>
      <w:r w:rsidR="00C70AE2" w:rsidRPr="00C70AE2">
        <w:rPr>
          <w:rFonts w:ascii="Times New Roman" w:hAnsi="Times New Roman" w:cs="Times New Roman"/>
          <w:b/>
          <w:bCs/>
          <w:sz w:val="24"/>
          <w:szCs w:val="24"/>
        </w:rPr>
        <w:t>ипподрома</w:t>
      </w:r>
      <w:r w:rsidR="00C70AE2" w:rsidRPr="00C70AE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 жалобе о ненадлежащем уходе за лошадьми.</w:t>
      </w:r>
      <w:r w:rsidR="00C70A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E2DD47A" w14:textId="053986FB" w:rsidR="00C70AE2" w:rsidRPr="00FE13AA" w:rsidRDefault="00C70AE2" w:rsidP="00935F8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Мониторинговый выезд </w:t>
      </w:r>
      <w:r w:rsidRPr="00C70AE2">
        <w:rPr>
          <w:rFonts w:ascii="Times New Roman" w:hAnsi="Times New Roman" w:cs="Times New Roman"/>
          <w:b/>
          <w:bCs/>
          <w:sz w:val="24"/>
          <w:szCs w:val="24"/>
        </w:rPr>
        <w:t>на территорию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спортивной базы «Тулпар» по жалобе арендаторов на управляющую компанию</w:t>
      </w:r>
    </w:p>
    <w:p w14:paraId="4D6B7E88" w14:textId="77777777" w:rsidR="00E51E95" w:rsidRPr="00FE13AA" w:rsidRDefault="00E51E95" w:rsidP="00935F8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3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</w:t>
      </w:r>
      <w:r w:rsidRPr="00FE13AA">
        <w:rPr>
          <w:rFonts w:ascii="Times New Roman" w:hAnsi="Times New Roman" w:cs="Times New Roman"/>
          <w:b/>
          <w:bCs/>
          <w:sz w:val="24"/>
          <w:szCs w:val="24"/>
        </w:rPr>
        <w:t xml:space="preserve">ониторинг деятельности ГКП «Алматы Су». </w:t>
      </w:r>
      <w:r w:rsidR="00C85D33" w:rsidRPr="00FE13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7596E9D3" w14:textId="77777777" w:rsidR="00E51E95" w:rsidRPr="00FE13AA" w:rsidRDefault="00E51E95" w:rsidP="00935F8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3A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E13AA"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 w:rsidRPr="00FE13AA">
        <w:rPr>
          <w:rFonts w:ascii="Times New Roman" w:hAnsi="Times New Roman" w:cs="Times New Roman"/>
          <w:b/>
          <w:bCs/>
          <w:sz w:val="24"/>
          <w:szCs w:val="24"/>
        </w:rPr>
        <w:t>ониторинг деятельности ТОО «Специализированный комбинат ритуальных услуг города Алматы»</w:t>
      </w:r>
      <w:r w:rsidRPr="00FE13AA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71B28CCF" w14:textId="77777777" w:rsidR="00E51E95" w:rsidRPr="00FE13AA" w:rsidRDefault="00E51E95" w:rsidP="00935F8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3A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E13AA"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 w:rsidRPr="00FE13AA">
        <w:rPr>
          <w:rFonts w:ascii="Times New Roman" w:hAnsi="Times New Roman" w:cs="Times New Roman"/>
          <w:b/>
          <w:bCs/>
          <w:sz w:val="24"/>
          <w:szCs w:val="24"/>
        </w:rPr>
        <w:t>ониторинг деятельности ТОО «А</w:t>
      </w:r>
      <w:r w:rsidRPr="00FE13AA">
        <w:rPr>
          <w:rFonts w:ascii="Times New Roman" w:hAnsi="Times New Roman" w:cs="Times New Roman"/>
          <w:b/>
          <w:bCs/>
          <w:sz w:val="24"/>
          <w:szCs w:val="24"/>
          <w:lang w:val="ru-RU"/>
        </w:rPr>
        <w:t>л</w:t>
      </w:r>
      <w:r w:rsidRPr="00FE13AA">
        <w:rPr>
          <w:rFonts w:ascii="Times New Roman" w:hAnsi="Times New Roman" w:cs="Times New Roman"/>
          <w:b/>
          <w:bCs/>
          <w:sz w:val="24"/>
          <w:szCs w:val="24"/>
        </w:rPr>
        <w:t>СТ».</w:t>
      </w:r>
    </w:p>
    <w:p w14:paraId="701AB0A1" w14:textId="77777777" w:rsidR="00E51E95" w:rsidRPr="00FE13AA" w:rsidRDefault="00E51E95" w:rsidP="00935F8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3A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E13AA"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 w:rsidRPr="00FE13AA">
        <w:rPr>
          <w:rFonts w:ascii="Times New Roman" w:hAnsi="Times New Roman" w:cs="Times New Roman"/>
          <w:b/>
          <w:bCs/>
          <w:sz w:val="24"/>
          <w:szCs w:val="24"/>
        </w:rPr>
        <w:t>ониторинг строящейся ветки метрополитена (станция «Калкаман»).</w:t>
      </w:r>
    </w:p>
    <w:p w14:paraId="150F1CD4" w14:textId="36894E9E" w:rsidR="00E51E95" w:rsidRPr="00646647" w:rsidRDefault="00E51E95" w:rsidP="00935F8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3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Мониторинг в семи районах города на предмет доступности пешеходных переходов для маломобильных людей. </w:t>
      </w:r>
    </w:p>
    <w:p w14:paraId="4C99D093" w14:textId="66C34AD1" w:rsidR="00646647" w:rsidRPr="00646647" w:rsidRDefault="00646647" w:rsidP="00935F8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Мониторинг хода реконструкции театра им. М. Ауэзова, им. Сац</w:t>
      </w:r>
    </w:p>
    <w:p w14:paraId="6D1A33D3" w14:textId="0CCD12B0" w:rsidR="00646647" w:rsidRPr="00B809CC" w:rsidRDefault="00646647" w:rsidP="00935F8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Мониторинг центральной библиотечной системы</w:t>
      </w:r>
    </w:p>
    <w:p w14:paraId="3252A608" w14:textId="46BE1809" w:rsidR="00B809CC" w:rsidRPr="00B809CC" w:rsidRDefault="00B809CC" w:rsidP="00935F8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B809C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М</w:t>
      </w:r>
      <w:r w:rsidRPr="00B809C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ониторинг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B809C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Алматинск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ой</w:t>
      </w:r>
      <w:r w:rsidRPr="00B809C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телебашн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и</w:t>
      </w:r>
      <w:r w:rsidRPr="00B809C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Дом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а</w:t>
      </w:r>
      <w:r w:rsidRPr="00B809C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дружбы и Центральн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ой</w:t>
      </w:r>
      <w:r w:rsidRPr="00B809C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мечет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и</w:t>
      </w:r>
      <w:r w:rsidRPr="00B809C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14C07F7C" w14:textId="071C1F37" w:rsidR="00646647" w:rsidRDefault="00646647" w:rsidP="00935F8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</w:t>
      </w:r>
      <w:r w:rsidRPr="00646647">
        <w:rPr>
          <w:rFonts w:ascii="Times New Roman" w:hAnsi="Times New Roman" w:cs="Times New Roman"/>
          <w:b/>
          <w:bCs/>
          <w:sz w:val="24"/>
          <w:szCs w:val="24"/>
        </w:rPr>
        <w:t>ониторинг нового сквера на месте бывшей резиденции Президента РК</w:t>
      </w:r>
    </w:p>
    <w:p w14:paraId="27858648" w14:textId="7E3B636D" w:rsidR="00646647" w:rsidRPr="00646647" w:rsidRDefault="00646647" w:rsidP="00935F8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46647"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 w:rsidRPr="00646647">
        <w:rPr>
          <w:rFonts w:ascii="Times New Roman" w:hAnsi="Times New Roman" w:cs="Times New Roman"/>
          <w:b/>
          <w:bCs/>
          <w:sz w:val="24"/>
          <w:szCs w:val="24"/>
        </w:rPr>
        <w:t>ониторинг реконструкции школы-гимназии №</w:t>
      </w:r>
      <w:r w:rsidRPr="006466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46647">
        <w:rPr>
          <w:rFonts w:ascii="Times New Roman" w:hAnsi="Times New Roman" w:cs="Times New Roman"/>
          <w:b/>
          <w:bCs/>
          <w:sz w:val="24"/>
          <w:szCs w:val="24"/>
        </w:rPr>
        <w:t>56 имени К.</w:t>
      </w:r>
      <w:r w:rsidRPr="006466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46647">
        <w:rPr>
          <w:rFonts w:ascii="Times New Roman" w:hAnsi="Times New Roman" w:cs="Times New Roman"/>
          <w:b/>
          <w:bCs/>
          <w:sz w:val="24"/>
          <w:szCs w:val="24"/>
        </w:rPr>
        <w:t>Сатпаева</w:t>
      </w:r>
    </w:p>
    <w:p w14:paraId="47623F3D" w14:textId="27748605" w:rsidR="00646647" w:rsidRPr="00EA53F7" w:rsidRDefault="00646647" w:rsidP="00935F8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6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Мониторинг хода ремонтных работ Республиканской физ-математической школы </w:t>
      </w:r>
    </w:p>
    <w:p w14:paraId="43177557" w14:textId="77777777" w:rsidR="00B809CC" w:rsidRDefault="00EA53F7" w:rsidP="00EA53F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53F7"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 w:rsidRPr="00EA53F7">
        <w:rPr>
          <w:rFonts w:ascii="Times New Roman" w:hAnsi="Times New Roman" w:cs="Times New Roman"/>
          <w:b/>
          <w:bCs/>
          <w:sz w:val="24"/>
          <w:szCs w:val="24"/>
        </w:rPr>
        <w:t>ониторинг реконструкции Алматинской ТЭЦ-2 им. А.Жакутова</w:t>
      </w:r>
    </w:p>
    <w:p w14:paraId="6EC4CEE0" w14:textId="16C3A6EA" w:rsidR="00EA53F7" w:rsidRPr="00B809CC" w:rsidRDefault="00B809CC" w:rsidP="00EA53F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809C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Начат мониторинг досуговых центров города</w:t>
      </w:r>
      <w:r w:rsidR="00EA53F7" w:rsidRPr="00B809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4644A9" w14:textId="244A40AA" w:rsidR="00EA53F7" w:rsidRPr="00646647" w:rsidRDefault="00EA53F7" w:rsidP="002C42B4">
      <w:pPr>
        <w:pStyle w:val="a4"/>
        <w:ind w:left="643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7C061" w14:textId="229ACE4F" w:rsidR="00333396" w:rsidRPr="00905336" w:rsidRDefault="004214B7" w:rsidP="009B1FA2">
      <w:pPr>
        <w:pStyle w:val="a4"/>
        <w:ind w:firstLine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05336">
        <w:rPr>
          <w:rFonts w:ascii="Times New Roman" w:hAnsi="Times New Roman" w:cs="Times New Roman"/>
          <w:sz w:val="24"/>
          <w:szCs w:val="24"/>
        </w:rPr>
        <w:t>Заседания комиссий по заслушиванию отчетов госорганов и подведомственных организаций обязательно анонсируются на интернет ресурсах ОС</w:t>
      </w:r>
      <w:r w:rsidR="00535922" w:rsidRPr="00905336">
        <w:rPr>
          <w:rFonts w:ascii="Times New Roman" w:hAnsi="Times New Roman" w:cs="Times New Roman"/>
          <w:sz w:val="24"/>
          <w:szCs w:val="24"/>
        </w:rPr>
        <w:t>.</w:t>
      </w:r>
      <w:r w:rsidR="00744E66" w:rsidRPr="00905336">
        <w:rPr>
          <w:rFonts w:ascii="Times New Roman" w:hAnsi="Times New Roman" w:cs="Times New Roman"/>
          <w:sz w:val="24"/>
          <w:szCs w:val="24"/>
        </w:rPr>
        <w:t xml:space="preserve"> </w:t>
      </w:r>
      <w:r w:rsidR="00535922" w:rsidRPr="00905336">
        <w:rPr>
          <w:rFonts w:ascii="Times New Roman" w:hAnsi="Times New Roman" w:cs="Times New Roman"/>
          <w:sz w:val="24"/>
          <w:szCs w:val="24"/>
        </w:rPr>
        <w:t>О</w:t>
      </w:r>
      <w:r w:rsidR="00744E66" w:rsidRPr="00905336">
        <w:rPr>
          <w:rFonts w:ascii="Times New Roman" w:hAnsi="Times New Roman" w:cs="Times New Roman"/>
          <w:sz w:val="24"/>
          <w:szCs w:val="24"/>
        </w:rPr>
        <w:t xml:space="preserve">тчеты </w:t>
      </w:r>
      <w:r w:rsidR="00535922" w:rsidRPr="00905336">
        <w:rPr>
          <w:rFonts w:ascii="Times New Roman" w:hAnsi="Times New Roman" w:cs="Times New Roman"/>
          <w:sz w:val="24"/>
          <w:szCs w:val="24"/>
        </w:rPr>
        <w:t xml:space="preserve">о деятельности ОС </w:t>
      </w:r>
      <w:r w:rsidR="00744E66" w:rsidRPr="00905336">
        <w:rPr>
          <w:rFonts w:ascii="Times New Roman" w:hAnsi="Times New Roman" w:cs="Times New Roman"/>
          <w:sz w:val="24"/>
          <w:szCs w:val="24"/>
        </w:rPr>
        <w:t>публикуются на сайте ОС</w:t>
      </w:r>
      <w:r w:rsidRPr="00905336">
        <w:rPr>
          <w:rFonts w:ascii="Times New Roman" w:hAnsi="Times New Roman" w:cs="Times New Roman"/>
          <w:sz w:val="24"/>
          <w:szCs w:val="24"/>
        </w:rPr>
        <w:t>.</w:t>
      </w:r>
      <w:r w:rsidR="00333396" w:rsidRPr="00905336">
        <w:rPr>
          <w:rFonts w:ascii="Times New Roman" w:hAnsi="Times New Roman" w:cs="Times New Roman"/>
          <w:sz w:val="24"/>
          <w:szCs w:val="24"/>
        </w:rPr>
        <w:tab/>
      </w:r>
    </w:p>
    <w:sectPr w:rsidR="00333396" w:rsidRPr="00905336" w:rsidSect="00EC27C1">
      <w:headerReference w:type="default" r:id="rId7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88E70" w14:textId="77777777" w:rsidR="00F116D5" w:rsidRDefault="00F116D5">
      <w:pPr>
        <w:spacing w:after="0" w:line="240" w:lineRule="auto"/>
      </w:pPr>
      <w:r>
        <w:separator/>
      </w:r>
    </w:p>
  </w:endnote>
  <w:endnote w:type="continuationSeparator" w:id="0">
    <w:p w14:paraId="5C913408" w14:textId="77777777" w:rsidR="00F116D5" w:rsidRDefault="00F11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F5AA0" w14:textId="77777777" w:rsidR="00F116D5" w:rsidRDefault="00F116D5">
      <w:pPr>
        <w:spacing w:after="0" w:line="240" w:lineRule="auto"/>
      </w:pPr>
      <w:r>
        <w:separator/>
      </w:r>
    </w:p>
  </w:footnote>
  <w:footnote w:type="continuationSeparator" w:id="0">
    <w:p w14:paraId="7C8C7B4B" w14:textId="77777777" w:rsidR="00F116D5" w:rsidRDefault="00F11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9526198"/>
      <w:docPartObj>
        <w:docPartGallery w:val="Page Numbers (Top of Page)"/>
        <w:docPartUnique/>
      </w:docPartObj>
    </w:sdtPr>
    <w:sdtEndPr/>
    <w:sdtContent>
      <w:p w14:paraId="7318ED44" w14:textId="7915320E" w:rsidR="00262E1B" w:rsidRDefault="00262E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E9B">
          <w:rPr>
            <w:noProof/>
          </w:rPr>
          <w:t>6</w:t>
        </w:r>
        <w:r>
          <w:fldChar w:fldCharType="end"/>
        </w:r>
      </w:p>
    </w:sdtContent>
  </w:sdt>
  <w:p w14:paraId="1E532DE2" w14:textId="77777777" w:rsidR="00262E1B" w:rsidRDefault="00262E1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13574"/>
    <w:multiLevelType w:val="hybridMultilevel"/>
    <w:tmpl w:val="43068C30"/>
    <w:lvl w:ilvl="0" w:tplc="7FEAA61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903BF"/>
    <w:multiLevelType w:val="multilevel"/>
    <w:tmpl w:val="6CE903B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396"/>
    <w:rsid w:val="00004561"/>
    <w:rsid w:val="000101BA"/>
    <w:rsid w:val="00012B4A"/>
    <w:rsid w:val="00012C70"/>
    <w:rsid w:val="00026193"/>
    <w:rsid w:val="00032496"/>
    <w:rsid w:val="000429BE"/>
    <w:rsid w:val="00045F7D"/>
    <w:rsid w:val="00053030"/>
    <w:rsid w:val="00064BE3"/>
    <w:rsid w:val="00076A45"/>
    <w:rsid w:val="000835A1"/>
    <w:rsid w:val="0009133B"/>
    <w:rsid w:val="00096FBB"/>
    <w:rsid w:val="000A104E"/>
    <w:rsid w:val="000A3044"/>
    <w:rsid w:val="000A629A"/>
    <w:rsid w:val="000C1F8D"/>
    <w:rsid w:val="000D151A"/>
    <w:rsid w:val="000E37E4"/>
    <w:rsid w:val="000F3CF5"/>
    <w:rsid w:val="000F6C7D"/>
    <w:rsid w:val="0010286B"/>
    <w:rsid w:val="00105C49"/>
    <w:rsid w:val="001145F8"/>
    <w:rsid w:val="001171CD"/>
    <w:rsid w:val="0012057B"/>
    <w:rsid w:val="00122F84"/>
    <w:rsid w:val="00123A87"/>
    <w:rsid w:val="001268CE"/>
    <w:rsid w:val="00145889"/>
    <w:rsid w:val="00146A07"/>
    <w:rsid w:val="00146C4B"/>
    <w:rsid w:val="00156B6D"/>
    <w:rsid w:val="001671FF"/>
    <w:rsid w:val="00173A26"/>
    <w:rsid w:val="0018736F"/>
    <w:rsid w:val="001944AF"/>
    <w:rsid w:val="001961D1"/>
    <w:rsid w:val="001A669F"/>
    <w:rsid w:val="001B2BD2"/>
    <w:rsid w:val="001C4662"/>
    <w:rsid w:val="001D6108"/>
    <w:rsid w:val="001D6F5F"/>
    <w:rsid w:val="001D7D09"/>
    <w:rsid w:val="001E3DE3"/>
    <w:rsid w:val="001F5B0E"/>
    <w:rsid w:val="001F646D"/>
    <w:rsid w:val="001F6471"/>
    <w:rsid w:val="001F7097"/>
    <w:rsid w:val="0020098F"/>
    <w:rsid w:val="00204EB5"/>
    <w:rsid w:val="00213EF1"/>
    <w:rsid w:val="002162E2"/>
    <w:rsid w:val="002207D1"/>
    <w:rsid w:val="00221FE6"/>
    <w:rsid w:val="00225891"/>
    <w:rsid w:val="002360DA"/>
    <w:rsid w:val="00250B5E"/>
    <w:rsid w:val="002607CF"/>
    <w:rsid w:val="00262E1B"/>
    <w:rsid w:val="002642CC"/>
    <w:rsid w:val="002736BC"/>
    <w:rsid w:val="00275689"/>
    <w:rsid w:val="00292364"/>
    <w:rsid w:val="00294036"/>
    <w:rsid w:val="002A559F"/>
    <w:rsid w:val="002B2F9E"/>
    <w:rsid w:val="002B4C2B"/>
    <w:rsid w:val="002C402D"/>
    <w:rsid w:val="002C42B4"/>
    <w:rsid w:val="002C50E2"/>
    <w:rsid w:val="002C5528"/>
    <w:rsid w:val="002C7BEB"/>
    <w:rsid w:val="002E013D"/>
    <w:rsid w:val="002E7F4C"/>
    <w:rsid w:val="003004AE"/>
    <w:rsid w:val="003049C8"/>
    <w:rsid w:val="00313211"/>
    <w:rsid w:val="00323FB7"/>
    <w:rsid w:val="0032474C"/>
    <w:rsid w:val="003274AC"/>
    <w:rsid w:val="00333396"/>
    <w:rsid w:val="00342C65"/>
    <w:rsid w:val="00352AC8"/>
    <w:rsid w:val="00367927"/>
    <w:rsid w:val="00371CA0"/>
    <w:rsid w:val="0037414A"/>
    <w:rsid w:val="00374B28"/>
    <w:rsid w:val="003913BB"/>
    <w:rsid w:val="003B079E"/>
    <w:rsid w:val="003C1CA7"/>
    <w:rsid w:val="003C3E01"/>
    <w:rsid w:val="003C4FD5"/>
    <w:rsid w:val="003D0E5A"/>
    <w:rsid w:val="003D0F88"/>
    <w:rsid w:val="003E574B"/>
    <w:rsid w:val="003F3DB5"/>
    <w:rsid w:val="003F6A27"/>
    <w:rsid w:val="00405BFF"/>
    <w:rsid w:val="00414759"/>
    <w:rsid w:val="004214B7"/>
    <w:rsid w:val="004345E1"/>
    <w:rsid w:val="00442C18"/>
    <w:rsid w:val="004500A3"/>
    <w:rsid w:val="004560C6"/>
    <w:rsid w:val="00470FAA"/>
    <w:rsid w:val="00487D80"/>
    <w:rsid w:val="0049376C"/>
    <w:rsid w:val="00494D16"/>
    <w:rsid w:val="004A05A7"/>
    <w:rsid w:val="004B00A5"/>
    <w:rsid w:val="004C4432"/>
    <w:rsid w:val="004C5BE7"/>
    <w:rsid w:val="004C6A6D"/>
    <w:rsid w:val="004D0385"/>
    <w:rsid w:val="004D6258"/>
    <w:rsid w:val="004E5738"/>
    <w:rsid w:val="004F265F"/>
    <w:rsid w:val="004F4BA3"/>
    <w:rsid w:val="005111A7"/>
    <w:rsid w:val="00535922"/>
    <w:rsid w:val="00536A10"/>
    <w:rsid w:val="00543F50"/>
    <w:rsid w:val="00546724"/>
    <w:rsid w:val="005504D5"/>
    <w:rsid w:val="00556648"/>
    <w:rsid w:val="0057314E"/>
    <w:rsid w:val="00573F77"/>
    <w:rsid w:val="005B7DB1"/>
    <w:rsid w:val="005C09CB"/>
    <w:rsid w:val="005C7EFA"/>
    <w:rsid w:val="005C7FAA"/>
    <w:rsid w:val="005D051E"/>
    <w:rsid w:val="005D1423"/>
    <w:rsid w:val="005D26FA"/>
    <w:rsid w:val="005D39DE"/>
    <w:rsid w:val="005E5CD6"/>
    <w:rsid w:val="005F10F5"/>
    <w:rsid w:val="005F1E9B"/>
    <w:rsid w:val="005F4305"/>
    <w:rsid w:val="005F4F11"/>
    <w:rsid w:val="00600728"/>
    <w:rsid w:val="00620FE8"/>
    <w:rsid w:val="006234C4"/>
    <w:rsid w:val="006274C4"/>
    <w:rsid w:val="00641B79"/>
    <w:rsid w:val="0064622E"/>
    <w:rsid w:val="00646647"/>
    <w:rsid w:val="00650FC6"/>
    <w:rsid w:val="0065132C"/>
    <w:rsid w:val="00652245"/>
    <w:rsid w:val="00653285"/>
    <w:rsid w:val="00653CF4"/>
    <w:rsid w:val="00657859"/>
    <w:rsid w:val="006645D0"/>
    <w:rsid w:val="0067748A"/>
    <w:rsid w:val="0069072D"/>
    <w:rsid w:val="0069783D"/>
    <w:rsid w:val="006D09F6"/>
    <w:rsid w:val="006D0E0F"/>
    <w:rsid w:val="006E1AD0"/>
    <w:rsid w:val="006F134E"/>
    <w:rsid w:val="00700D16"/>
    <w:rsid w:val="00702FEF"/>
    <w:rsid w:val="00705BB5"/>
    <w:rsid w:val="00706842"/>
    <w:rsid w:val="00710275"/>
    <w:rsid w:val="0071093F"/>
    <w:rsid w:val="007224E6"/>
    <w:rsid w:val="007332FA"/>
    <w:rsid w:val="007335C7"/>
    <w:rsid w:val="007374C6"/>
    <w:rsid w:val="00744E66"/>
    <w:rsid w:val="00747FD6"/>
    <w:rsid w:val="00771AF0"/>
    <w:rsid w:val="0079089E"/>
    <w:rsid w:val="007A027A"/>
    <w:rsid w:val="007B5221"/>
    <w:rsid w:val="007C281B"/>
    <w:rsid w:val="007C5F6C"/>
    <w:rsid w:val="007D11FA"/>
    <w:rsid w:val="007D32A6"/>
    <w:rsid w:val="007F0067"/>
    <w:rsid w:val="007F043F"/>
    <w:rsid w:val="007F0AE5"/>
    <w:rsid w:val="007F5513"/>
    <w:rsid w:val="007F7BED"/>
    <w:rsid w:val="00803C9C"/>
    <w:rsid w:val="00804FAD"/>
    <w:rsid w:val="00811AB1"/>
    <w:rsid w:val="00813E2F"/>
    <w:rsid w:val="00816B15"/>
    <w:rsid w:val="00820A05"/>
    <w:rsid w:val="00831EE7"/>
    <w:rsid w:val="00832006"/>
    <w:rsid w:val="008362D8"/>
    <w:rsid w:val="00836F35"/>
    <w:rsid w:val="00837471"/>
    <w:rsid w:val="00843A28"/>
    <w:rsid w:val="00847A83"/>
    <w:rsid w:val="00864B32"/>
    <w:rsid w:val="00864EE1"/>
    <w:rsid w:val="00877024"/>
    <w:rsid w:val="008854BE"/>
    <w:rsid w:val="00893AB2"/>
    <w:rsid w:val="00896007"/>
    <w:rsid w:val="008A254E"/>
    <w:rsid w:val="008B135D"/>
    <w:rsid w:val="008B3F56"/>
    <w:rsid w:val="008C04AE"/>
    <w:rsid w:val="008C31A3"/>
    <w:rsid w:val="008D2997"/>
    <w:rsid w:val="008D4B0D"/>
    <w:rsid w:val="008F59CD"/>
    <w:rsid w:val="0090356B"/>
    <w:rsid w:val="00905336"/>
    <w:rsid w:val="00920B13"/>
    <w:rsid w:val="0092130C"/>
    <w:rsid w:val="009356F5"/>
    <w:rsid w:val="00935F86"/>
    <w:rsid w:val="0096185D"/>
    <w:rsid w:val="0096328A"/>
    <w:rsid w:val="009657B0"/>
    <w:rsid w:val="009938F5"/>
    <w:rsid w:val="009A2E95"/>
    <w:rsid w:val="009A3A70"/>
    <w:rsid w:val="009A7E12"/>
    <w:rsid w:val="009B1FA2"/>
    <w:rsid w:val="009B2639"/>
    <w:rsid w:val="009B29FE"/>
    <w:rsid w:val="009C1856"/>
    <w:rsid w:val="009E6A1D"/>
    <w:rsid w:val="00A027BB"/>
    <w:rsid w:val="00A11FB4"/>
    <w:rsid w:val="00A14C9A"/>
    <w:rsid w:val="00A229D8"/>
    <w:rsid w:val="00A24119"/>
    <w:rsid w:val="00A25942"/>
    <w:rsid w:val="00A26890"/>
    <w:rsid w:val="00A45168"/>
    <w:rsid w:val="00A535D5"/>
    <w:rsid w:val="00A54A58"/>
    <w:rsid w:val="00A6513C"/>
    <w:rsid w:val="00A6682D"/>
    <w:rsid w:val="00A73993"/>
    <w:rsid w:val="00A74AA2"/>
    <w:rsid w:val="00A75FF6"/>
    <w:rsid w:val="00A83678"/>
    <w:rsid w:val="00A86D6A"/>
    <w:rsid w:val="00A92423"/>
    <w:rsid w:val="00A92B78"/>
    <w:rsid w:val="00AA74FE"/>
    <w:rsid w:val="00AB75EE"/>
    <w:rsid w:val="00AD1A85"/>
    <w:rsid w:val="00AD616F"/>
    <w:rsid w:val="00AE2F00"/>
    <w:rsid w:val="00AE60D1"/>
    <w:rsid w:val="00AF2D92"/>
    <w:rsid w:val="00B058B7"/>
    <w:rsid w:val="00B158EE"/>
    <w:rsid w:val="00B16B9D"/>
    <w:rsid w:val="00B20275"/>
    <w:rsid w:val="00B21ECD"/>
    <w:rsid w:val="00B270A7"/>
    <w:rsid w:val="00B27623"/>
    <w:rsid w:val="00B34CAD"/>
    <w:rsid w:val="00B36480"/>
    <w:rsid w:val="00B41AF3"/>
    <w:rsid w:val="00B5122C"/>
    <w:rsid w:val="00B5317B"/>
    <w:rsid w:val="00B620BF"/>
    <w:rsid w:val="00B74674"/>
    <w:rsid w:val="00B76C71"/>
    <w:rsid w:val="00B809CC"/>
    <w:rsid w:val="00B829CA"/>
    <w:rsid w:val="00B84094"/>
    <w:rsid w:val="00B90EA1"/>
    <w:rsid w:val="00BA4D95"/>
    <w:rsid w:val="00BB22D0"/>
    <w:rsid w:val="00BB5EA8"/>
    <w:rsid w:val="00BC52EA"/>
    <w:rsid w:val="00BD64C4"/>
    <w:rsid w:val="00BD776C"/>
    <w:rsid w:val="00BE018D"/>
    <w:rsid w:val="00BE6A03"/>
    <w:rsid w:val="00BE7491"/>
    <w:rsid w:val="00C01BB3"/>
    <w:rsid w:val="00C04176"/>
    <w:rsid w:val="00C05E94"/>
    <w:rsid w:val="00C12B75"/>
    <w:rsid w:val="00C17556"/>
    <w:rsid w:val="00C17A2A"/>
    <w:rsid w:val="00C2723C"/>
    <w:rsid w:val="00C43245"/>
    <w:rsid w:val="00C4460B"/>
    <w:rsid w:val="00C54B47"/>
    <w:rsid w:val="00C70AE2"/>
    <w:rsid w:val="00C768E2"/>
    <w:rsid w:val="00C77FB3"/>
    <w:rsid w:val="00C80C34"/>
    <w:rsid w:val="00C85D33"/>
    <w:rsid w:val="00C97025"/>
    <w:rsid w:val="00C97813"/>
    <w:rsid w:val="00CA7DC1"/>
    <w:rsid w:val="00CB5E7B"/>
    <w:rsid w:val="00CD6F70"/>
    <w:rsid w:val="00CE3DBB"/>
    <w:rsid w:val="00CF4DAD"/>
    <w:rsid w:val="00D04107"/>
    <w:rsid w:val="00D13F01"/>
    <w:rsid w:val="00D14CD7"/>
    <w:rsid w:val="00D16181"/>
    <w:rsid w:val="00D168FC"/>
    <w:rsid w:val="00D31660"/>
    <w:rsid w:val="00D33637"/>
    <w:rsid w:val="00D431D0"/>
    <w:rsid w:val="00D71DAF"/>
    <w:rsid w:val="00D754EA"/>
    <w:rsid w:val="00D760A1"/>
    <w:rsid w:val="00D76C74"/>
    <w:rsid w:val="00D81302"/>
    <w:rsid w:val="00D82645"/>
    <w:rsid w:val="00DB5DD0"/>
    <w:rsid w:val="00DC19DB"/>
    <w:rsid w:val="00DC51B8"/>
    <w:rsid w:val="00DD77A6"/>
    <w:rsid w:val="00DE55AC"/>
    <w:rsid w:val="00DE6148"/>
    <w:rsid w:val="00DE76FA"/>
    <w:rsid w:val="00E00009"/>
    <w:rsid w:val="00E115B3"/>
    <w:rsid w:val="00E11B09"/>
    <w:rsid w:val="00E149AA"/>
    <w:rsid w:val="00E15219"/>
    <w:rsid w:val="00E31F9A"/>
    <w:rsid w:val="00E36CA4"/>
    <w:rsid w:val="00E51E95"/>
    <w:rsid w:val="00E542BF"/>
    <w:rsid w:val="00E6375A"/>
    <w:rsid w:val="00E728DB"/>
    <w:rsid w:val="00E80915"/>
    <w:rsid w:val="00E816CF"/>
    <w:rsid w:val="00E828D5"/>
    <w:rsid w:val="00E844AF"/>
    <w:rsid w:val="00E91054"/>
    <w:rsid w:val="00EA2B0D"/>
    <w:rsid w:val="00EA38A0"/>
    <w:rsid w:val="00EA53F7"/>
    <w:rsid w:val="00EB2F36"/>
    <w:rsid w:val="00EB6D47"/>
    <w:rsid w:val="00EC27C1"/>
    <w:rsid w:val="00EE16F9"/>
    <w:rsid w:val="00EE38A6"/>
    <w:rsid w:val="00EF501E"/>
    <w:rsid w:val="00EF73BB"/>
    <w:rsid w:val="00F116D5"/>
    <w:rsid w:val="00F32DF2"/>
    <w:rsid w:val="00F33373"/>
    <w:rsid w:val="00F41866"/>
    <w:rsid w:val="00F506DD"/>
    <w:rsid w:val="00F55762"/>
    <w:rsid w:val="00F569EF"/>
    <w:rsid w:val="00F630BF"/>
    <w:rsid w:val="00F66D59"/>
    <w:rsid w:val="00F70FD3"/>
    <w:rsid w:val="00F81788"/>
    <w:rsid w:val="00F81C7F"/>
    <w:rsid w:val="00F955EA"/>
    <w:rsid w:val="00F969BE"/>
    <w:rsid w:val="00FA5606"/>
    <w:rsid w:val="00FB2D2C"/>
    <w:rsid w:val="00FC08B3"/>
    <w:rsid w:val="00FD76BA"/>
    <w:rsid w:val="00FE13AA"/>
    <w:rsid w:val="00FE35CE"/>
    <w:rsid w:val="00FE40E6"/>
    <w:rsid w:val="00FE6EAC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A94E"/>
  <w15:docId w15:val="{3E9EE1C3-E60E-DB4A-9BE9-1B3331E1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2 список маркированный Знак,List Paragraph1 Знак,References Знак,NUMBERED PARAGRAPH Знак,List Paragraph 1 Знак,Bullets Знак,List_Paragraph Знак,Multilevel para_II Знак,Akapit z listą BS Знак,IBL List Paragraph Знак"/>
    <w:link w:val="a4"/>
    <w:uiPriority w:val="34"/>
    <w:qFormat/>
    <w:locked/>
    <w:rsid w:val="00333396"/>
    <w:rPr>
      <w:lang w:val="x-none"/>
    </w:rPr>
  </w:style>
  <w:style w:type="paragraph" w:styleId="a4">
    <w:name w:val="List Paragraph"/>
    <w:aliases w:val="маркированный,2 список маркированный,List Paragraph1,References,NUMBERED PARAGRAPH,List Paragraph 1,Bullets,List_Paragraph,Multilevel para_II,Akapit z listą BS,List Paragraph (numbered (a)),IBL List Paragraph,List Paragraph nowy,Bullet1"/>
    <w:basedOn w:val="a"/>
    <w:link w:val="a3"/>
    <w:uiPriority w:val="34"/>
    <w:qFormat/>
    <w:rsid w:val="00333396"/>
    <w:pPr>
      <w:spacing w:after="0" w:line="240" w:lineRule="auto"/>
      <w:ind w:left="720" w:firstLine="360"/>
      <w:contextualSpacing/>
    </w:pPr>
    <w:rPr>
      <w:lang w:val="x-none"/>
    </w:rPr>
  </w:style>
  <w:style w:type="paragraph" w:styleId="a5">
    <w:name w:val="header"/>
    <w:basedOn w:val="a"/>
    <w:link w:val="a6"/>
    <w:uiPriority w:val="99"/>
    <w:unhideWhenUsed/>
    <w:rsid w:val="00333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3396"/>
  </w:style>
  <w:style w:type="character" w:customStyle="1" w:styleId="s1">
    <w:name w:val="s1"/>
    <w:rsid w:val="00333396"/>
    <w:rPr>
      <w:rFonts w:ascii="Times New Roman" w:hAnsi="Times New Roman" w:cs="Times New Roman" w:hint="default"/>
      <w:b/>
      <w:bCs/>
      <w:color w:val="000000"/>
    </w:rPr>
  </w:style>
  <w:style w:type="character" w:customStyle="1" w:styleId="bumpedfont15">
    <w:name w:val="bumpedfont15"/>
    <w:basedOn w:val="a0"/>
    <w:rsid w:val="00A24119"/>
  </w:style>
  <w:style w:type="paragraph" w:styleId="a7">
    <w:name w:val="Normal (Web)"/>
    <w:basedOn w:val="a"/>
    <w:uiPriority w:val="99"/>
    <w:unhideWhenUsed/>
    <w:rsid w:val="00CB5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214B7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214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0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Ердос Алтынбеков</dc:creator>
  <cp:lastModifiedBy>Пользователь</cp:lastModifiedBy>
  <cp:revision>34</cp:revision>
  <dcterms:created xsi:type="dcterms:W3CDTF">2025-12-17T05:47:00Z</dcterms:created>
  <dcterms:modified xsi:type="dcterms:W3CDTF">2025-12-17T12:23:00Z</dcterms:modified>
</cp:coreProperties>
</file>