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5C39" w14:textId="77777777" w:rsidR="00F70185" w:rsidRDefault="00F70185" w:rsidP="00F70185">
      <w:pPr>
        <w:spacing w:after="0" w:line="240" w:lineRule="auto"/>
        <w:ind w:left="5670"/>
        <w:jc w:val="right"/>
        <w:rPr>
          <w:b/>
          <w:sz w:val="24"/>
          <w:szCs w:val="24"/>
          <w:lang w:val="kk-KZ"/>
        </w:rPr>
      </w:pPr>
    </w:p>
    <w:p w14:paraId="614DE3F3" w14:textId="77777777"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  <w:lang w:val="kk-KZ"/>
        </w:rPr>
      </w:pPr>
    </w:p>
    <w:p w14:paraId="042EDB0A" w14:textId="77777777"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14:paraId="1495C87B" w14:textId="77777777"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14:paraId="5138D2DA" w14:textId="77777777" w:rsidR="002C508A" w:rsidRPr="00A47091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>ПЛАН РАБОТЫ</w:t>
      </w:r>
    </w:p>
    <w:p w14:paraId="0BFDC991" w14:textId="77777777"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Общественного совета г.</w:t>
      </w:r>
      <w:r w:rsidR="0093718E">
        <w:rPr>
          <w:rFonts w:eastAsia="Arial"/>
          <w:b/>
          <w:color w:val="000000"/>
          <w:sz w:val="24"/>
          <w:szCs w:val="24"/>
        </w:rPr>
        <w:t xml:space="preserve"> </w:t>
      </w:r>
      <w:r w:rsidRPr="00A47091">
        <w:rPr>
          <w:rFonts w:eastAsia="Arial"/>
          <w:b/>
          <w:color w:val="000000"/>
          <w:sz w:val="24"/>
          <w:szCs w:val="24"/>
        </w:rPr>
        <w:t>Алматы</w:t>
      </w:r>
      <w:r w:rsidR="0093718E">
        <w:rPr>
          <w:rFonts w:eastAsia="Arial"/>
          <w:b/>
          <w:color w:val="000000"/>
          <w:sz w:val="24"/>
          <w:szCs w:val="24"/>
        </w:rPr>
        <w:t xml:space="preserve"> на апрель</w:t>
      </w:r>
    </w:p>
    <w:p w14:paraId="222A8762" w14:textId="77777777"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202</w:t>
      </w:r>
      <w:r w:rsidR="00246946" w:rsidRPr="00A47091">
        <w:rPr>
          <w:rFonts w:eastAsia="Arial"/>
          <w:b/>
          <w:color w:val="000000"/>
          <w:sz w:val="24"/>
          <w:szCs w:val="24"/>
        </w:rPr>
        <w:t>4</w:t>
      </w:r>
      <w:r w:rsidRPr="00A47091">
        <w:rPr>
          <w:rFonts w:eastAsia="Arial"/>
          <w:b/>
          <w:color w:val="000000"/>
          <w:sz w:val="24"/>
          <w:szCs w:val="24"/>
        </w:rPr>
        <w:t xml:space="preserve"> год</w:t>
      </w:r>
    </w:p>
    <w:p w14:paraId="54988DEC" w14:textId="77777777"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14:paraId="7B896FF8" w14:textId="77777777" w:rsidR="00E7381C" w:rsidRPr="00A47091" w:rsidRDefault="00E7381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349" w:type="dxa"/>
        <w:tblInd w:w="-150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41"/>
        <w:gridCol w:w="5812"/>
        <w:gridCol w:w="1701"/>
        <w:gridCol w:w="2095"/>
      </w:tblGrid>
      <w:tr w:rsidR="002C508A" w:rsidRPr="00A47091" w14:paraId="72C2E4E4" w14:textId="77777777" w:rsidTr="0041378F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98A1B" w14:textId="77777777"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542851" w14:textId="77777777"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B8497" w14:textId="77777777" w:rsidR="002C508A" w:rsidRPr="00A47091" w:rsidRDefault="002C508A" w:rsidP="00E7381C">
            <w:pPr>
              <w:pStyle w:val="pj"/>
              <w:jc w:val="center"/>
              <w:rPr>
                <w:rFonts w:eastAsia="Times New Roman"/>
                <w:b/>
              </w:rPr>
            </w:pPr>
            <w:r w:rsidRPr="00A47091">
              <w:rPr>
                <w:rFonts w:eastAsia="Times New Roman"/>
                <w:b/>
              </w:rPr>
              <w:t>Наименование мероприятии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A748B" w14:textId="77777777"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95AA40" w14:textId="77777777"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3CB1241B" w14:textId="77777777"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7ED5" w:rsidRPr="00A47091" w14:paraId="6147E38C" w14:textId="77777777" w:rsidTr="0041378F">
        <w:trPr>
          <w:trHeight w:val="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3EACD" w14:textId="77777777" w:rsidR="00837ED5" w:rsidRPr="00A47091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38A93" w14:textId="77777777" w:rsidR="00837ED5" w:rsidRPr="00A47091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ОТЧЕТОВ</w:t>
            </w:r>
          </w:p>
        </w:tc>
      </w:tr>
      <w:tr w:rsidR="0063320D" w:rsidRPr="00A47091" w14:paraId="138CA5C6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149E7" w14:textId="77777777"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CE6CD" w14:textId="77777777" w:rsidR="0063320D" w:rsidRPr="00010858" w:rsidRDefault="0093718E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Управление по делам религий </w:t>
            </w:r>
            <w:r w:rsidR="0001085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F360B" w14:textId="77777777" w:rsidR="00F9123D" w:rsidRPr="00010858" w:rsidRDefault="0093718E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9093A" w14:textId="77777777" w:rsidR="0063320D" w:rsidRDefault="0093718E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комиссия</w:t>
            </w:r>
          </w:p>
          <w:p w14:paraId="2093EFFB" w14:textId="77777777" w:rsidR="0093718E" w:rsidRDefault="0093718E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37F6" w14:textId="77777777" w:rsidR="0093718E" w:rsidRDefault="0093718E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D906" w14:textId="77777777" w:rsidR="0093718E" w:rsidRDefault="0093718E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69EF" w14:textId="77777777" w:rsidR="0093718E" w:rsidRDefault="0093718E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комиссия</w:t>
            </w:r>
          </w:p>
          <w:p w14:paraId="102FDCDB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67AC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E81B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3D9B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4F6E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A0CED" w14:textId="77777777" w:rsidR="0003470A" w:rsidRDefault="0003470A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комиссия </w:t>
            </w:r>
          </w:p>
          <w:p w14:paraId="12CE8B09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8ED2" w14:textId="77777777" w:rsidR="00136037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CAC1" w14:textId="77777777" w:rsidR="00345BA5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B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14:paraId="25AE3E5C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06CC" w14:textId="77777777" w:rsidR="00136037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7C80" w14:textId="77777777" w:rsidR="00345BA5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B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14:paraId="369523C6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44A4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F5A8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2311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38BD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8447" w14:textId="77777777" w:rsidR="00345BA5" w:rsidRDefault="00345BA5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комиссия</w:t>
            </w:r>
          </w:p>
          <w:p w14:paraId="10CE5490" w14:textId="77777777" w:rsidR="00610410" w:rsidRDefault="00610410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D7B3" w14:textId="77777777" w:rsidR="00610410" w:rsidRDefault="00610410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E17E" w14:textId="77777777" w:rsidR="00610410" w:rsidRDefault="00610410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7518" w14:textId="77777777" w:rsidR="00136037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10D6CA" w14:textId="77777777" w:rsidR="00136037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0CB849" w14:textId="77777777" w:rsidR="00610410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0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</w:t>
            </w:r>
          </w:p>
          <w:p w14:paraId="22068524" w14:textId="77777777" w:rsidR="003D6DD6" w:rsidRDefault="003D6DD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2E6787" w14:textId="77777777" w:rsidR="003D6DD6" w:rsidRDefault="003D6DD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6A1BF" w14:textId="77777777" w:rsidR="00136037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B81865" w14:textId="77777777" w:rsidR="00136037" w:rsidRPr="00610410" w:rsidRDefault="00136037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комиссия</w:t>
            </w:r>
          </w:p>
        </w:tc>
      </w:tr>
      <w:tr w:rsidR="0063320D" w:rsidRPr="00A47091" w14:paraId="6C095B1A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0508F" w14:textId="77777777"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F3733" w14:textId="77777777" w:rsidR="0063320D" w:rsidRDefault="0063320D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35AC6">
              <w:rPr>
                <w:sz w:val="24"/>
                <w:szCs w:val="24"/>
              </w:rPr>
              <w:t xml:space="preserve">Управление </w:t>
            </w:r>
            <w:r w:rsidR="0093718E">
              <w:rPr>
                <w:sz w:val="24"/>
                <w:szCs w:val="24"/>
              </w:rPr>
              <w:t xml:space="preserve">общественного здравоохранения </w:t>
            </w:r>
          </w:p>
          <w:p w14:paraId="47554A50" w14:textId="77777777" w:rsidR="0080188A" w:rsidRPr="00D04087" w:rsidRDefault="0080188A" w:rsidP="0063320D">
            <w:pPr>
              <w:spacing w:after="0" w:line="240" w:lineRule="auto"/>
              <w:rPr>
                <w:sz w:val="16"/>
                <w:szCs w:val="24"/>
                <w:lang w:val="kk-KZ"/>
              </w:rPr>
            </w:pPr>
          </w:p>
          <w:p w14:paraId="2E10AE0A" w14:textId="77777777" w:rsidR="00136037" w:rsidRDefault="00136037" w:rsidP="0063320D">
            <w:pPr>
              <w:spacing w:after="0" w:line="240" w:lineRule="auto"/>
              <w:rPr>
                <w:sz w:val="24"/>
                <w:szCs w:val="24"/>
              </w:rPr>
            </w:pPr>
          </w:p>
          <w:p w14:paraId="50F17A57" w14:textId="77777777" w:rsidR="0080188A" w:rsidRDefault="0093718E" w:rsidP="0063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14:paraId="5AEF4B19" w14:textId="77777777" w:rsidR="0003470A" w:rsidRDefault="0003470A" w:rsidP="0063320D">
            <w:pPr>
              <w:spacing w:after="0" w:line="240" w:lineRule="auto"/>
              <w:rPr>
                <w:sz w:val="24"/>
                <w:szCs w:val="24"/>
              </w:rPr>
            </w:pPr>
          </w:p>
          <w:p w14:paraId="2920E2B6" w14:textId="77777777" w:rsidR="00136037" w:rsidRDefault="00136037" w:rsidP="0063320D">
            <w:pPr>
              <w:spacing w:after="0" w:line="240" w:lineRule="auto"/>
              <w:rPr>
                <w:sz w:val="24"/>
                <w:szCs w:val="24"/>
              </w:rPr>
            </w:pPr>
          </w:p>
          <w:p w14:paraId="6DA637C8" w14:textId="77777777" w:rsidR="0093718E" w:rsidRDefault="0093718E" w:rsidP="0063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занятости и </w:t>
            </w:r>
            <w:proofErr w:type="spellStart"/>
            <w:r>
              <w:rPr>
                <w:sz w:val="24"/>
                <w:szCs w:val="24"/>
              </w:rPr>
              <w:t>соц.программ</w:t>
            </w:r>
            <w:proofErr w:type="spellEnd"/>
          </w:p>
          <w:p w14:paraId="1CB6E16E" w14:textId="77777777" w:rsidR="0003470A" w:rsidRDefault="0003470A" w:rsidP="0063320D">
            <w:pPr>
              <w:spacing w:after="0" w:line="240" w:lineRule="auto"/>
              <w:rPr>
                <w:sz w:val="24"/>
                <w:szCs w:val="24"/>
              </w:rPr>
            </w:pPr>
          </w:p>
          <w:p w14:paraId="2EF2F07C" w14:textId="77777777" w:rsidR="00136037" w:rsidRDefault="00136037" w:rsidP="0063320D">
            <w:pPr>
              <w:spacing w:after="0" w:line="240" w:lineRule="auto"/>
              <w:rPr>
                <w:sz w:val="24"/>
                <w:szCs w:val="24"/>
              </w:rPr>
            </w:pPr>
          </w:p>
          <w:p w14:paraId="39008F60" w14:textId="77777777" w:rsidR="0093718E" w:rsidRPr="00A47091" w:rsidRDefault="0093718E" w:rsidP="0063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инспекции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936E8" w14:textId="77777777" w:rsidR="00F9123D" w:rsidRDefault="00136037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93718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5C0C44BC" w14:textId="77777777" w:rsidR="0093718E" w:rsidRDefault="0093718E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D40F" w14:textId="77777777" w:rsidR="0093718E" w:rsidRDefault="00136037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93718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39535A4" w14:textId="77777777" w:rsidR="0003470A" w:rsidRDefault="0003470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A786" w14:textId="77777777" w:rsidR="0093718E" w:rsidRDefault="00136037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93718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8229C71" w14:textId="77777777" w:rsidR="0003470A" w:rsidRDefault="0003470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6FF2" w14:textId="77777777" w:rsidR="0080188A" w:rsidRPr="00F9123D" w:rsidRDefault="0093718E" w:rsidP="0003470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B6909" w14:textId="77777777"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0D" w:rsidRPr="00A47091" w14:paraId="6E249670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8F6AC" w14:textId="77777777"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BF2A3" w14:textId="77777777" w:rsidR="0063320D" w:rsidRDefault="0003470A" w:rsidP="0063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спорта</w:t>
            </w:r>
          </w:p>
          <w:p w14:paraId="32381C00" w14:textId="77777777" w:rsidR="00B23E46" w:rsidRPr="00B23E46" w:rsidRDefault="00B23E46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Управление общественного развития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6FC1A" w14:textId="77777777" w:rsidR="0063320D" w:rsidRDefault="001360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9123D" w:rsidRPr="00A4709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4522B98" w14:textId="77777777" w:rsidR="00F9123D" w:rsidRPr="00F9123D" w:rsidRDefault="00B23E4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апреля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F17E6" w14:textId="77777777"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14:paraId="676F2555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C3642" w14:textId="77777777"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A4749" w14:textId="77777777" w:rsidR="00010858" w:rsidRPr="00010858" w:rsidRDefault="00345BA5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A47091">
              <w:rPr>
                <w:sz w:val="24"/>
                <w:szCs w:val="24"/>
              </w:rPr>
              <w:t>Департамент обороны г.</w:t>
            </w:r>
            <w:r>
              <w:rPr>
                <w:sz w:val="24"/>
                <w:szCs w:val="24"/>
              </w:rPr>
              <w:t xml:space="preserve"> </w:t>
            </w:r>
            <w:r w:rsidRPr="00A47091">
              <w:rPr>
                <w:sz w:val="24"/>
                <w:szCs w:val="24"/>
              </w:rPr>
              <w:t>Алматы о состоянии мобилизационной работы и организации территориальной обороны</w:t>
            </w:r>
            <w:r w:rsidR="00136037">
              <w:rPr>
                <w:sz w:val="24"/>
                <w:szCs w:val="24"/>
              </w:rPr>
              <w:t xml:space="preserve"> после заслушивания отчета Департамента полиции г.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D9609" w14:textId="77777777" w:rsidR="00F35AC6" w:rsidRDefault="00136037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Перенесено на2 квартал мая</w:t>
            </w:r>
          </w:p>
          <w:p w14:paraId="5CF19AEE" w14:textId="77777777"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D17720" w14:textId="77777777"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D3D838" w14:textId="77777777" w:rsidR="00345BA5" w:rsidRPr="00A47091" w:rsidRDefault="00345BA5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AD520" w14:textId="77777777"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A5" w:rsidRPr="00A47091" w14:paraId="4EFAD9FF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81FB2" w14:textId="77777777" w:rsidR="00345BA5" w:rsidRPr="00A47091" w:rsidRDefault="00345BA5" w:rsidP="00345BA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4C622" w14:textId="77777777" w:rsidR="00345BA5" w:rsidRPr="00461401" w:rsidRDefault="00345BA5" w:rsidP="00345BA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отчетов об исполнении бюджетов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Управления городского планирования и </w:t>
            </w:r>
            <w:proofErr w:type="spellStart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урбанистистики</w:t>
            </w:r>
            <w:proofErr w:type="spellEnd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Управления строительства, Управления земельных отношений, Управления градостроительного контроля, Управления энергетики и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1D15B" w14:textId="77777777" w:rsidR="00345BA5" w:rsidRPr="00461401" w:rsidRDefault="00136037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BA5"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96315" w14:textId="77777777" w:rsidR="00345BA5" w:rsidRPr="00A47091" w:rsidRDefault="00345BA5" w:rsidP="00345BA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A5" w:rsidRPr="00A47091" w14:paraId="4E76F1A6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9DC6A" w14:textId="77777777" w:rsidR="00345BA5" w:rsidRPr="00A47091" w:rsidRDefault="00345BA5" w:rsidP="00345BA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97AA4" w14:textId="77777777" w:rsidR="00345BA5" w:rsidRPr="00461401" w:rsidRDefault="00345BA5" w:rsidP="00345BA5">
            <w:pPr>
              <w:jc w:val="both"/>
              <w:rPr>
                <w:sz w:val="24"/>
                <w:szCs w:val="24"/>
              </w:rPr>
            </w:pPr>
            <w:r w:rsidRPr="00461401">
              <w:rPr>
                <w:sz w:val="24"/>
                <w:szCs w:val="24"/>
              </w:rPr>
              <w:t>Заслушивание отчетов об исполнении бюджетов за 202</w:t>
            </w:r>
            <w:r>
              <w:rPr>
                <w:sz w:val="24"/>
                <w:szCs w:val="24"/>
              </w:rPr>
              <w:t>4</w:t>
            </w:r>
            <w:r w:rsidRPr="00461401">
              <w:rPr>
                <w:sz w:val="24"/>
                <w:szCs w:val="24"/>
              </w:rPr>
              <w:t xml:space="preserve"> год 8 районных </w:t>
            </w:r>
            <w:proofErr w:type="spellStart"/>
            <w:r w:rsidRPr="00461401">
              <w:rPr>
                <w:sz w:val="24"/>
                <w:szCs w:val="24"/>
              </w:rPr>
              <w:t>акиматов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2BEE4" w14:textId="77777777" w:rsidR="00345BA5" w:rsidRPr="00461401" w:rsidRDefault="00136037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5BA5" w:rsidRPr="00461401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21E74" w14:textId="77777777" w:rsidR="00345BA5" w:rsidRPr="00A47091" w:rsidRDefault="00345BA5" w:rsidP="00345BA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14:paraId="1F33BC99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15F45" w14:textId="77777777"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0BE78" w14:textId="77777777" w:rsidR="00F35AC6" w:rsidRDefault="00F35AC6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Управление </w:t>
            </w:r>
            <w:r w:rsidR="00610410">
              <w:rPr>
                <w:sz w:val="24"/>
                <w:szCs w:val="24"/>
              </w:rPr>
              <w:t>предпринимательства и инвестиций</w:t>
            </w:r>
          </w:p>
          <w:p w14:paraId="67A7EAB7" w14:textId="77777777" w:rsidR="0041378F" w:rsidRPr="00D04087" w:rsidRDefault="0041378F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14:paraId="2FE4689D" w14:textId="77777777" w:rsidR="0041378F" w:rsidRPr="00A47091" w:rsidRDefault="0041378F" w:rsidP="00F35A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E2BB8" w14:textId="5E456D26" w:rsidR="0041378F" w:rsidRPr="00F9123D" w:rsidRDefault="000A287D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апреля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02622" w14:textId="77777777"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6" w:rsidRPr="00A47091" w14:paraId="2E540E02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6EFAF" w14:textId="77777777" w:rsidR="003D6DD6" w:rsidRDefault="003D6DD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5C598" w14:textId="77777777" w:rsidR="003D6DD6" w:rsidRDefault="003D6DD6" w:rsidP="00F35AC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Управление туризма</w:t>
            </w:r>
          </w:p>
          <w:p w14:paraId="766A3AD2" w14:textId="77777777" w:rsidR="0013446D" w:rsidRPr="003D6DD6" w:rsidRDefault="0013446D" w:rsidP="00F35AC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Бюро по туризму г.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F8BFD" w14:textId="77777777" w:rsidR="003D6DD6" w:rsidRDefault="0013446D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3D6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апреля</w:t>
            </w:r>
          </w:p>
          <w:p w14:paraId="408A52EF" w14:textId="77777777" w:rsidR="0013446D" w:rsidRPr="003D6DD6" w:rsidRDefault="0013446D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апреля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C757E" w14:textId="77777777" w:rsidR="003D6DD6" w:rsidRPr="003D6DD6" w:rsidRDefault="003D6DD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комиссия</w:t>
            </w:r>
          </w:p>
        </w:tc>
      </w:tr>
      <w:tr w:rsidR="003D6DD6" w:rsidRPr="00A47091" w14:paraId="36B155A2" w14:textId="77777777" w:rsidTr="005356AA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A3525" w14:textId="77777777" w:rsidR="003D6DD6" w:rsidRDefault="003D6DD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5C527" w14:textId="77777777" w:rsidR="00136037" w:rsidRDefault="00136037" w:rsidP="00F35AC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5B29348B" w14:textId="77777777" w:rsidR="00136037" w:rsidRDefault="003D6DD6" w:rsidP="00136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Управление по делам молодежи</w:t>
            </w:r>
          </w:p>
          <w:p w14:paraId="56D1AE5B" w14:textId="77777777" w:rsidR="00136037" w:rsidRDefault="00136037" w:rsidP="00136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ACE8C" w14:textId="77777777" w:rsidR="00136037" w:rsidRDefault="00136037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A382" w14:textId="77777777" w:rsidR="003D6DD6" w:rsidRPr="003D6DD6" w:rsidRDefault="00136037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апреля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7731D" w14:textId="77777777" w:rsidR="00136037" w:rsidRDefault="001360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0804EB" w14:textId="77777777" w:rsidR="003D6DD6" w:rsidRDefault="001360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D6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</w:t>
            </w:r>
          </w:p>
        </w:tc>
      </w:tr>
      <w:tr w:rsidR="00F35AC6" w:rsidRPr="00A47091" w14:paraId="3CEE14E6" w14:textId="77777777" w:rsidTr="0041378F">
        <w:trPr>
          <w:trHeight w:val="4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EEC69" w14:textId="77777777"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059B4" w14:textId="77777777"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ОБЩЕСТВЕННЫЙ МОНИТОРИНГ</w:t>
            </w:r>
          </w:p>
        </w:tc>
      </w:tr>
      <w:tr w:rsidR="00F35AC6" w:rsidRPr="00A47091" w14:paraId="076D19C5" w14:textId="77777777" w:rsidTr="0041378F">
        <w:trPr>
          <w:trHeight w:val="66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49279" w14:textId="77777777" w:rsidR="00F35AC6" w:rsidRPr="00A47091" w:rsidRDefault="00F35AC6" w:rsidP="003802F2">
            <w:pPr>
              <w:pStyle w:val="1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3FA69" w14:textId="77777777" w:rsidR="00F35AC6" w:rsidRPr="00A47091" w:rsidRDefault="002A0986" w:rsidP="00F35AC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>Мониторинг состояния работы по противодействию коррупции в Управлении экологии и окружающей среды г.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A4871" w14:textId="77777777" w:rsidR="00F35AC6" w:rsidRPr="00A83A72" w:rsidRDefault="00A83A72" w:rsidP="0013446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B9D6AB" w14:textId="77777777" w:rsidR="00F35AC6" w:rsidRPr="00A83A72" w:rsidRDefault="00A83A72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 совместно с Антикорр              </w:t>
            </w:r>
          </w:p>
        </w:tc>
      </w:tr>
      <w:tr w:rsidR="00F35AC6" w:rsidRPr="00A47091" w14:paraId="5556EC3B" w14:textId="77777777" w:rsidTr="0041378F">
        <w:trPr>
          <w:trHeight w:val="4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23E27" w14:textId="77777777" w:rsidR="00F35AC6" w:rsidRPr="00A47091" w:rsidRDefault="00F35AC6" w:rsidP="003802F2">
            <w:pPr>
              <w:pStyle w:val="1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76916" w14:textId="77777777" w:rsidR="00F35AC6" w:rsidRPr="00A47091" w:rsidRDefault="002A0986" w:rsidP="00F35AC6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>Мониторинг состояния работы по противодействию коррупции в Управлении городской мобильности г.</w:t>
            </w:r>
            <w:r w:rsidR="001174AB">
              <w:rPr>
                <w:rStyle w:val="s0"/>
                <w:sz w:val="24"/>
                <w:szCs w:val="24"/>
              </w:rPr>
              <w:t xml:space="preserve"> </w:t>
            </w:r>
            <w:r w:rsidRPr="002A0986">
              <w:rPr>
                <w:rStyle w:val="s0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741D7" w14:textId="77777777" w:rsidR="00F35AC6" w:rsidRPr="00A83A72" w:rsidRDefault="00800020" w:rsidP="0013446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A83A72">
              <w:rPr>
                <w:sz w:val="24"/>
                <w:szCs w:val="24"/>
                <w:lang w:val="kk-KZ"/>
              </w:rPr>
              <w:t>прель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95AE92" w14:textId="77777777" w:rsidR="00F35AC6" w:rsidRPr="00A47091" w:rsidRDefault="00A83A72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 совместно с Антикорр              </w:t>
            </w:r>
          </w:p>
        </w:tc>
      </w:tr>
      <w:tr w:rsidR="00800020" w:rsidRPr="00A47091" w14:paraId="0C5D5547" w14:textId="77777777" w:rsidTr="00287EAA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1816F" w14:textId="77777777" w:rsidR="00800020" w:rsidRPr="00A47091" w:rsidRDefault="00800020" w:rsidP="003802F2">
            <w:pPr>
              <w:pStyle w:val="1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F254F" w14:textId="77777777" w:rsidR="00800020" w:rsidRPr="00461401" w:rsidRDefault="00800020" w:rsidP="001174A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1401">
              <w:rPr>
                <w:sz w:val="24"/>
                <w:szCs w:val="24"/>
              </w:rPr>
              <w:t xml:space="preserve">Совместный общественный мониторинг вместе с комиссией № </w:t>
            </w: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 xml:space="preserve"> исторических и культурных объектов г.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74B6D" w14:textId="77777777" w:rsidR="00800020" w:rsidRPr="00800020" w:rsidRDefault="00DD1B1D" w:rsidP="001344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="00800020">
              <w:rPr>
                <w:sz w:val="24"/>
                <w:szCs w:val="24"/>
                <w:lang w:val="kk-KZ"/>
              </w:rPr>
              <w:t xml:space="preserve"> апрел</w:t>
            </w:r>
            <w:r>
              <w:rPr>
                <w:sz w:val="24"/>
                <w:szCs w:val="24"/>
                <w:lang w:val="kk-KZ"/>
              </w:rPr>
              <w:t>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56B97" w14:textId="77777777" w:rsidR="00800020" w:rsidRPr="00800020" w:rsidRDefault="00800020" w:rsidP="008000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и 3 комиссии</w:t>
            </w:r>
          </w:p>
        </w:tc>
      </w:tr>
      <w:tr w:rsidR="008A6216" w:rsidRPr="00A47091" w14:paraId="33A0FEF7" w14:textId="77777777" w:rsidTr="00287EAA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D3AF7" w14:textId="77777777" w:rsidR="008A6216" w:rsidRPr="00A47091" w:rsidRDefault="008A6216" w:rsidP="003802F2">
            <w:pPr>
              <w:pStyle w:val="1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BFC14" w14:textId="77777777" w:rsidR="008A6216" w:rsidRPr="004948D7" w:rsidRDefault="008A6216" w:rsidP="00800020">
            <w:pPr>
              <w:jc w:val="both"/>
              <w:rPr>
                <w:sz w:val="24"/>
                <w:szCs w:val="24"/>
              </w:rPr>
            </w:pPr>
            <w:r w:rsidRPr="004948D7">
              <w:rPr>
                <w:sz w:val="24"/>
                <w:szCs w:val="24"/>
              </w:rPr>
              <w:t>Мониторинг деятельности ТОО «Бюро по туризму Алматы»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29044" w14:textId="77777777" w:rsidR="008A6216" w:rsidRPr="008A6216" w:rsidRDefault="008A6216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5440F" w14:textId="77777777" w:rsidR="008A6216" w:rsidRDefault="008A6216" w:rsidP="008000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комиссия</w:t>
            </w:r>
          </w:p>
        </w:tc>
      </w:tr>
      <w:tr w:rsidR="00F35AC6" w:rsidRPr="00A47091" w14:paraId="61CE6868" w14:textId="77777777" w:rsidTr="005356AA">
        <w:trPr>
          <w:trHeight w:val="4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22BF6" w14:textId="77777777" w:rsidR="00F35AC6" w:rsidRPr="00A47091" w:rsidRDefault="00F35AC6" w:rsidP="003802F2">
            <w:pPr>
              <w:pStyle w:val="1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D5B3A" w14:textId="77777777" w:rsidR="00AD00EB" w:rsidRPr="001174AB" w:rsidRDefault="00AD00EB" w:rsidP="001174AB">
            <w:pPr>
              <w:spacing w:after="0"/>
              <w:rPr>
                <w:b/>
                <w:sz w:val="24"/>
                <w:szCs w:val="24"/>
                <w:lang w:val="kk-KZ"/>
              </w:rPr>
            </w:pPr>
            <w:r w:rsidRPr="001174AB">
              <w:rPr>
                <w:b/>
                <w:sz w:val="24"/>
                <w:szCs w:val="24"/>
                <w:lang w:val="kk-KZ"/>
              </w:rPr>
              <w:t>Мониторинг проектов:</w:t>
            </w:r>
          </w:p>
          <w:p w14:paraId="0BE19844" w14:textId="77777777" w:rsidR="008A6216" w:rsidRPr="001174AB" w:rsidRDefault="008A6216" w:rsidP="001174AB">
            <w:pPr>
              <w:spacing w:after="0"/>
              <w:rPr>
                <w:b/>
                <w:sz w:val="24"/>
                <w:szCs w:val="24"/>
                <w:lang w:val="kk-KZ"/>
              </w:rPr>
            </w:pPr>
            <w:r w:rsidRPr="001174AB">
              <w:rPr>
                <w:b/>
                <w:sz w:val="24"/>
                <w:szCs w:val="24"/>
                <w:lang w:val="kk-KZ"/>
              </w:rPr>
              <w:t>Управления по делам молодежи:</w:t>
            </w:r>
          </w:p>
          <w:p w14:paraId="689B1429" w14:textId="77777777" w:rsidR="00AD00EB" w:rsidRPr="004948D7" w:rsidRDefault="00AD00EB" w:rsidP="001174AB">
            <w:pPr>
              <w:spacing w:after="0"/>
              <w:rPr>
                <w:sz w:val="24"/>
                <w:szCs w:val="24"/>
              </w:rPr>
            </w:pPr>
            <w:r w:rsidRPr="004948D7">
              <w:rPr>
                <w:sz w:val="24"/>
                <w:szCs w:val="24"/>
                <w:lang w:val="kk-KZ"/>
              </w:rPr>
              <w:t xml:space="preserve">1. </w:t>
            </w:r>
            <w:r w:rsidRPr="004948D7">
              <w:rPr>
                <w:sz w:val="24"/>
                <w:szCs w:val="24"/>
              </w:rPr>
              <w:t>Организация комплекса мероприятий по профилактике интернет-зависимости и азартных игр среди молодежи.</w:t>
            </w:r>
            <w:bookmarkStart w:id="0" w:name="_GoBack"/>
            <w:bookmarkEnd w:id="0"/>
          </w:p>
          <w:p w14:paraId="20615039" w14:textId="77777777" w:rsidR="00AD00EB" w:rsidRPr="004948D7" w:rsidRDefault="00AD00EB" w:rsidP="001174AB">
            <w:pPr>
              <w:spacing w:after="0"/>
              <w:rPr>
                <w:sz w:val="24"/>
                <w:szCs w:val="24"/>
              </w:rPr>
            </w:pPr>
            <w:r w:rsidRPr="004948D7">
              <w:rPr>
                <w:sz w:val="24"/>
                <w:szCs w:val="24"/>
                <w:lang w:val="kk-KZ"/>
              </w:rPr>
              <w:t xml:space="preserve">2. </w:t>
            </w:r>
            <w:r w:rsidRPr="004948D7">
              <w:rPr>
                <w:sz w:val="24"/>
                <w:szCs w:val="24"/>
              </w:rPr>
              <w:t>Услуги по реализации проекта «</w:t>
            </w:r>
            <w:proofErr w:type="spellStart"/>
            <w:r w:rsidRPr="004948D7">
              <w:rPr>
                <w:sz w:val="24"/>
                <w:szCs w:val="24"/>
              </w:rPr>
              <w:t>Жасыл</w:t>
            </w:r>
            <w:proofErr w:type="spellEnd"/>
            <w:r w:rsidRPr="004948D7">
              <w:rPr>
                <w:sz w:val="24"/>
                <w:szCs w:val="24"/>
              </w:rPr>
              <w:t xml:space="preserve"> ел» с трудоустройством на временную сезонную работу в рамках государственного социального заказа.</w:t>
            </w:r>
          </w:p>
          <w:p w14:paraId="504F60B0" w14:textId="77777777" w:rsidR="008A6216" w:rsidRPr="001174AB" w:rsidRDefault="008A6216" w:rsidP="001174AB">
            <w:pPr>
              <w:spacing w:after="0"/>
              <w:rPr>
                <w:b/>
                <w:sz w:val="24"/>
                <w:szCs w:val="24"/>
              </w:rPr>
            </w:pPr>
            <w:r w:rsidRPr="001174AB">
              <w:rPr>
                <w:b/>
                <w:sz w:val="24"/>
                <w:szCs w:val="24"/>
              </w:rPr>
              <w:t xml:space="preserve">Управление туризма: </w:t>
            </w:r>
          </w:p>
          <w:p w14:paraId="103D32CE" w14:textId="77777777" w:rsidR="004948D7" w:rsidRPr="004948D7" w:rsidRDefault="004948D7" w:rsidP="001174AB">
            <w:pPr>
              <w:spacing w:after="0"/>
              <w:rPr>
                <w:spacing w:val="2"/>
                <w:sz w:val="24"/>
                <w:szCs w:val="24"/>
              </w:rPr>
            </w:pPr>
            <w:r w:rsidRPr="004948D7">
              <w:rPr>
                <w:spacing w:val="2"/>
                <w:sz w:val="24"/>
                <w:szCs w:val="24"/>
              </w:rPr>
              <w:t xml:space="preserve">Проведение курсов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World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Federation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of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Tourist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Guide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948D7">
              <w:rPr>
                <w:spacing w:val="2"/>
                <w:sz w:val="24"/>
                <w:szCs w:val="24"/>
              </w:rPr>
              <w:t>Associations</w:t>
            </w:r>
            <w:proofErr w:type="spellEnd"/>
            <w:r w:rsidRPr="004948D7">
              <w:rPr>
                <w:spacing w:val="2"/>
                <w:sz w:val="24"/>
                <w:szCs w:val="24"/>
              </w:rPr>
              <w:t xml:space="preserve"> - WFTGA для обучения и/или повышения квалификации гидов и гидов-инструкторов.</w:t>
            </w:r>
          </w:p>
          <w:p w14:paraId="16D2CDC6" w14:textId="77777777" w:rsidR="00F35AC6" w:rsidRPr="004948D7" w:rsidRDefault="00F35AC6" w:rsidP="002A098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CDC9A" w14:textId="77777777" w:rsidR="00F35AC6" w:rsidRPr="00A47091" w:rsidRDefault="004948D7" w:rsidP="0013446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7D836" w14:textId="77777777" w:rsidR="00F35AC6" w:rsidRPr="00AD00EB" w:rsidRDefault="00AD00EB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комиссия </w:t>
            </w:r>
          </w:p>
        </w:tc>
      </w:tr>
      <w:tr w:rsidR="00F35AC6" w:rsidRPr="00A47091" w14:paraId="3ADB500C" w14:textId="77777777" w:rsidTr="005356AA">
        <w:trPr>
          <w:trHeight w:val="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840FC" w14:textId="77777777"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1F044" w14:textId="77777777" w:rsidR="00F35AC6" w:rsidRPr="00A47091" w:rsidRDefault="003802F2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DA06E9" w:rsidRPr="00A47091" w14:paraId="4DA29D52" w14:textId="77777777" w:rsidTr="005356AA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AB334" w14:textId="77777777" w:rsidR="00DA06E9" w:rsidRPr="00A47091" w:rsidRDefault="00DA06E9" w:rsidP="00DA06E9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9995F" w14:textId="77777777" w:rsidR="00DA06E9" w:rsidRPr="009F5678" w:rsidRDefault="00DA06E9" w:rsidP="00DA06E9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Проведение рабочей встречи с Управлением транспорта г Алматы, поставщик услуг «</w:t>
            </w:r>
            <w:proofErr w:type="spellStart"/>
            <w:r w:rsidRPr="009F5678">
              <w:rPr>
                <w:rFonts w:eastAsiaTheme="minorHAnsi"/>
                <w:bCs/>
              </w:rPr>
              <w:t>Онай</w:t>
            </w:r>
            <w:proofErr w:type="spellEnd"/>
            <w:r w:rsidRPr="009F5678">
              <w:rPr>
                <w:rFonts w:eastAsiaTheme="minorHAnsi"/>
                <w:bCs/>
              </w:rPr>
              <w:t>» по эффективности деятельности и стоимости за обслуживание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DB64B" w14:textId="77777777" w:rsidR="00DA06E9" w:rsidRPr="009F5678" w:rsidRDefault="00DA06E9" w:rsidP="0013446D">
            <w:pPr>
              <w:jc w:val="center"/>
              <w:rPr>
                <w:rFonts w:eastAsiaTheme="minorHAnsi"/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1A8F" w14:textId="77777777" w:rsidR="00DA06E9" w:rsidRPr="009F5678" w:rsidRDefault="00DA06E9" w:rsidP="00DA06E9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Алпысова</w:t>
            </w:r>
            <w:proofErr w:type="spellEnd"/>
            <w:r w:rsidRPr="009F5678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9F5678">
              <w:rPr>
                <w:bCs/>
              </w:rPr>
              <w:t xml:space="preserve"> </w:t>
            </w:r>
          </w:p>
          <w:p w14:paraId="26B2CC72" w14:textId="77777777" w:rsidR="00DA06E9" w:rsidRDefault="00DA06E9" w:rsidP="00DA06E9">
            <w:pPr>
              <w:jc w:val="center"/>
              <w:rPr>
                <w:bCs/>
              </w:rPr>
            </w:pPr>
          </w:p>
          <w:p w14:paraId="345A0BDB" w14:textId="77777777" w:rsidR="00DA06E9" w:rsidRPr="009F5678" w:rsidRDefault="00DA06E9" w:rsidP="00DA06E9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</w:t>
            </w:r>
          </w:p>
          <w:p w14:paraId="7D858D3F" w14:textId="77777777" w:rsidR="00DA06E9" w:rsidRPr="009F5678" w:rsidRDefault="00DA06E9" w:rsidP="00DA06E9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Бегалиева</w:t>
            </w:r>
            <w:proofErr w:type="spellEnd"/>
            <w:r w:rsidRPr="009F5678">
              <w:rPr>
                <w:bCs/>
              </w:rPr>
              <w:t xml:space="preserve"> З. </w:t>
            </w:r>
          </w:p>
          <w:p w14:paraId="0788AF0A" w14:textId="77777777" w:rsidR="00DA06E9" w:rsidRDefault="00DA06E9" w:rsidP="00DA06E9">
            <w:pPr>
              <w:jc w:val="center"/>
              <w:rPr>
                <w:bCs/>
              </w:rPr>
            </w:pPr>
          </w:p>
          <w:p w14:paraId="21AFBD92" w14:textId="77777777" w:rsidR="00DA06E9" w:rsidRDefault="00DA06E9" w:rsidP="00DA06E9">
            <w:pPr>
              <w:jc w:val="center"/>
              <w:rPr>
                <w:bCs/>
              </w:rPr>
            </w:pPr>
          </w:p>
          <w:p w14:paraId="6E084096" w14:textId="77777777" w:rsidR="00DA06E9" w:rsidRPr="009F5678" w:rsidRDefault="00DA06E9" w:rsidP="00DA06E9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Шапенов</w:t>
            </w:r>
            <w:proofErr w:type="spellEnd"/>
            <w:r w:rsidRPr="009F5678">
              <w:rPr>
                <w:bCs/>
              </w:rPr>
              <w:t xml:space="preserve"> А, </w:t>
            </w: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</w:t>
            </w:r>
            <w:r>
              <w:rPr>
                <w:bCs/>
              </w:rPr>
              <w:t>.</w:t>
            </w:r>
            <w:r w:rsidRPr="009F5678">
              <w:rPr>
                <w:bCs/>
              </w:rPr>
              <w:t xml:space="preserve"> совместно с Управлением инспекции труда</w:t>
            </w:r>
          </w:p>
        </w:tc>
      </w:tr>
      <w:tr w:rsidR="00DA06E9" w:rsidRPr="00A47091" w14:paraId="5BB0BB9E" w14:textId="77777777" w:rsidTr="005356AA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A431B" w14:textId="77777777" w:rsidR="00DA06E9" w:rsidRPr="00A47091" w:rsidRDefault="00DA06E9" w:rsidP="00DA06E9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D475C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9F5678">
              <w:rPr>
                <w:rFonts w:eastAsiaTheme="minorHAnsi"/>
                <w:bCs/>
                <w:sz w:val="24"/>
                <w:szCs w:val="24"/>
              </w:rPr>
              <w:t>Проведение мониторинга выданных грантов для категории СУСН для реализации новых бизнес-идей в рамках Национального проекта по развитию предпринимательства на 2021 – 2025 годы (работают ли они, оплачивают ли налоги и другие платежи в бюджет, сдаются ли своевременно отчеты и налоговые декларации, созданы ли новые рабочие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78BA3" w14:textId="77777777" w:rsidR="00DA06E9" w:rsidRPr="009F5678" w:rsidRDefault="00DA06E9" w:rsidP="0013446D">
            <w:pPr>
              <w:jc w:val="center"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апрель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49F51" w14:textId="77777777" w:rsidR="00DA06E9" w:rsidRPr="00A47091" w:rsidRDefault="00DA06E9" w:rsidP="00DA06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9" w:rsidRPr="00A47091" w14:paraId="76A3AFC1" w14:textId="77777777" w:rsidTr="005356AA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A8A65" w14:textId="77777777" w:rsidR="00DA06E9" w:rsidRPr="00A47091" w:rsidRDefault="00DA06E9" w:rsidP="00DA06E9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C110B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9F5678">
              <w:rPr>
                <w:rFonts w:eastAsiaTheme="minorHAnsi"/>
                <w:bCs/>
                <w:sz w:val="24"/>
                <w:szCs w:val="24"/>
              </w:rPr>
              <w:t>Проведение мониторинга организаций, предоставивших работу инвалидам в 2022-2023 году на предмет соблюдения трудовых 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6B05C" w14:textId="77777777" w:rsidR="00DA06E9" w:rsidRPr="009F5678" w:rsidRDefault="00DA06E9" w:rsidP="0013446D">
            <w:pPr>
              <w:jc w:val="center"/>
              <w:rPr>
                <w:bCs/>
              </w:rPr>
            </w:pPr>
            <w:r w:rsidRPr="009F5678">
              <w:rPr>
                <w:rFonts w:eastAsiaTheme="minorHAnsi"/>
                <w:bCs/>
              </w:rPr>
              <w:t>март - апрель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87957" w14:textId="77777777" w:rsidR="00DA06E9" w:rsidRPr="00A47091" w:rsidRDefault="00DA06E9" w:rsidP="00DA06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9" w:rsidRPr="00A47091" w14:paraId="099740C4" w14:textId="77777777" w:rsidTr="005356AA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A8550" w14:textId="77777777" w:rsidR="00DA06E9" w:rsidRPr="00A47091" w:rsidRDefault="00DA06E9" w:rsidP="00DA06E9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90DD4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kk-KZ"/>
              </w:rPr>
            </w:pPr>
            <w:r w:rsidRPr="009F5678">
              <w:rPr>
                <w:bCs/>
                <w:sz w:val="24"/>
                <w:szCs w:val="24"/>
              </w:rPr>
              <w:t>Организация рабочей встречи с УОЗ, подведомственных учреждений на предмет эффективности расходования бюджетных средств на заявленный ремонт, закуп оборудования, услуг на 2024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44798" w14:textId="77777777" w:rsidR="00DA06E9" w:rsidRPr="009F5678" w:rsidRDefault="00DA06E9" w:rsidP="00DA06E9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B85C2" w14:textId="77777777" w:rsidR="00DA06E9" w:rsidRPr="009F5678" w:rsidRDefault="00DA06E9" w:rsidP="00066EE6">
            <w:pPr>
              <w:pStyle w:val="a4"/>
              <w:spacing w:after="0" w:line="240" w:lineRule="auto"/>
              <w:ind w:left="0"/>
              <w:jc w:val="center"/>
              <w:rPr>
                <w:bCs/>
              </w:rPr>
            </w:pPr>
            <w:proofErr w:type="spellStart"/>
            <w:r w:rsidRPr="009F5678">
              <w:rPr>
                <w:bCs/>
                <w:sz w:val="24"/>
                <w:szCs w:val="24"/>
              </w:rPr>
              <w:t>Шиманская</w:t>
            </w:r>
            <w:proofErr w:type="spellEnd"/>
            <w:r w:rsidRPr="009F5678">
              <w:rPr>
                <w:bCs/>
                <w:sz w:val="24"/>
                <w:szCs w:val="24"/>
              </w:rPr>
              <w:t xml:space="preserve"> П, </w:t>
            </w:r>
            <w:proofErr w:type="spellStart"/>
            <w:r w:rsidRPr="009F5678">
              <w:rPr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bCs/>
                <w:sz w:val="24"/>
                <w:szCs w:val="24"/>
              </w:rPr>
              <w:t xml:space="preserve"> Ж.К., </w:t>
            </w:r>
            <w:proofErr w:type="spellStart"/>
            <w:r w:rsidRPr="009F5678">
              <w:rPr>
                <w:bCs/>
                <w:sz w:val="24"/>
                <w:szCs w:val="24"/>
              </w:rPr>
              <w:t>Толемисова</w:t>
            </w:r>
            <w:proofErr w:type="spellEnd"/>
            <w:r w:rsidRPr="009F567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A06E9" w:rsidRPr="00A47091" w14:paraId="02395C44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C5827" w14:textId="77777777" w:rsidR="00DA06E9" w:rsidRPr="00A47091" w:rsidRDefault="00DA06E9" w:rsidP="00DA06E9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E8572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F5678">
              <w:rPr>
                <w:bCs/>
                <w:sz w:val="24"/>
                <w:szCs w:val="24"/>
              </w:rPr>
              <w:t xml:space="preserve">Организация рабочей встречи с УОЗ по вопросам достижения индикаторов дистанционных </w:t>
            </w:r>
            <w:proofErr w:type="spellStart"/>
            <w:r w:rsidRPr="009F5678">
              <w:rPr>
                <w:bCs/>
                <w:sz w:val="24"/>
                <w:szCs w:val="24"/>
              </w:rPr>
              <w:t>мед.услуг</w:t>
            </w:r>
            <w:proofErr w:type="spellEnd"/>
            <w:r w:rsidRPr="009F5678">
              <w:rPr>
                <w:bCs/>
                <w:sz w:val="24"/>
                <w:szCs w:val="24"/>
              </w:rPr>
              <w:t xml:space="preserve"> населению г Алматы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21F83" w14:textId="77777777" w:rsidR="00DA06E9" w:rsidRPr="009F5678" w:rsidRDefault="00DA06E9" w:rsidP="00DA06E9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FA7CC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5678">
              <w:rPr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bCs/>
                <w:sz w:val="24"/>
                <w:szCs w:val="24"/>
              </w:rPr>
              <w:t xml:space="preserve"> Ж.К., Сулейменова Г.Р</w:t>
            </w:r>
            <w:r w:rsidR="00066EE6">
              <w:rPr>
                <w:bCs/>
                <w:sz w:val="24"/>
                <w:szCs w:val="24"/>
              </w:rPr>
              <w:t>.</w:t>
            </w:r>
            <w:r w:rsidRPr="009F5678">
              <w:rPr>
                <w:bCs/>
                <w:sz w:val="24"/>
                <w:szCs w:val="24"/>
              </w:rPr>
              <w:t>, Абдыкадырова Г.Ч</w:t>
            </w:r>
            <w:r w:rsidR="00066EE6">
              <w:rPr>
                <w:bCs/>
                <w:sz w:val="24"/>
                <w:szCs w:val="24"/>
              </w:rPr>
              <w:t>.</w:t>
            </w:r>
          </w:p>
          <w:p w14:paraId="0FD53AB1" w14:textId="77777777" w:rsidR="00DA06E9" w:rsidRPr="009F5678" w:rsidRDefault="00DA06E9" w:rsidP="00DA06E9">
            <w:pPr>
              <w:jc w:val="center"/>
              <w:rPr>
                <w:bCs/>
              </w:rPr>
            </w:pPr>
          </w:p>
        </w:tc>
      </w:tr>
      <w:tr w:rsidR="00DA06E9" w:rsidRPr="00A47091" w14:paraId="7EA1BC15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954683" w14:textId="77777777" w:rsidR="00DA06E9" w:rsidRPr="00A47091" w:rsidRDefault="00DA06E9" w:rsidP="008075C0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EF712" w14:textId="77777777" w:rsidR="00DA06E9" w:rsidRPr="009F5678" w:rsidRDefault="00DA06E9" w:rsidP="00DA06E9">
            <w:pPr>
              <w:pStyle w:val="a4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F5678">
              <w:rPr>
                <w:bCs/>
                <w:sz w:val="24"/>
                <w:szCs w:val="24"/>
                <w:lang w:val="kk-KZ"/>
              </w:rPr>
              <w:t>Проведение диалоговых площадок с участием руководителей медицинских организаций в восьми районах города по вопросам эффективности деятельности наблюдательных советов, комплаенс-службы и разъяснению законодательства об Общественном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93219" w14:textId="77777777" w:rsidR="00DA06E9" w:rsidRPr="009F5678" w:rsidRDefault="00DA06E9" w:rsidP="00DA06E9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3CAA4" w14:textId="77777777" w:rsidR="00DA06E9" w:rsidRPr="009F5678" w:rsidRDefault="00DA06E9" w:rsidP="00066EE6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Алпысова</w:t>
            </w:r>
            <w:proofErr w:type="spellEnd"/>
            <w:r w:rsidRPr="009F5678">
              <w:rPr>
                <w:bCs/>
              </w:rPr>
              <w:t xml:space="preserve"> С</w:t>
            </w:r>
            <w:r w:rsidR="00066EE6">
              <w:rPr>
                <w:bCs/>
              </w:rPr>
              <w:t>.</w:t>
            </w:r>
            <w:r w:rsidRPr="009F5678">
              <w:rPr>
                <w:bCs/>
              </w:rPr>
              <w:t xml:space="preserve"> </w:t>
            </w:r>
          </w:p>
        </w:tc>
      </w:tr>
      <w:tr w:rsidR="0080329C" w:rsidRPr="00A47091" w14:paraId="5A6165A0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96EE9" w14:textId="77777777" w:rsidR="0080329C" w:rsidRPr="00A47091" w:rsidRDefault="0080329C" w:rsidP="008075C0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E0AF18" w14:textId="77777777" w:rsidR="0080329C" w:rsidRPr="00A47091" w:rsidRDefault="0080329C" w:rsidP="008032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Pr="00A47091">
              <w:rPr>
                <w:sz w:val="24"/>
                <w:szCs w:val="24"/>
              </w:rPr>
              <w:t xml:space="preserve"> представителей </w:t>
            </w:r>
            <w:proofErr w:type="spellStart"/>
            <w:r w:rsidRPr="00A47091">
              <w:rPr>
                <w:sz w:val="24"/>
                <w:szCs w:val="24"/>
              </w:rPr>
              <w:t>Отбасы</w:t>
            </w:r>
            <w:proofErr w:type="spellEnd"/>
            <w:r w:rsidRPr="00A47091">
              <w:rPr>
                <w:sz w:val="24"/>
                <w:szCs w:val="24"/>
              </w:rPr>
              <w:t xml:space="preserve"> банка, Управления развития коммунальной инфраструктуры г</w:t>
            </w:r>
            <w:r>
              <w:rPr>
                <w:sz w:val="24"/>
                <w:szCs w:val="24"/>
              </w:rPr>
              <w:t>.</w:t>
            </w:r>
            <w:r w:rsidRPr="00A47091">
              <w:rPr>
                <w:sz w:val="24"/>
                <w:szCs w:val="24"/>
              </w:rPr>
              <w:t xml:space="preserve"> Алматы, экспертов и представителей НПО по разъяснению государственных программ выделения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A0C60" w14:textId="77777777" w:rsidR="0080329C" w:rsidRPr="00A47091" w:rsidRDefault="0080329C" w:rsidP="008032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І-ІІ квартал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9A501" w14:textId="77777777" w:rsidR="0080329C" w:rsidRDefault="0080329C" w:rsidP="0080329C">
            <w:pPr>
              <w:jc w:val="center"/>
              <w:rPr>
                <w:bCs/>
              </w:rPr>
            </w:pPr>
          </w:p>
          <w:p w14:paraId="1C2BE0F2" w14:textId="77777777" w:rsidR="0080329C" w:rsidRPr="0080329C" w:rsidRDefault="0080329C" w:rsidP="008032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  <w:lang w:val="kk-KZ"/>
              </w:rPr>
              <w:t xml:space="preserve"> комиссия</w:t>
            </w:r>
          </w:p>
        </w:tc>
      </w:tr>
      <w:tr w:rsidR="002E55B2" w:rsidRPr="00A47091" w14:paraId="06B06E5D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4906D" w14:textId="77777777" w:rsidR="002E55B2" w:rsidRPr="00A47091" w:rsidRDefault="002E55B2" w:rsidP="008075C0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5959E" w14:textId="77777777" w:rsidR="002E55B2" w:rsidRDefault="002E55B2" w:rsidP="004333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7BFE">
              <w:rPr>
                <w:sz w:val="24"/>
                <w:szCs w:val="24"/>
              </w:rPr>
              <w:t>тратегическ</w:t>
            </w:r>
            <w:r>
              <w:rPr>
                <w:sz w:val="24"/>
                <w:szCs w:val="24"/>
              </w:rPr>
              <w:t>ая</w:t>
            </w:r>
            <w:r w:rsidRPr="00D07BFE">
              <w:rPr>
                <w:sz w:val="24"/>
                <w:szCs w:val="24"/>
              </w:rPr>
              <w:t xml:space="preserve"> сесси</w:t>
            </w:r>
            <w:r>
              <w:rPr>
                <w:sz w:val="24"/>
                <w:szCs w:val="24"/>
              </w:rPr>
              <w:t>я</w:t>
            </w:r>
            <w:r w:rsidRPr="00D07BFE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ая</w:t>
            </w:r>
            <w:r w:rsidRPr="00D07BFE">
              <w:rPr>
                <w:sz w:val="24"/>
                <w:szCs w:val="24"/>
              </w:rPr>
              <w:t xml:space="preserve"> разработке </w:t>
            </w:r>
            <w:r>
              <w:rPr>
                <w:sz w:val="24"/>
                <w:szCs w:val="24"/>
              </w:rPr>
              <w:t>и обсуждению различных концепций</w:t>
            </w:r>
            <w:r w:rsidRPr="00D07BFE">
              <w:rPr>
                <w:sz w:val="24"/>
                <w:szCs w:val="24"/>
              </w:rPr>
              <w:t xml:space="preserve"> ново</w:t>
            </w:r>
            <w:r>
              <w:rPr>
                <w:sz w:val="24"/>
                <w:szCs w:val="24"/>
              </w:rPr>
              <w:t>го</w:t>
            </w:r>
            <w:r w:rsidRPr="00D07BFE">
              <w:rPr>
                <w:sz w:val="24"/>
                <w:szCs w:val="24"/>
              </w:rPr>
              <w:t xml:space="preserve"> Налогово</w:t>
            </w:r>
            <w:r>
              <w:rPr>
                <w:sz w:val="24"/>
                <w:szCs w:val="24"/>
              </w:rPr>
              <w:t>го</w:t>
            </w:r>
            <w:r w:rsidRPr="00D07BFE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а</w:t>
            </w:r>
            <w:r w:rsidRPr="00D07BFE">
              <w:rPr>
                <w:sz w:val="24"/>
                <w:szCs w:val="24"/>
              </w:rPr>
              <w:t>. На сессии предполагается рассмотреть различные варианты концепций налогового кодекса, провести публичное обсуждение и выработать предложения для рассмотрения Парламентом Республики Казахстан.</w:t>
            </w:r>
          </w:p>
          <w:p w14:paraId="50699714" w14:textId="77777777" w:rsidR="002E55B2" w:rsidRDefault="002E55B2" w:rsidP="008032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5BB72" w14:textId="77777777" w:rsidR="002E55B2" w:rsidRDefault="002E55B2" w:rsidP="008032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 апреля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4F4CF" w14:textId="77777777" w:rsidR="002E55B2" w:rsidRDefault="002E55B2" w:rsidP="0080329C">
            <w:pPr>
              <w:jc w:val="center"/>
              <w:rPr>
                <w:bCs/>
              </w:rPr>
            </w:pPr>
            <w:r>
              <w:rPr>
                <w:bCs/>
              </w:rPr>
              <w:t>С участием депутата сената Парламента РК Асановой Ж.Б.</w:t>
            </w:r>
          </w:p>
        </w:tc>
      </w:tr>
      <w:tr w:rsidR="00F36CBE" w:rsidRPr="00A47091" w14:paraId="3B8C7B16" w14:textId="77777777" w:rsidTr="005356AA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68C00" w14:textId="77777777" w:rsidR="00F36CBE" w:rsidRPr="00A47091" w:rsidRDefault="00F36CBE" w:rsidP="008075C0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5A7E6" w14:textId="77777777" w:rsidR="00F36CBE" w:rsidRDefault="00F36CBE" w:rsidP="004333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итогам мониторинга спортивных объектов г. Алматы</w:t>
            </w:r>
            <w:r w:rsidR="00286246">
              <w:rPr>
                <w:sz w:val="24"/>
                <w:szCs w:val="24"/>
              </w:rPr>
              <w:t xml:space="preserve"> и проблемным вопросам</w:t>
            </w:r>
            <w:r w:rsidR="00BC7E46">
              <w:rPr>
                <w:sz w:val="24"/>
                <w:szCs w:val="24"/>
              </w:rPr>
              <w:t xml:space="preserve"> (Спорт. дворец им. Балуана </w:t>
            </w:r>
            <w:proofErr w:type="spellStart"/>
            <w:r w:rsidR="00BC7E46">
              <w:rPr>
                <w:sz w:val="24"/>
                <w:szCs w:val="24"/>
              </w:rPr>
              <w:t>Шолака</w:t>
            </w:r>
            <w:proofErr w:type="spellEnd"/>
            <w:r w:rsidR="00BC7E4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722D5" w14:textId="77777777" w:rsidR="00F36CBE" w:rsidRDefault="00F36CBE" w:rsidP="008032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апреля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01E05" w14:textId="77777777" w:rsidR="00F36CBE" w:rsidRDefault="00F36CBE" w:rsidP="0080329C">
            <w:pPr>
              <w:jc w:val="center"/>
              <w:rPr>
                <w:bCs/>
              </w:rPr>
            </w:pPr>
            <w:r>
              <w:rPr>
                <w:bCs/>
              </w:rPr>
              <w:t>3 комиссия</w:t>
            </w:r>
          </w:p>
        </w:tc>
      </w:tr>
    </w:tbl>
    <w:p w14:paraId="175AC998" w14:textId="77777777" w:rsidR="00246946" w:rsidRPr="00A47091" w:rsidRDefault="00246946">
      <w:pPr>
        <w:spacing w:after="0" w:line="240" w:lineRule="auto"/>
        <w:rPr>
          <w:b/>
          <w:sz w:val="24"/>
          <w:szCs w:val="24"/>
        </w:rPr>
      </w:pPr>
    </w:p>
    <w:sectPr w:rsidR="00246946" w:rsidRPr="00A47091" w:rsidSect="008D05AF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9BE5" w14:textId="77777777" w:rsidR="00566549" w:rsidRDefault="00566549" w:rsidP="00774962">
      <w:pPr>
        <w:spacing w:after="0" w:line="240" w:lineRule="auto"/>
      </w:pPr>
      <w:r>
        <w:separator/>
      </w:r>
    </w:p>
  </w:endnote>
  <w:endnote w:type="continuationSeparator" w:id="0">
    <w:p w14:paraId="79A98C8B" w14:textId="77777777" w:rsidR="00566549" w:rsidRDefault="00566549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0493" w14:textId="77777777" w:rsidR="00566549" w:rsidRDefault="00566549" w:rsidP="00774962">
      <w:pPr>
        <w:spacing w:after="0" w:line="240" w:lineRule="auto"/>
      </w:pPr>
      <w:r>
        <w:separator/>
      </w:r>
    </w:p>
  </w:footnote>
  <w:footnote w:type="continuationSeparator" w:id="0">
    <w:p w14:paraId="14DEF30F" w14:textId="77777777" w:rsidR="00566549" w:rsidRDefault="00566549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14:paraId="7F040499" w14:textId="77777777"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EF">
          <w:rPr>
            <w:noProof/>
          </w:rPr>
          <w:t>2</w:t>
        </w:r>
        <w:r>
          <w:fldChar w:fldCharType="end"/>
        </w:r>
      </w:p>
    </w:sdtContent>
  </w:sdt>
  <w:p w14:paraId="58316DFF" w14:textId="77777777"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AE1C50"/>
    <w:multiLevelType w:val="hybridMultilevel"/>
    <w:tmpl w:val="D31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81581B"/>
    <w:multiLevelType w:val="hybridMultilevel"/>
    <w:tmpl w:val="2D04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4712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10858"/>
    <w:rsid w:val="00020BC6"/>
    <w:rsid w:val="00031E2B"/>
    <w:rsid w:val="0003470A"/>
    <w:rsid w:val="00066EE6"/>
    <w:rsid w:val="00077784"/>
    <w:rsid w:val="00091987"/>
    <w:rsid w:val="000A287D"/>
    <w:rsid w:val="000D0733"/>
    <w:rsid w:val="000E5FE0"/>
    <w:rsid w:val="000E6B4A"/>
    <w:rsid w:val="0010142D"/>
    <w:rsid w:val="001032C6"/>
    <w:rsid w:val="001170D2"/>
    <w:rsid w:val="001174AB"/>
    <w:rsid w:val="001212D7"/>
    <w:rsid w:val="0013446D"/>
    <w:rsid w:val="00136037"/>
    <w:rsid w:val="00171C45"/>
    <w:rsid w:val="001866E6"/>
    <w:rsid w:val="0018670C"/>
    <w:rsid w:val="001A202B"/>
    <w:rsid w:val="001A72AD"/>
    <w:rsid w:val="002114A6"/>
    <w:rsid w:val="00246946"/>
    <w:rsid w:val="00254F48"/>
    <w:rsid w:val="00286246"/>
    <w:rsid w:val="002A0986"/>
    <w:rsid w:val="002C1CA4"/>
    <w:rsid w:val="002C508A"/>
    <w:rsid w:val="002E55B2"/>
    <w:rsid w:val="002F5A54"/>
    <w:rsid w:val="003321BC"/>
    <w:rsid w:val="00345BA5"/>
    <w:rsid w:val="003561B6"/>
    <w:rsid w:val="003802F2"/>
    <w:rsid w:val="00385933"/>
    <w:rsid w:val="00387967"/>
    <w:rsid w:val="003D6DD6"/>
    <w:rsid w:val="00401F95"/>
    <w:rsid w:val="00406240"/>
    <w:rsid w:val="0041110D"/>
    <w:rsid w:val="0041378F"/>
    <w:rsid w:val="00422E91"/>
    <w:rsid w:val="0043336D"/>
    <w:rsid w:val="0047217B"/>
    <w:rsid w:val="004741C5"/>
    <w:rsid w:val="00491AC8"/>
    <w:rsid w:val="004948D7"/>
    <w:rsid w:val="00495998"/>
    <w:rsid w:val="004A299A"/>
    <w:rsid w:val="004D3A1A"/>
    <w:rsid w:val="004F3E0D"/>
    <w:rsid w:val="00501E66"/>
    <w:rsid w:val="005356AA"/>
    <w:rsid w:val="00546DB2"/>
    <w:rsid w:val="005567DD"/>
    <w:rsid w:val="005606E9"/>
    <w:rsid w:val="00566549"/>
    <w:rsid w:val="00597F66"/>
    <w:rsid w:val="005B426F"/>
    <w:rsid w:val="005B7C2B"/>
    <w:rsid w:val="00610410"/>
    <w:rsid w:val="00625908"/>
    <w:rsid w:val="0063320D"/>
    <w:rsid w:val="006A19EC"/>
    <w:rsid w:val="006E5BA3"/>
    <w:rsid w:val="00701201"/>
    <w:rsid w:val="0070696A"/>
    <w:rsid w:val="00707CEE"/>
    <w:rsid w:val="0071224E"/>
    <w:rsid w:val="007158E9"/>
    <w:rsid w:val="0077409A"/>
    <w:rsid w:val="00774962"/>
    <w:rsid w:val="007B728C"/>
    <w:rsid w:val="007C03EF"/>
    <w:rsid w:val="007C3B5F"/>
    <w:rsid w:val="007D1F98"/>
    <w:rsid w:val="007D4598"/>
    <w:rsid w:val="007D498E"/>
    <w:rsid w:val="007F580D"/>
    <w:rsid w:val="00800020"/>
    <w:rsid w:val="0080188A"/>
    <w:rsid w:val="0080329C"/>
    <w:rsid w:val="008075C0"/>
    <w:rsid w:val="00812FE0"/>
    <w:rsid w:val="00837ED5"/>
    <w:rsid w:val="00841425"/>
    <w:rsid w:val="008641E0"/>
    <w:rsid w:val="00865043"/>
    <w:rsid w:val="00882A90"/>
    <w:rsid w:val="008A6216"/>
    <w:rsid w:val="008D05AF"/>
    <w:rsid w:val="008D6BB1"/>
    <w:rsid w:val="008E059C"/>
    <w:rsid w:val="00903DAD"/>
    <w:rsid w:val="00904834"/>
    <w:rsid w:val="00910B20"/>
    <w:rsid w:val="0093718E"/>
    <w:rsid w:val="009A0A80"/>
    <w:rsid w:val="009B5026"/>
    <w:rsid w:val="00A02791"/>
    <w:rsid w:val="00A03B68"/>
    <w:rsid w:val="00A27BE0"/>
    <w:rsid w:val="00A47091"/>
    <w:rsid w:val="00A644FD"/>
    <w:rsid w:val="00A76B44"/>
    <w:rsid w:val="00A83A72"/>
    <w:rsid w:val="00AC10F7"/>
    <w:rsid w:val="00AC70AC"/>
    <w:rsid w:val="00AD00EB"/>
    <w:rsid w:val="00AD2E7A"/>
    <w:rsid w:val="00AD4CCA"/>
    <w:rsid w:val="00AD69FA"/>
    <w:rsid w:val="00AE5A11"/>
    <w:rsid w:val="00B0098A"/>
    <w:rsid w:val="00B146E5"/>
    <w:rsid w:val="00B23E46"/>
    <w:rsid w:val="00B65CAD"/>
    <w:rsid w:val="00B824E1"/>
    <w:rsid w:val="00B83146"/>
    <w:rsid w:val="00BA25E1"/>
    <w:rsid w:val="00BB23F0"/>
    <w:rsid w:val="00BC7E46"/>
    <w:rsid w:val="00BD2074"/>
    <w:rsid w:val="00BD2F18"/>
    <w:rsid w:val="00BD6DB5"/>
    <w:rsid w:val="00BE28F3"/>
    <w:rsid w:val="00BF35D6"/>
    <w:rsid w:val="00BF71A1"/>
    <w:rsid w:val="00C110C3"/>
    <w:rsid w:val="00C33F34"/>
    <w:rsid w:val="00C53F70"/>
    <w:rsid w:val="00C56637"/>
    <w:rsid w:val="00CD0584"/>
    <w:rsid w:val="00D04087"/>
    <w:rsid w:val="00D0765C"/>
    <w:rsid w:val="00D212BD"/>
    <w:rsid w:val="00D34777"/>
    <w:rsid w:val="00D503DE"/>
    <w:rsid w:val="00D53FEF"/>
    <w:rsid w:val="00D83F76"/>
    <w:rsid w:val="00D934BC"/>
    <w:rsid w:val="00DA06E9"/>
    <w:rsid w:val="00DD02D6"/>
    <w:rsid w:val="00DD1B1D"/>
    <w:rsid w:val="00DF30F2"/>
    <w:rsid w:val="00E34F7E"/>
    <w:rsid w:val="00E439A8"/>
    <w:rsid w:val="00E65AC1"/>
    <w:rsid w:val="00E7381C"/>
    <w:rsid w:val="00EA50E8"/>
    <w:rsid w:val="00F02C3A"/>
    <w:rsid w:val="00F20A1A"/>
    <w:rsid w:val="00F25313"/>
    <w:rsid w:val="00F35AC6"/>
    <w:rsid w:val="00F36CBE"/>
    <w:rsid w:val="00F70185"/>
    <w:rsid w:val="00F9123D"/>
    <w:rsid w:val="00FC0126"/>
    <w:rsid w:val="00FC3936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8417"/>
  <w15:chartTrackingRefBased/>
  <w15:docId w15:val="{764C6FCB-5541-4A22-816C-4F2254C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</dc:creator>
  <cp:keywords/>
  <dc:description/>
  <cp:lastModifiedBy>Zhanna Abdukasovna</cp:lastModifiedBy>
  <cp:revision>2</cp:revision>
  <cp:lastPrinted>2024-01-29T04:16:00Z</cp:lastPrinted>
  <dcterms:created xsi:type="dcterms:W3CDTF">2024-04-09T08:24:00Z</dcterms:created>
  <dcterms:modified xsi:type="dcterms:W3CDTF">2024-04-09T08:24:00Z</dcterms:modified>
</cp:coreProperties>
</file>