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xmlns:w14="http://schemas.microsoft.com/office/word/2010/wordml">
  <w:body>
    <w:p w14:paraId="31077D0C" w14:textId="5B3E6196" w:rsidR="00F41827" w:rsidRDefault="00F41827" w:rsidP="00F41827">
      <w:pPr>
        <w:jc w:val="right"/>
        <w:rPr>
          <w:b/>
          <w:bCs/>
          <w:u w:val="single"/>
        </w:rPr>
      </w:pPr>
      <w:r w:rsidRPr="00F41827">
        <w:rPr>
          <w:b/>
          <w:bCs/>
          <w:u w:val="single"/>
        </w:rPr>
        <w:t>ЖОБА</w:t>
      </w:r>
    </w:p>
    <w:p w14:paraId="73A376BF" w14:textId="77777777" w:rsidR="008C0CCA" w:rsidRDefault="008C0CCA" w:rsidP="00F41827">
      <w:pPr>
        <w:jc w:val="right"/>
        <w:rPr>
          <w:b/>
          <w:bCs/>
          <w:u w:val="single"/>
        </w:rPr>
      </w:pPr>
    </w:p>
    <w:tbl>
      <w:tblPr>
        <w:tblStyle w:val="a5"/>
        <w:tblpPr w:leftFromText="180" w:rightFromText="180" w:horzAnchor="margin" w:tblpY="690"/>
        <w:tblW w:w="0" w:type="auto"/>
        <w:tblLook w:val="04A0" w:firstRow="1" w:lastRow="0" w:firstColumn="1" w:lastColumn="0" w:noHBand="0" w:noVBand="1"/>
      </w:tblPr>
      <w:tblGrid>
        <w:gridCol w:w="4672"/>
        <w:gridCol w:w="4673"/>
      </w:tblGrid>
      <w:tr w:rsidR="008C0CCA" w14:paraId="3DC9B564" w14:textId="77777777" w:rsidTr="00EB23A1">
        <w:tc>
          <w:tcPr>
            <w:tcW w:w="4672" w:type="dxa"/>
          </w:tcPr>
          <w:p w14:paraId="283B33A9" w14:textId="77777777" w:rsidR="008C0CCA" w:rsidRPr="00C158EB" w:rsidRDefault="008C0CCA" w:rsidP="00EB23A1">
            <w:pPr>
              <w:pStyle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Келісілді</w:t>
            </w:r>
          </w:p>
          <w:p w14:paraId="023993A5" w14:textId="0EF1382F" w:rsidR="008C0CCA" w:rsidRDefault="008C0CCA" w:rsidP="00EB23A1">
            <w:pPr>
              <w:pStyle w:val="1"/>
              <w:rPr>
                <w:rFonts w:ascii="Times New Roman" w:eastAsia="Times New Roman" w:hAnsi="Times New Roman" w:cs="Times New Roman"/>
                <w:sz w:val="24"/>
                <w:szCs w:val="24"/>
              </w:rPr>
            </w:pPr>
            <w:r w:rsidRPr="00C158EB">
              <w:rPr>
                <w:rFonts w:ascii="Times New Roman" w:eastAsia="Times New Roman" w:hAnsi="Times New Roman" w:cs="Times New Roman"/>
                <w:sz w:val="24"/>
                <w:szCs w:val="24"/>
              </w:rPr>
              <w:t>отырыста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бесінші</w:t>
            </w:r>
            <w:r>
              <w:rPr>
                <w:rFonts w:ascii="Times New Roman" w:eastAsia="Times New Roman" w:hAnsi="Times New Roman" w:cs="Times New Roman"/>
                <w:sz w:val="24"/>
                <w:szCs w:val="24"/>
              </w:rPr>
              <w:t xml:space="preserve"> комиссиялар </w:t>
            </w:r>
          </w:p>
          <w:p w14:paraId="75E1CBB9" w14:textId="77777777" w:rsidR="008C0CCA" w:rsidRPr="00C158EB" w:rsidRDefault="008C0CCA" w:rsidP="00EB23A1">
            <w:pPr>
              <w:pStyle w:val="1"/>
              <w:rPr>
                <w:rFonts w:ascii="Times New Roman" w:hAnsi="Times New Roman" w:cs="Times New Roman"/>
                <w:sz w:val="24"/>
                <w:szCs w:val="24"/>
                <w:shd w:val="clear" w:color="auto" w:fill="FFFFFF"/>
              </w:rPr>
            </w:pPr>
            <w:r w:rsidRPr="00C158EB">
              <w:rPr>
                <w:rFonts w:ascii="Times New Roman" w:hAnsi="Times New Roman" w:cs="Times New Roman"/>
                <w:sz w:val="24"/>
                <w:szCs w:val="24"/>
                <w:shd w:val="clear" w:color="auto" w:fill="FFFFFF"/>
              </w:rPr>
              <w:t xml:space="preserve">Алматы қаласы Қоғамдық кеңесінің </w:t>
            </w:r>
          </w:p>
          <w:p w14:paraId="72516D8B" w14:textId="50525F11" w:rsidR="008C0CCA" w:rsidRDefault="008C0CCA" w:rsidP="00EB23A1">
            <w:pPr>
              <w:pStyle w:val="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Байсақова</w:t>
            </w:r>
            <w:proofErr w:type="spellEnd"/>
            <w:r>
              <w:rPr>
                <w:rFonts w:ascii="Times New Roman" w:eastAsia="Times New Roman" w:hAnsi="Times New Roman" w:cs="Times New Roman"/>
                <w:sz w:val="24"/>
                <w:szCs w:val="24"/>
              </w:rPr>
              <w:t xml:space="preserve"> Б.</w:t>
            </w:r>
            <w:bookmarkStart w:id="0" w:name="_GoBack"/>
            <w:bookmarkEnd w:id="0"/>
            <w:r>
              <w:rPr>
                <w:rFonts w:ascii="Times New Roman" w:eastAsia="Times New Roman" w:hAnsi="Times New Roman" w:cs="Times New Roman"/>
                <w:sz w:val="24"/>
                <w:szCs w:val="24"/>
              </w:rPr>
              <w:t>.</w:t>
            </w:r>
          </w:p>
          <w:p w14:paraId="38E46FA6" w14:textId="77777777" w:rsidR="008C0CCA" w:rsidRDefault="008C0CCA" w:rsidP="00EB23A1">
            <w:pPr>
              <w:pStyle w:val="1"/>
              <w:rPr>
                <w:rFonts w:ascii="Times New Roman" w:eastAsia="Times New Roman" w:hAnsi="Times New Roman" w:cs="Times New Roman"/>
                <w:b/>
                <w:sz w:val="24"/>
                <w:szCs w:val="24"/>
              </w:rPr>
            </w:pPr>
          </w:p>
        </w:tc>
        <w:tc>
          <w:tcPr>
            <w:tcW w:w="4673" w:type="dxa"/>
          </w:tcPr>
          <w:p w14:paraId="2E9BFA6A" w14:textId="77777777" w:rsidR="008C0CCA" w:rsidRPr="00C158EB" w:rsidRDefault="008C0CCA" w:rsidP="00EB23A1">
            <w:pPr>
              <w:pStyle w:val="1"/>
              <w:jc w:val="right"/>
              <w:rPr>
                <w:rFonts w:ascii="Times New Roman" w:eastAsia="Times New Roman" w:hAnsi="Times New Roman" w:cs="Times New Roman"/>
                <w:b/>
                <w:sz w:val="24"/>
                <w:szCs w:val="24"/>
              </w:rPr>
            </w:pPr>
            <w:r w:rsidRPr="00C158EB">
              <w:rPr>
                <w:rFonts w:ascii="Times New Roman" w:eastAsia="Times New Roman" w:hAnsi="Times New Roman" w:cs="Times New Roman"/>
                <w:b/>
                <w:sz w:val="24"/>
                <w:szCs w:val="24"/>
              </w:rPr>
              <w:t>Бекітілді</w:t>
            </w:r>
          </w:p>
          <w:p w14:paraId="30E27672" w14:textId="77777777" w:rsidR="008C0CCA" w:rsidRDefault="008C0CCA" w:rsidP="00EB23A1">
            <w:pPr>
              <w:pStyle w:val="1"/>
              <w:jc w:val="right"/>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Шешімімен </w:t>
            </w:r>
            <w:r w:rsidRPr="00C158EB">
              <w:rPr>
                <w:rFonts w:ascii="Times New Roman" w:hAnsi="Times New Roman" w:cs="Times New Roman"/>
                <w:sz w:val="24"/>
                <w:szCs w:val="24"/>
                <w:shd w:val="clear" w:color="auto" w:fill="FFFFFF"/>
              </w:rPr>
              <w:t xml:space="preserve">Қоғамдық кеңестің </w:t>
            </w:r>
          </w:p>
          <w:p w14:paraId="7AE6C741" w14:textId="77777777" w:rsidR="008C0CCA" w:rsidRPr="00C158EB" w:rsidRDefault="008C0CCA" w:rsidP="00EB23A1">
            <w:pPr>
              <w:pStyle w:val="1"/>
              <w:jc w:val="right"/>
              <w:rPr>
                <w:rFonts w:ascii="Times New Roman" w:hAnsi="Times New Roman" w:cs="Times New Roman"/>
                <w:sz w:val="24"/>
                <w:szCs w:val="24"/>
                <w:shd w:val="clear" w:color="auto" w:fill="FFFFFF"/>
              </w:rPr>
            </w:pPr>
            <w:r w:rsidRPr="00C158EB">
              <w:rPr>
                <w:rFonts w:ascii="Times New Roman" w:hAnsi="Times New Roman" w:cs="Times New Roman"/>
                <w:sz w:val="24"/>
                <w:szCs w:val="24"/>
                <w:shd w:val="clear" w:color="auto" w:fill="FFFFFF"/>
              </w:rPr>
              <w:t xml:space="preserve">Алматы қаласының </w:t>
            </w:r>
          </w:p>
          <w:p w14:paraId="027712A3" w14:textId="77777777" w:rsidR="008C0CCA" w:rsidRPr="00C158EB" w:rsidRDefault="008C0CCA" w:rsidP="00EB23A1">
            <w:pPr>
              <w:pStyle w:v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 хаттама </w:t>
            </w:r>
            <w:r w:rsidRPr="00C158EB">
              <w:rPr>
                <w:rFonts w:ascii="Times New Roman" w:eastAsia="Times New Roman" w:hAnsi="Times New Roman" w:cs="Times New Roman"/>
                <w:sz w:val="24"/>
                <w:szCs w:val="24"/>
              </w:rPr>
              <w:t>«</w:t>
            </w:r>
            <w:r>
              <w:rPr>
                <w:rFonts w:ascii="Times New Roman" w:eastAsia="Times New Roman" w:hAnsi="Times New Roman" w:cs="Times New Roman"/>
                <w:sz w:val="24"/>
                <w:szCs w:val="24"/>
              </w:rPr>
              <w:t>__</w:t>
            </w:r>
            <w:r w:rsidRPr="00C15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w:t>
            </w:r>
            <w:r w:rsidRPr="00C158EB">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Pr="00C158EB">
              <w:rPr>
                <w:rFonts w:ascii="Times New Roman" w:eastAsia="Times New Roman" w:hAnsi="Times New Roman" w:cs="Times New Roman"/>
                <w:sz w:val="24"/>
                <w:szCs w:val="24"/>
              </w:rPr>
              <w:t xml:space="preserve"> қ.</w:t>
            </w:r>
          </w:p>
          <w:p w14:paraId="2D129ACF" w14:textId="77777777" w:rsidR="008C0CCA" w:rsidRDefault="008C0CCA" w:rsidP="00EB23A1">
            <w:pPr>
              <w:pStyle w:val="1"/>
              <w:jc w:val="right"/>
              <w:rPr>
                <w:rFonts w:ascii="Times New Roman" w:eastAsia="Times New Roman" w:hAnsi="Times New Roman" w:cs="Times New Roman"/>
                <w:b/>
                <w:sz w:val="24"/>
                <w:szCs w:val="24"/>
              </w:rPr>
            </w:pPr>
            <w:proofErr w:type="spellStart"/>
            <w:r w:rsidRPr="00C158EB">
              <w:rPr>
                <w:rFonts w:ascii="Times New Roman" w:eastAsia="Times New Roman" w:hAnsi="Times New Roman" w:cs="Times New Roman"/>
                <w:sz w:val="24"/>
                <w:szCs w:val="24"/>
              </w:rPr>
              <w:t>К</w:t>
            </w:r>
            <w:r>
              <w:rPr>
                <w:rFonts w:ascii="Times New Roman" w:eastAsia="Times New Roman" w:hAnsi="Times New Roman" w:cs="Times New Roman"/>
                <w:sz w:val="24"/>
                <w:szCs w:val="24"/>
              </w:rPr>
              <w:t>о</w:t>
            </w:r>
            <w:r w:rsidRPr="00C158EB">
              <w:rPr>
                <w:rFonts w:ascii="Times New Roman" w:eastAsia="Times New Roman" w:hAnsi="Times New Roman" w:cs="Times New Roman"/>
                <w:sz w:val="24"/>
                <w:szCs w:val="24"/>
              </w:rPr>
              <w:t>беева</w:t>
            </w:r>
            <w:proofErr w:type="spellEnd"/>
            <w:r w:rsidRPr="00C158EB">
              <w:rPr>
                <w:rFonts w:ascii="Times New Roman" w:eastAsia="Times New Roman" w:hAnsi="Times New Roman" w:cs="Times New Roman"/>
                <w:sz w:val="24"/>
                <w:szCs w:val="24"/>
              </w:rPr>
              <w:t xml:space="preserve"> Ә.</w:t>
            </w:r>
            <w:r w:rsidRPr="00054C03">
              <w:rPr>
                <w:rFonts w:eastAsia="Times New Roman"/>
                <w:sz w:val="24"/>
                <w:szCs w:val="24"/>
              </w:rPr>
              <w:t>.</w:t>
            </w:r>
          </w:p>
        </w:tc>
      </w:tr>
    </w:tbl>
    <w:p w14:paraId="610F6FA7" w14:textId="77777777" w:rsidR="008C0CCA" w:rsidRPr="00F41827" w:rsidRDefault="008C0CCA" w:rsidP="00F41827">
      <w:pPr>
        <w:jc w:val="right"/>
        <w:rPr>
          <w:b/>
          <w:bCs/>
          <w:u w:val="single"/>
        </w:rPr>
      </w:pPr>
    </w:p>
    <w:p w14:paraId="3F0B407F" w14:textId="77777777" w:rsidR="001E7ED9" w:rsidRPr="009F5678" w:rsidRDefault="00ED48D0" w:rsidP="000A1DE6">
      <w:pPr>
        <w:jc w:val="center"/>
        <w:rPr>
          <w:bCs/>
        </w:rPr>
      </w:pPr>
      <w:r w:rsidRPr="009F5678">
        <w:rPr>
          <w:bCs/>
        </w:rPr>
        <w:t xml:space="preserve">Жұмыс жоспары  </w:t>
      </w:r>
    </w:p>
    <w:p w14:paraId="4992825F" w14:textId="3D95F8C3" w:rsidR="00ED48D0" w:rsidRPr="009F5678" w:rsidRDefault="001E7ED9" w:rsidP="000A1DE6">
      <w:pPr>
        <w:jc w:val="center"/>
        <w:rPr>
          <w:bCs/>
        </w:rPr>
      </w:pPr>
      <w:r w:rsidRPr="009F5678">
        <w:rPr>
          <w:bCs/>
          <w:color w:val="000000"/>
        </w:rPr>
        <w:t>Комиссиялар</w:t>
      </w:r>
      <w:r w:rsidR="00ED48D0" w:rsidRPr="009F5678">
        <w:rPr>
          <w:bCs/>
          <w:color w:val="000000"/>
        </w:rPr>
        <w:t xml:space="preserve"> мәселелер бойынша </w:t>
      </w:r>
      <w:r w:rsidRPr="009F5678">
        <w:rPr>
          <w:bCs/>
          <w:color w:val="000000"/>
        </w:rPr>
        <w:t xml:space="preserve">денсаулық сақтау, білім беру және </w:t>
      </w:r>
      <w:r w:rsidR="00ED48D0" w:rsidRPr="009F5678">
        <w:rPr>
          <w:bCs/>
          <w:color w:val="000000"/>
        </w:rPr>
        <w:t>әлеуметтік әл-ауқаттың</w:t>
      </w:r>
      <w:r w:rsidRPr="009F5678">
        <w:rPr>
          <w:bCs/>
          <w:color w:val="000000"/>
          <w:lang w:val="kk-KZ"/>
        </w:rPr>
        <w:t xml:space="preserve"> </w:t>
      </w:r>
      <w:r w:rsidR="00ED48D0" w:rsidRPr="009F5678">
        <w:rPr>
          <w:bCs/>
          <w:color w:val="000000"/>
        </w:rPr>
        <w:t>Алматы қ. Қоғамдық кеңесінің</w:t>
      </w:r>
    </w:p>
    <w:p w14:paraId="14A06423" w14:textId="7501D316" w:rsidR="00ED48D0" w:rsidRPr="009F5678" w:rsidRDefault="00ED48D0" w:rsidP="000A1DE6">
      <w:pPr>
        <w:pStyle w:val="a3"/>
        <w:spacing w:after="0" w:line="240" w:lineRule="auto"/>
        <w:ind w:left="0"/>
        <w:jc w:val="center"/>
        <w:rPr>
          <w:rFonts w:ascii="Times New Roman" w:hAnsi="Times New Roman"/>
          <w:bCs/>
          <w:sz w:val="24"/>
          <w:szCs w:val="24"/>
        </w:rPr>
      </w:pPr>
      <w:r w:rsidRPr="009F5678">
        <w:rPr>
          <w:rFonts w:ascii="Times New Roman" w:hAnsi="Times New Roman"/>
          <w:bCs/>
          <w:sz w:val="24"/>
          <w:szCs w:val="24"/>
        </w:rPr>
        <w:t xml:space="preserve">арналған </w:t>
      </w:r>
      <w:r w:rsidRPr="009F5678">
        <w:rPr>
          <w:rFonts w:ascii="Times New Roman" w:hAnsi="Times New Roman"/>
          <w:bCs/>
          <w:sz w:val="24"/>
          <w:szCs w:val="24"/>
          <w:lang w:val="en-US"/>
        </w:rPr>
        <w:t>I</w:t>
      </w:r>
      <w:r w:rsidRPr="009F5678">
        <w:rPr>
          <w:rFonts w:ascii="Times New Roman" w:hAnsi="Times New Roman"/>
          <w:bCs/>
          <w:sz w:val="24"/>
          <w:szCs w:val="24"/>
        </w:rPr>
        <w:t xml:space="preserve"> жартыжылдық 202</w:t>
      </w:r>
      <w:r w:rsidR="0027173F" w:rsidRPr="009F5678">
        <w:rPr>
          <w:rFonts w:ascii="Times New Roman" w:hAnsi="Times New Roman"/>
          <w:bCs/>
          <w:sz w:val="24"/>
          <w:szCs w:val="24"/>
        </w:rPr>
        <w:t>4</w:t>
      </w:r>
      <w:r w:rsidRPr="009F5678">
        <w:rPr>
          <w:rFonts w:ascii="Times New Roman" w:hAnsi="Times New Roman"/>
          <w:bCs/>
          <w:sz w:val="24"/>
          <w:szCs w:val="24"/>
        </w:rPr>
        <w:t xml:space="preserve"> жыл</w:t>
      </w:r>
    </w:p>
    <w:p w14:paraId="682E3C39" w14:textId="77777777" w:rsidR="00ED48D0" w:rsidRPr="009F5678" w:rsidRDefault="00ED48D0" w:rsidP="000A1DE6">
      <w:pPr>
        <w:rPr>
          <w:bCs/>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507"/>
        <w:gridCol w:w="1305"/>
        <w:gridCol w:w="2912"/>
      </w:tblGrid>
      <w:tr w:rsidR="00ED48D0" w:rsidRPr="009F5678" w14:paraId="54EC29F6" w14:textId="77777777" w:rsidTr="001E63E0">
        <w:tc>
          <w:tcPr>
            <w:tcW w:w="846" w:type="dxa"/>
          </w:tcPr>
          <w:p w14:paraId="50C948AC" w14:textId="77777777" w:rsidR="00ED48D0" w:rsidRPr="009F5678" w:rsidRDefault="00ED48D0" w:rsidP="000A1DE6">
            <w:pPr>
              <w:jc w:val="center"/>
              <w:rPr>
                <w:bCs/>
              </w:rPr>
            </w:pPr>
            <w:r w:rsidRPr="009F5678">
              <w:rPr>
                <w:bCs/>
              </w:rPr>
              <w:t>№ р/с</w:t>
            </w:r>
          </w:p>
        </w:tc>
        <w:tc>
          <w:tcPr>
            <w:tcW w:w="4507" w:type="dxa"/>
          </w:tcPr>
          <w:p w14:paraId="54F5D2E3" w14:textId="77777777" w:rsidR="00ED48D0" w:rsidRPr="009F5678" w:rsidRDefault="00ED48D0" w:rsidP="000A1DE6">
            <w:pPr>
              <w:jc w:val="center"/>
              <w:rPr>
                <w:bCs/>
              </w:rPr>
            </w:pPr>
            <w:r w:rsidRPr="009F5678">
              <w:rPr>
                <w:bCs/>
              </w:rPr>
              <w:t>Іс-шараның атауы</w:t>
            </w:r>
          </w:p>
        </w:tc>
        <w:tc>
          <w:tcPr>
            <w:tcW w:w="1305" w:type="dxa"/>
            <w:tcBorders>
              <w:right w:val="single" w:sz="4" w:space="0" w:color="auto"/>
            </w:tcBorders>
          </w:tcPr>
          <w:p w14:paraId="75A83796" w14:textId="77777777" w:rsidR="00ED48D0" w:rsidRPr="009F5678" w:rsidRDefault="00ED48D0" w:rsidP="000A1DE6">
            <w:pPr>
              <w:jc w:val="center"/>
              <w:rPr>
                <w:bCs/>
              </w:rPr>
            </w:pPr>
            <w:r w:rsidRPr="009F5678">
              <w:rPr>
                <w:bCs/>
              </w:rPr>
              <w:t>Мерзімдер</w:t>
            </w:r>
          </w:p>
        </w:tc>
        <w:tc>
          <w:tcPr>
            <w:tcW w:w="2912" w:type="dxa"/>
            <w:tcBorders>
              <w:left w:val="single" w:sz="4" w:space="0" w:color="auto"/>
            </w:tcBorders>
          </w:tcPr>
          <w:p w14:paraId="51696FA0" w14:textId="5B56271C" w:rsidR="00ED48D0" w:rsidRPr="009F5678" w:rsidRDefault="00ED48D0" w:rsidP="000A1DE6">
            <w:pPr>
              <w:jc w:val="center"/>
              <w:rPr>
                <w:bCs/>
              </w:rPr>
            </w:pPr>
            <w:r w:rsidRPr="009F5678">
              <w:rPr>
                <w:bCs/>
              </w:rPr>
              <w:t xml:space="preserve">Жауаптылар </w:t>
            </w:r>
            <w:r w:rsidR="00790D49" w:rsidRPr="009F5678">
              <w:rPr>
                <w:bCs/>
              </w:rPr>
              <w:t>және №5 Комиссияның барлық мүшелері қатысады</w:t>
            </w:r>
          </w:p>
        </w:tc>
      </w:tr>
      <w:tr w:rsidR="00ED48D0" w:rsidRPr="009F5678" w14:paraId="6EEB3818" w14:textId="77777777" w:rsidTr="001E63E0">
        <w:tc>
          <w:tcPr>
            <w:tcW w:w="846" w:type="dxa"/>
          </w:tcPr>
          <w:p w14:paraId="03129E3C" w14:textId="7C7D8E94" w:rsidR="00ED48D0" w:rsidRPr="009F5678" w:rsidRDefault="00ED48D0" w:rsidP="000A1DE6">
            <w:pPr>
              <w:pStyle w:val="a3"/>
              <w:numPr>
                <w:ilvl w:val="0"/>
                <w:numId w:val="4"/>
              </w:numPr>
              <w:spacing w:after="0" w:line="240" w:lineRule="auto"/>
              <w:rPr>
                <w:rFonts w:ascii="Times New Roman" w:hAnsi="Times New Roman"/>
                <w:bCs/>
                <w:sz w:val="24"/>
                <w:szCs w:val="24"/>
              </w:rPr>
            </w:pPr>
          </w:p>
        </w:tc>
        <w:tc>
          <w:tcPr>
            <w:tcW w:w="4507" w:type="dxa"/>
          </w:tcPr>
          <w:p w14:paraId="7C4D0B6E" w14:textId="77777777" w:rsidR="00ED48D0" w:rsidRPr="009F5678" w:rsidRDefault="00ED48D0" w:rsidP="000A1DE6">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Ағымдағы мәселелерді, проблемаларды талқылау бойынша Комитет отырыстарын өткізу.</w:t>
            </w:r>
          </w:p>
        </w:tc>
        <w:tc>
          <w:tcPr>
            <w:tcW w:w="1305" w:type="dxa"/>
            <w:tcBorders>
              <w:right w:val="single" w:sz="4" w:space="0" w:color="auto"/>
            </w:tcBorders>
          </w:tcPr>
          <w:p w14:paraId="32BC7E8A" w14:textId="77777777" w:rsidR="00ED48D0" w:rsidRPr="009F5678" w:rsidRDefault="00ED48D0" w:rsidP="000A1DE6">
            <w:pPr>
              <w:jc w:val="center"/>
              <w:rPr>
                <w:bCs/>
              </w:rPr>
            </w:pPr>
            <w:r w:rsidRPr="009F5678">
              <w:rPr>
                <w:bCs/>
              </w:rPr>
              <w:t>тұрақты</w:t>
            </w:r>
          </w:p>
        </w:tc>
        <w:tc>
          <w:tcPr>
            <w:tcW w:w="2912" w:type="dxa"/>
            <w:tcBorders>
              <w:left w:val="single" w:sz="4" w:space="0" w:color="auto"/>
            </w:tcBorders>
          </w:tcPr>
          <w:p w14:paraId="044F3D31" w14:textId="28CB82B2" w:rsidR="00ED48D0" w:rsidRPr="009F5678" w:rsidRDefault="00790D49" w:rsidP="000A1DE6">
            <w:pPr>
              <w:jc w:val="center"/>
              <w:rPr>
                <w:bCs/>
                <w:lang w:val="kk-KZ"/>
              </w:rPr>
            </w:pPr>
            <w:proofErr w:type="spellStart"/>
            <w:r w:rsidRPr="009F5678">
              <w:rPr>
                <w:bCs/>
              </w:rPr>
              <w:t>Байсақова</w:t>
            </w:r>
            <w:proofErr w:type="spellEnd"/>
            <w:r w:rsidRPr="009F5678">
              <w:rPr>
                <w:bCs/>
              </w:rPr>
              <w:t xml:space="preserve"> З.</w:t>
            </w:r>
          </w:p>
        </w:tc>
      </w:tr>
      <w:tr w:rsidR="00ED48D0" w:rsidRPr="009F5678" w14:paraId="466D232B" w14:textId="77777777" w:rsidTr="001E63E0">
        <w:tc>
          <w:tcPr>
            <w:tcW w:w="846" w:type="dxa"/>
          </w:tcPr>
          <w:p w14:paraId="50D3F2DE" w14:textId="77D3C05E" w:rsidR="00ED48D0" w:rsidRPr="009F5678" w:rsidRDefault="00ED48D0" w:rsidP="000A1DE6">
            <w:pPr>
              <w:pStyle w:val="a3"/>
              <w:numPr>
                <w:ilvl w:val="0"/>
                <w:numId w:val="4"/>
              </w:numPr>
              <w:spacing w:after="0" w:line="240" w:lineRule="auto"/>
              <w:rPr>
                <w:rFonts w:ascii="Times New Roman" w:hAnsi="Times New Roman"/>
                <w:bCs/>
                <w:sz w:val="24"/>
                <w:szCs w:val="24"/>
              </w:rPr>
            </w:pPr>
          </w:p>
        </w:tc>
        <w:tc>
          <w:tcPr>
            <w:tcW w:w="4507" w:type="dxa"/>
          </w:tcPr>
          <w:p w14:paraId="6E191C1E" w14:textId="7F5A1E30" w:rsidR="00ED48D0" w:rsidRPr="009F5678" w:rsidRDefault="00ED48D0" w:rsidP="000A1DE6">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Проблемалық мәселелер бойынша АҚ өкілдерімен кездесулерді ұйымдастыру және өткізу</w:t>
            </w:r>
            <w:r w:rsidR="001E7ED9" w:rsidRPr="009F5678">
              <w:rPr>
                <w:rFonts w:ascii="Times New Roman" w:eastAsia="Times New Roman" w:hAnsi="Times New Roman"/>
                <w:bCs/>
                <w:color w:val="000000"/>
                <w:sz w:val="24"/>
                <w:szCs w:val="24"/>
              </w:rPr>
              <w:t xml:space="preserve"> денсаулық сақтау, білім беру,</w:t>
            </w:r>
            <w:r w:rsidRPr="009F5678">
              <w:rPr>
                <w:rFonts w:ascii="Times New Roman" w:hAnsi="Times New Roman"/>
                <w:bCs/>
                <w:sz w:val="24"/>
                <w:szCs w:val="24"/>
              </w:rPr>
              <w:t xml:space="preserve"> әлеуметтік әл-ауқаттың</w:t>
            </w:r>
            <w:r w:rsidR="0027173F" w:rsidRPr="009F5678">
              <w:rPr>
                <w:rFonts w:ascii="Times New Roman" w:hAnsi="Times New Roman"/>
                <w:bCs/>
                <w:sz w:val="24"/>
                <w:szCs w:val="24"/>
              </w:rPr>
              <w:t>, еңбек инспекциясы</w:t>
            </w:r>
            <w:r w:rsidRPr="009F5678">
              <w:rPr>
                <w:rFonts w:ascii="Times New Roman" w:hAnsi="Times New Roman"/>
                <w:bCs/>
                <w:sz w:val="24"/>
                <w:szCs w:val="24"/>
              </w:rPr>
              <w:t xml:space="preserve"> Алматы қ., в </w:t>
            </w:r>
            <w:proofErr w:type="spellStart"/>
            <w:r w:rsidRPr="009F5678">
              <w:rPr>
                <w:rFonts w:ascii="Times New Roman" w:hAnsi="Times New Roman"/>
                <w:bCs/>
                <w:sz w:val="24"/>
                <w:szCs w:val="24"/>
              </w:rPr>
              <w:t>с.с.</w:t>
            </w:r>
            <w:proofErr w:type="spellEnd"/>
            <w:r w:rsidRPr="009F5678">
              <w:rPr>
                <w:rFonts w:ascii="Times New Roman" w:hAnsi="Times New Roman"/>
                <w:bCs/>
                <w:sz w:val="24"/>
                <w:szCs w:val="24"/>
              </w:rPr>
              <w:t>. мүгедектігі бар адамдардың құқықтарын қорғау жөніндегі ұйымдармен.</w:t>
            </w:r>
          </w:p>
        </w:tc>
        <w:tc>
          <w:tcPr>
            <w:tcW w:w="1305" w:type="dxa"/>
            <w:tcBorders>
              <w:right w:val="single" w:sz="4" w:space="0" w:color="auto"/>
            </w:tcBorders>
          </w:tcPr>
          <w:p w14:paraId="54589333" w14:textId="77777777" w:rsidR="00ED48D0" w:rsidRPr="009F5678" w:rsidRDefault="00ED48D0" w:rsidP="000A1DE6">
            <w:pPr>
              <w:jc w:val="center"/>
              <w:rPr>
                <w:bCs/>
              </w:rPr>
            </w:pPr>
            <w:r w:rsidRPr="009F5678">
              <w:rPr>
                <w:bCs/>
              </w:rPr>
              <w:t>тұрақты</w:t>
            </w:r>
          </w:p>
        </w:tc>
        <w:tc>
          <w:tcPr>
            <w:tcW w:w="2912" w:type="dxa"/>
            <w:tcBorders>
              <w:left w:val="single" w:sz="4" w:space="0" w:color="auto"/>
            </w:tcBorders>
          </w:tcPr>
          <w:p w14:paraId="6513DF5F" w14:textId="0B80A468" w:rsidR="00ED48D0" w:rsidRPr="009F5678" w:rsidRDefault="00790D49" w:rsidP="000A1DE6">
            <w:pPr>
              <w:jc w:val="center"/>
              <w:rPr>
                <w:bCs/>
              </w:rPr>
            </w:pPr>
            <w:proofErr w:type="spellStart"/>
            <w:r w:rsidRPr="009F5678">
              <w:rPr>
                <w:bCs/>
              </w:rPr>
              <w:t>Байсақова</w:t>
            </w:r>
            <w:proofErr w:type="spellEnd"/>
            <w:r w:rsidRPr="009F5678">
              <w:rPr>
                <w:bCs/>
              </w:rPr>
              <w:t xml:space="preserve"> З.</w:t>
            </w:r>
          </w:p>
        </w:tc>
      </w:tr>
      <w:tr w:rsidR="001E63E0" w:rsidRPr="009F5678" w14:paraId="365A22F3" w14:textId="77777777" w:rsidTr="001E63E0">
        <w:tc>
          <w:tcPr>
            <w:tcW w:w="846" w:type="dxa"/>
          </w:tcPr>
          <w:p w14:paraId="4A00F348"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2181FFD4" w14:textId="065994FD" w:rsidR="001E63E0" w:rsidRPr="009F5678" w:rsidRDefault="001E63E0"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 xml:space="preserve">Мәселелер бойынша азаматтардың, азаматтық қоғам өкілдерінің, қаланың заңды тұлғаларының өтініштері мен өтініштерін қабылдау </w:t>
            </w:r>
            <w:r w:rsidRPr="009F5678">
              <w:rPr>
                <w:rFonts w:ascii="Times New Roman" w:eastAsia="Times New Roman" w:hAnsi="Times New Roman"/>
                <w:bCs/>
                <w:color w:val="000000"/>
                <w:sz w:val="24"/>
                <w:szCs w:val="24"/>
              </w:rPr>
              <w:t xml:space="preserve">денсаулық сақтау, білім беру, </w:t>
            </w:r>
            <w:r w:rsidRPr="009F5678">
              <w:rPr>
                <w:rFonts w:ascii="Times New Roman" w:hAnsi="Times New Roman"/>
                <w:bCs/>
                <w:sz w:val="24"/>
                <w:szCs w:val="24"/>
              </w:rPr>
              <w:t>әлеуметтік мәселелер және еңбек инспекциясы. Талдау.</w:t>
            </w:r>
          </w:p>
        </w:tc>
        <w:tc>
          <w:tcPr>
            <w:tcW w:w="1305" w:type="dxa"/>
            <w:tcBorders>
              <w:right w:val="single" w:sz="4" w:space="0" w:color="auto"/>
            </w:tcBorders>
          </w:tcPr>
          <w:p w14:paraId="1340265C" w14:textId="2BB435EB" w:rsidR="001E63E0" w:rsidRPr="009F5678" w:rsidRDefault="001E63E0" w:rsidP="001E63E0">
            <w:pPr>
              <w:jc w:val="center"/>
              <w:rPr>
                <w:bCs/>
              </w:rPr>
            </w:pPr>
            <w:r w:rsidRPr="009F5678">
              <w:rPr>
                <w:bCs/>
              </w:rPr>
              <w:t>тұрақты</w:t>
            </w:r>
          </w:p>
        </w:tc>
        <w:tc>
          <w:tcPr>
            <w:tcW w:w="2912" w:type="dxa"/>
            <w:tcBorders>
              <w:left w:val="single" w:sz="4" w:space="0" w:color="auto"/>
            </w:tcBorders>
          </w:tcPr>
          <w:p w14:paraId="1F0C4FB2" w14:textId="3B8535D0" w:rsidR="001E63E0" w:rsidRPr="009F5678" w:rsidRDefault="001E63E0" w:rsidP="001E63E0">
            <w:pPr>
              <w:jc w:val="center"/>
              <w:rPr>
                <w:bCs/>
              </w:rPr>
            </w:pPr>
            <w:proofErr w:type="spellStart"/>
            <w:r w:rsidRPr="009F5678">
              <w:rPr>
                <w:bCs/>
              </w:rPr>
              <w:t>Байсақова</w:t>
            </w:r>
            <w:proofErr w:type="spellEnd"/>
            <w:r w:rsidRPr="009F5678">
              <w:rPr>
                <w:bCs/>
              </w:rPr>
              <w:t xml:space="preserve"> З.</w:t>
            </w:r>
          </w:p>
        </w:tc>
      </w:tr>
      <w:tr w:rsidR="001E63E0" w:rsidRPr="009F5678" w14:paraId="5613A2E5" w14:textId="77777777" w:rsidTr="001E63E0">
        <w:tc>
          <w:tcPr>
            <w:tcW w:w="846" w:type="dxa"/>
          </w:tcPr>
          <w:p w14:paraId="0A700173"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05F44D02" w14:textId="3C2BEEFE"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М өткізу</w:t>
            </w:r>
            <w:r w:rsidR="001E63E0" w:rsidRPr="009F5678">
              <w:rPr>
                <w:rFonts w:ascii="Times New Roman" w:hAnsi="Times New Roman"/>
                <w:bCs/>
                <w:sz w:val="24"/>
                <w:szCs w:val="24"/>
              </w:rPr>
              <w:t>мониторинг</w:t>
            </w:r>
            <w:r w:rsidRPr="009F5678">
              <w:rPr>
                <w:rFonts w:ascii="Times New Roman" w:hAnsi="Times New Roman"/>
                <w:bCs/>
                <w:sz w:val="24"/>
                <w:szCs w:val="24"/>
              </w:rPr>
              <w:t>а</w:t>
            </w:r>
            <w:r w:rsidR="001E63E0" w:rsidRPr="009F5678">
              <w:rPr>
                <w:rFonts w:ascii="Times New Roman" w:hAnsi="Times New Roman"/>
                <w:bCs/>
                <w:sz w:val="24"/>
                <w:szCs w:val="24"/>
              </w:rPr>
              <w:t xml:space="preserve"> </w:t>
            </w:r>
            <w:proofErr w:type="spellStart"/>
            <w:r w:rsidR="001E63E0" w:rsidRPr="009F5678">
              <w:rPr>
                <w:rFonts w:ascii="Times New Roman" w:hAnsi="Times New Roman"/>
                <w:bCs/>
                <w:sz w:val="24"/>
                <w:szCs w:val="24"/>
              </w:rPr>
              <w:t>инклюзивтіліктің</w:t>
            </w:r>
            <w:proofErr w:type="spellEnd"/>
            <w:r w:rsidR="001E63E0" w:rsidRPr="009F5678">
              <w:rPr>
                <w:rFonts w:ascii="Times New Roman" w:hAnsi="Times New Roman"/>
                <w:bCs/>
                <w:sz w:val="24"/>
                <w:szCs w:val="24"/>
              </w:rPr>
              <w:t xml:space="preserve"> қоғамдық орындарда, </w:t>
            </w:r>
            <w:proofErr w:type="spellStart"/>
            <w:r w:rsidR="001E63E0" w:rsidRPr="009F5678">
              <w:rPr>
                <w:rFonts w:ascii="Times New Roman" w:hAnsi="Times New Roman"/>
                <w:bCs/>
                <w:sz w:val="24"/>
                <w:szCs w:val="24"/>
              </w:rPr>
              <w:t>с.с.</w:t>
            </w:r>
            <w:proofErr w:type="spellEnd"/>
            <w:r w:rsidR="001E63E0" w:rsidRPr="009F5678">
              <w:rPr>
                <w:rFonts w:ascii="Times New Roman" w:hAnsi="Times New Roman"/>
                <w:bCs/>
                <w:sz w:val="24"/>
                <w:szCs w:val="24"/>
              </w:rPr>
              <w:t>. мүгедектігі бар адамдарға арналған ШОБ объектілері</w:t>
            </w:r>
          </w:p>
        </w:tc>
        <w:tc>
          <w:tcPr>
            <w:tcW w:w="1305" w:type="dxa"/>
            <w:tcBorders>
              <w:right w:val="single" w:sz="4" w:space="0" w:color="auto"/>
            </w:tcBorders>
          </w:tcPr>
          <w:p w14:paraId="083AE9FF" w14:textId="44D247A9" w:rsidR="001E63E0" w:rsidRPr="009F5678" w:rsidRDefault="009F5678" w:rsidP="001E63E0">
            <w:pPr>
              <w:jc w:val="center"/>
              <w:rPr>
                <w:bCs/>
              </w:rPr>
            </w:pPr>
            <w:r>
              <w:rPr>
                <w:bCs/>
              </w:rPr>
              <w:t>жылы</w:t>
            </w:r>
            <w:r w:rsidR="001E63E0" w:rsidRPr="009F5678">
              <w:rPr>
                <w:bCs/>
              </w:rPr>
              <w:t xml:space="preserve"> жыл бойы</w:t>
            </w:r>
          </w:p>
        </w:tc>
        <w:tc>
          <w:tcPr>
            <w:tcW w:w="2912" w:type="dxa"/>
            <w:tcBorders>
              <w:left w:val="single" w:sz="4" w:space="0" w:color="auto"/>
            </w:tcBorders>
          </w:tcPr>
          <w:p w14:paraId="3A9C7C78" w14:textId="77777777" w:rsidR="00E07C6E" w:rsidRPr="009F5678" w:rsidRDefault="001E63E0" w:rsidP="00E07C6E">
            <w:pPr>
              <w:jc w:val="center"/>
              <w:rPr>
                <w:bCs/>
              </w:rPr>
            </w:pPr>
            <w:proofErr w:type="spellStart"/>
            <w:r w:rsidRPr="009F5678">
              <w:rPr>
                <w:bCs/>
              </w:rPr>
              <w:t>Шиманская</w:t>
            </w:r>
            <w:proofErr w:type="spellEnd"/>
            <w:r w:rsidRPr="009F5678">
              <w:rPr>
                <w:bCs/>
              </w:rPr>
              <w:t xml:space="preserve"> Б., </w:t>
            </w:r>
            <w:proofErr w:type="spellStart"/>
            <w:r w:rsidR="00E07C6E" w:rsidRPr="009F5678">
              <w:rPr>
                <w:bCs/>
              </w:rPr>
              <w:t>Омарғалиев</w:t>
            </w:r>
            <w:proofErr w:type="spellEnd"/>
            <w:r w:rsidR="00E07C6E" w:rsidRPr="009F5678">
              <w:rPr>
                <w:bCs/>
              </w:rPr>
              <w:t xml:space="preserve"> Бастап, </w:t>
            </w:r>
            <w:proofErr w:type="spellStart"/>
            <w:r w:rsidR="00E07C6E" w:rsidRPr="009F5678">
              <w:rPr>
                <w:bCs/>
              </w:rPr>
              <w:t>Қалпақ</w:t>
            </w:r>
            <w:proofErr w:type="spellEnd"/>
            <w:r w:rsidR="00E07C6E" w:rsidRPr="009F5678">
              <w:rPr>
                <w:bCs/>
              </w:rPr>
              <w:t xml:space="preserve"> Б,</w:t>
            </w:r>
          </w:p>
          <w:p w14:paraId="572F8BD1" w14:textId="0237D452" w:rsidR="001E63E0" w:rsidRPr="009F5678" w:rsidRDefault="001E63E0" w:rsidP="00E07C6E">
            <w:pPr>
              <w:jc w:val="center"/>
              <w:rPr>
                <w:bCs/>
              </w:rPr>
            </w:pPr>
            <w:r w:rsidRPr="009F5678">
              <w:rPr>
                <w:bCs/>
              </w:rPr>
              <w:t>Әлеуметтік мәселелер жөніндегі комитеттің сарапшылары</w:t>
            </w:r>
          </w:p>
        </w:tc>
      </w:tr>
      <w:tr w:rsidR="001E63E0" w:rsidRPr="009F5678" w14:paraId="3C9BDD77" w14:textId="77777777" w:rsidTr="001E63E0">
        <w:tc>
          <w:tcPr>
            <w:tcW w:w="846" w:type="dxa"/>
          </w:tcPr>
          <w:p w14:paraId="19F2C4B2"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1709318" w14:textId="100F3E0A"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Ұйымдастыру р</w:t>
            </w:r>
            <w:r w:rsidR="001E63E0" w:rsidRPr="009F5678">
              <w:rPr>
                <w:rFonts w:ascii="Times New Roman" w:hAnsi="Times New Roman"/>
                <w:bCs/>
                <w:sz w:val="24"/>
                <w:szCs w:val="24"/>
              </w:rPr>
              <w:t>абоч</w:t>
            </w:r>
            <w:r w:rsidRPr="009F5678">
              <w:rPr>
                <w:rFonts w:ascii="Times New Roman" w:hAnsi="Times New Roman"/>
                <w:bCs/>
                <w:sz w:val="24"/>
                <w:szCs w:val="24"/>
              </w:rPr>
              <w:t>оған</w:t>
            </w:r>
            <w:r w:rsidR="001E63E0" w:rsidRPr="009F5678">
              <w:rPr>
                <w:rFonts w:ascii="Times New Roman" w:hAnsi="Times New Roman"/>
                <w:bCs/>
                <w:sz w:val="24"/>
                <w:szCs w:val="24"/>
              </w:rPr>
              <w:t xml:space="preserve"> кездесулер</w:t>
            </w:r>
            <w:r w:rsidRPr="009F5678">
              <w:rPr>
                <w:rFonts w:ascii="Times New Roman" w:hAnsi="Times New Roman"/>
                <w:bCs/>
                <w:sz w:val="24"/>
                <w:szCs w:val="24"/>
              </w:rPr>
              <w:t>және</w:t>
            </w:r>
            <w:r w:rsidR="001E63E0" w:rsidRPr="009F5678">
              <w:rPr>
                <w:rFonts w:ascii="Times New Roman" w:hAnsi="Times New Roman"/>
                <w:bCs/>
                <w:sz w:val="24"/>
                <w:szCs w:val="24"/>
              </w:rPr>
              <w:t xml:space="preserve"> бастап </w:t>
            </w:r>
            <w:proofErr w:type="spellStart"/>
            <w:r w:rsidR="001E63E0" w:rsidRPr="009F5678">
              <w:rPr>
                <w:rFonts w:ascii="Times New Roman" w:hAnsi="Times New Roman"/>
                <w:bCs/>
                <w:sz w:val="24"/>
                <w:szCs w:val="24"/>
              </w:rPr>
              <w:t>ЖҚЖӘББ</w:t>
            </w:r>
            <w:proofErr w:type="spellEnd"/>
            <w:r w:rsidR="001E63E0" w:rsidRPr="009F5678">
              <w:rPr>
                <w:rFonts w:ascii="Times New Roman" w:hAnsi="Times New Roman"/>
                <w:bCs/>
                <w:sz w:val="24"/>
                <w:szCs w:val="24"/>
              </w:rPr>
              <w:t xml:space="preserve"> Алматы қ. Еңбек ұтқырлығы орталығының субсидияланған жұмыс орындарын бөлу мәселесі бойынша.</w:t>
            </w:r>
            <w:r w:rsidR="001E63E0" w:rsidRPr="009F5678">
              <w:rPr>
                <w:rFonts w:ascii="Times New Roman" w:eastAsiaTheme="minorHAnsi" w:hAnsi="Times New Roman"/>
                <w:bCs/>
                <w:sz w:val="24"/>
                <w:szCs w:val="24"/>
              </w:rPr>
              <w:t xml:space="preserve"> </w:t>
            </w:r>
          </w:p>
        </w:tc>
        <w:tc>
          <w:tcPr>
            <w:tcW w:w="1305" w:type="dxa"/>
            <w:tcBorders>
              <w:right w:val="single" w:sz="4" w:space="0" w:color="auto"/>
            </w:tcBorders>
          </w:tcPr>
          <w:p w14:paraId="26C7BC90" w14:textId="6CFF5B84" w:rsidR="001E63E0" w:rsidRPr="009F5678" w:rsidRDefault="001E63E0" w:rsidP="001E63E0">
            <w:pPr>
              <w:jc w:val="center"/>
              <w:rPr>
                <w:bCs/>
              </w:rPr>
            </w:pPr>
            <w:r w:rsidRPr="009F5678">
              <w:rPr>
                <w:bCs/>
              </w:rPr>
              <w:t>қаңтар</w:t>
            </w:r>
          </w:p>
        </w:tc>
        <w:tc>
          <w:tcPr>
            <w:tcW w:w="2912" w:type="dxa"/>
            <w:tcBorders>
              <w:left w:val="single" w:sz="4" w:space="0" w:color="auto"/>
            </w:tcBorders>
          </w:tcPr>
          <w:p w14:paraId="5799A6AB" w14:textId="1B66B61D" w:rsidR="001E63E0" w:rsidRPr="009F5678" w:rsidRDefault="001E63E0" w:rsidP="001E63E0">
            <w:pPr>
              <w:jc w:val="center"/>
              <w:rPr>
                <w:bCs/>
              </w:rPr>
            </w:pPr>
            <w:proofErr w:type="spellStart"/>
            <w:r w:rsidRPr="009F5678">
              <w:rPr>
                <w:bCs/>
              </w:rPr>
              <w:t>Қалпақ</w:t>
            </w:r>
            <w:proofErr w:type="spellEnd"/>
            <w:r w:rsidRPr="009F5678">
              <w:rPr>
                <w:bCs/>
              </w:rPr>
              <w:t xml:space="preserve"> Б. әлеуметтік мәселелер жөніндегі комитеттің сарапшылары</w:t>
            </w:r>
          </w:p>
        </w:tc>
      </w:tr>
      <w:tr w:rsidR="001E63E0" w:rsidRPr="009F5678" w14:paraId="507AC211" w14:textId="77777777" w:rsidTr="001E63E0">
        <w:tc>
          <w:tcPr>
            <w:tcW w:w="846" w:type="dxa"/>
          </w:tcPr>
          <w:p w14:paraId="63EAF26C" w14:textId="1187D90D"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47631637" w14:textId="69AB5C5B"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М өткізу</w:t>
            </w:r>
            <w:r w:rsidR="001E63E0" w:rsidRPr="009F5678">
              <w:rPr>
                <w:rFonts w:ascii="Times New Roman" w:hAnsi="Times New Roman"/>
                <w:bCs/>
                <w:sz w:val="24"/>
                <w:szCs w:val="24"/>
              </w:rPr>
              <w:t>мониторинг</w:t>
            </w:r>
            <w:r w:rsidRPr="009F5678">
              <w:rPr>
                <w:rFonts w:ascii="Times New Roman" w:hAnsi="Times New Roman"/>
                <w:bCs/>
                <w:sz w:val="24"/>
                <w:szCs w:val="24"/>
              </w:rPr>
              <w:t>а</w:t>
            </w:r>
            <w:r w:rsidR="001E63E0" w:rsidRPr="009F5678">
              <w:rPr>
                <w:rFonts w:ascii="Times New Roman" w:hAnsi="Times New Roman"/>
                <w:bCs/>
                <w:sz w:val="24"/>
                <w:szCs w:val="24"/>
              </w:rPr>
              <w:t xml:space="preserve"> арнайы әлеуметтік қызметтерді ұсыну сапалары. МӘМ-де көрсетілетін қызметтер"</w:t>
            </w:r>
            <w:proofErr w:type="spellStart"/>
            <w:r w:rsidR="001E63E0" w:rsidRPr="009F5678">
              <w:rPr>
                <w:rFonts w:ascii="Times New Roman" w:hAnsi="Times New Roman"/>
                <w:bCs/>
                <w:sz w:val="24"/>
                <w:szCs w:val="24"/>
              </w:rPr>
              <w:t>Парасат</w:t>
            </w:r>
            <w:proofErr w:type="spellEnd"/>
            <w:r w:rsidR="001E63E0" w:rsidRPr="009F5678">
              <w:rPr>
                <w:rFonts w:ascii="Times New Roman" w:hAnsi="Times New Roman"/>
                <w:bCs/>
                <w:sz w:val="24"/>
                <w:szCs w:val="24"/>
              </w:rPr>
              <w:t>", "Алатау", "</w:t>
            </w:r>
            <w:proofErr w:type="spellStart"/>
            <w:r w:rsidR="001E63E0" w:rsidRPr="009F5678">
              <w:rPr>
                <w:rFonts w:ascii="Times New Roman" w:hAnsi="Times New Roman"/>
                <w:bCs/>
                <w:sz w:val="24"/>
                <w:szCs w:val="24"/>
              </w:rPr>
              <w:t>Шапағат</w:t>
            </w:r>
            <w:proofErr w:type="spellEnd"/>
            <w:r w:rsidR="001E63E0" w:rsidRPr="009F5678">
              <w:rPr>
                <w:rFonts w:ascii="Times New Roman" w:hAnsi="Times New Roman"/>
                <w:bCs/>
                <w:sz w:val="24"/>
                <w:szCs w:val="24"/>
              </w:rPr>
              <w:t xml:space="preserve">» </w:t>
            </w:r>
            <w:proofErr w:type="spellStart"/>
            <w:r w:rsidR="001E63E0" w:rsidRPr="009F5678">
              <w:rPr>
                <w:rFonts w:ascii="Times New Roman" w:hAnsi="Times New Roman"/>
                <w:bCs/>
                <w:sz w:val="24"/>
                <w:szCs w:val="24"/>
              </w:rPr>
              <w:t>Түрксіб</w:t>
            </w:r>
            <w:proofErr w:type="spellEnd"/>
            <w:r w:rsidR="001E63E0" w:rsidRPr="009F5678">
              <w:rPr>
                <w:rFonts w:ascii="Times New Roman" w:hAnsi="Times New Roman"/>
                <w:bCs/>
                <w:sz w:val="24"/>
                <w:szCs w:val="24"/>
              </w:rPr>
              <w:t xml:space="preserve"> Алматы қ. ауданы, ОАД</w:t>
            </w:r>
          </w:p>
        </w:tc>
        <w:tc>
          <w:tcPr>
            <w:tcW w:w="1305" w:type="dxa"/>
            <w:tcBorders>
              <w:right w:val="single" w:sz="4" w:space="0" w:color="auto"/>
            </w:tcBorders>
          </w:tcPr>
          <w:p w14:paraId="3F5814EC" w14:textId="77777777" w:rsidR="001E63E0" w:rsidRPr="009F5678" w:rsidRDefault="001E63E0" w:rsidP="001E63E0">
            <w:pPr>
              <w:jc w:val="center"/>
              <w:rPr>
                <w:bCs/>
              </w:rPr>
            </w:pPr>
            <w:r w:rsidRPr="009F5678">
              <w:rPr>
                <w:bCs/>
              </w:rPr>
              <w:t xml:space="preserve">қаңтар– сәуір </w:t>
            </w:r>
          </w:p>
        </w:tc>
        <w:tc>
          <w:tcPr>
            <w:tcW w:w="2912" w:type="dxa"/>
            <w:tcBorders>
              <w:left w:val="single" w:sz="4" w:space="0" w:color="auto"/>
            </w:tcBorders>
          </w:tcPr>
          <w:p w14:paraId="31276C84" w14:textId="43DE855B" w:rsidR="001E63E0" w:rsidRPr="009F5678" w:rsidRDefault="001E63E0" w:rsidP="001E63E0">
            <w:pPr>
              <w:jc w:val="center"/>
              <w:rPr>
                <w:bCs/>
              </w:rPr>
            </w:pPr>
            <w:proofErr w:type="spellStart"/>
            <w:r w:rsidRPr="009F5678">
              <w:rPr>
                <w:bCs/>
              </w:rPr>
              <w:t>Қалпақ</w:t>
            </w:r>
            <w:proofErr w:type="spellEnd"/>
            <w:r w:rsidRPr="009F5678">
              <w:rPr>
                <w:bCs/>
              </w:rPr>
              <w:t xml:space="preserve"> Б, </w:t>
            </w:r>
            <w:proofErr w:type="spellStart"/>
            <w:r w:rsidRPr="009F5678">
              <w:rPr>
                <w:bCs/>
              </w:rPr>
              <w:t>Наурызбаева</w:t>
            </w:r>
            <w:proofErr w:type="spellEnd"/>
            <w:r w:rsidRPr="009F5678">
              <w:rPr>
                <w:bCs/>
              </w:rPr>
              <w:t xml:space="preserve"> С. Әлеуметтік мәселелер жөніндегі комитеттің сарапшылары</w:t>
            </w:r>
          </w:p>
        </w:tc>
      </w:tr>
      <w:tr w:rsidR="001E63E0" w:rsidRPr="009F5678" w14:paraId="173431DD" w14:textId="77777777" w:rsidTr="001E63E0">
        <w:tc>
          <w:tcPr>
            <w:tcW w:w="846" w:type="dxa"/>
          </w:tcPr>
          <w:p w14:paraId="463EB552" w14:textId="239E87CA"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6EBEED2B" w14:textId="3EE147B6"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Туралы тыңдау</w:t>
            </w:r>
            <w:r w:rsidR="001E63E0" w:rsidRPr="009F5678">
              <w:rPr>
                <w:rFonts w:ascii="Times New Roman" w:hAnsi="Times New Roman"/>
                <w:bCs/>
                <w:sz w:val="24"/>
                <w:szCs w:val="24"/>
              </w:rPr>
              <w:t>есеп</w:t>
            </w:r>
            <w:r w:rsidRPr="009F5678">
              <w:rPr>
                <w:rFonts w:ascii="Times New Roman" w:hAnsi="Times New Roman"/>
                <w:bCs/>
                <w:sz w:val="24"/>
                <w:szCs w:val="24"/>
              </w:rPr>
              <w:t>ов</w:t>
            </w:r>
            <w:r w:rsidR="001E63E0" w:rsidRPr="009F5678">
              <w:rPr>
                <w:rFonts w:ascii="Times New Roman" w:hAnsi="Times New Roman"/>
                <w:bCs/>
                <w:sz w:val="24"/>
                <w:szCs w:val="24"/>
              </w:rPr>
              <w:t xml:space="preserve"> Алматы қаласы Қоғамдық денсаулық сақтау, білім беру, жұмыспен қамту және әлеуметтік бағдарламалар басқармаларының, еңбек инспекциясының 2023 жылы атқарған жұмыстары туралы </w:t>
            </w:r>
          </w:p>
        </w:tc>
        <w:tc>
          <w:tcPr>
            <w:tcW w:w="1305" w:type="dxa"/>
            <w:tcBorders>
              <w:right w:val="single" w:sz="4" w:space="0" w:color="auto"/>
            </w:tcBorders>
          </w:tcPr>
          <w:p w14:paraId="2D9D776B" w14:textId="2A0CF588" w:rsidR="001E63E0" w:rsidRPr="009F5678" w:rsidRDefault="001E63E0" w:rsidP="001E63E0">
            <w:pPr>
              <w:jc w:val="center"/>
              <w:rPr>
                <w:bCs/>
              </w:rPr>
            </w:pPr>
            <w:r w:rsidRPr="009F5678">
              <w:rPr>
                <w:bCs/>
              </w:rPr>
              <w:t>қаңтар-наурыз</w:t>
            </w:r>
          </w:p>
        </w:tc>
        <w:tc>
          <w:tcPr>
            <w:tcW w:w="2912" w:type="dxa"/>
            <w:tcBorders>
              <w:left w:val="single" w:sz="4" w:space="0" w:color="auto"/>
            </w:tcBorders>
          </w:tcPr>
          <w:p w14:paraId="0CFB13D3" w14:textId="00424C01" w:rsidR="001E63E0" w:rsidRPr="009F5678" w:rsidRDefault="001E63E0" w:rsidP="001E63E0">
            <w:pPr>
              <w:jc w:val="center"/>
              <w:rPr>
                <w:bCs/>
              </w:rPr>
            </w:pPr>
            <w:proofErr w:type="spellStart"/>
            <w:r w:rsidRPr="009F5678">
              <w:rPr>
                <w:bCs/>
              </w:rPr>
              <w:t>Байсақова</w:t>
            </w:r>
            <w:proofErr w:type="spellEnd"/>
            <w:r w:rsidRPr="009F5678">
              <w:rPr>
                <w:bCs/>
              </w:rPr>
              <w:t xml:space="preserve"> З., Комитет төрағалары</w:t>
            </w:r>
          </w:p>
        </w:tc>
      </w:tr>
      <w:tr w:rsidR="001E63E0" w:rsidRPr="009F5678" w14:paraId="38B5508F" w14:textId="77777777" w:rsidTr="001E63E0">
        <w:tc>
          <w:tcPr>
            <w:tcW w:w="846" w:type="dxa"/>
          </w:tcPr>
          <w:p w14:paraId="4C3B3C7A"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78BF069" w14:textId="695C88C6" w:rsidR="001E63E0" w:rsidRPr="009F5678" w:rsidRDefault="001E63E0"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 xml:space="preserve">ББ ведомстволық бағынысты ұйымдарының қызметі туралы есепті тыңдау: мектепке дейінгі ұйымдар, аудандық </w:t>
            </w:r>
            <w:r w:rsidRPr="009F5678">
              <w:rPr>
                <w:rFonts w:ascii="Times New Roman" w:hAnsi="Times New Roman"/>
                <w:bCs/>
                <w:sz w:val="24"/>
                <w:szCs w:val="24"/>
              </w:rPr>
              <w:lastRenderedPageBreak/>
              <w:t>білім бөлімдері</w:t>
            </w:r>
            <w:r w:rsidR="00E87A5B" w:rsidRPr="009F5678">
              <w:rPr>
                <w:rFonts w:ascii="Times New Roman" w:hAnsi="Times New Roman"/>
                <w:bCs/>
                <w:sz w:val="24"/>
                <w:szCs w:val="24"/>
              </w:rPr>
              <w:t xml:space="preserve"> (</w:t>
            </w:r>
            <w:proofErr w:type="spellStart"/>
            <w:r w:rsidR="00E87A5B" w:rsidRPr="009F5678">
              <w:rPr>
                <w:rFonts w:ascii="Times New Roman" w:hAnsi="Times New Roman"/>
                <w:bCs/>
                <w:sz w:val="24"/>
                <w:szCs w:val="24"/>
              </w:rPr>
              <w:t>Әуезов</w:t>
            </w:r>
            <w:proofErr w:type="spellEnd"/>
            <w:r w:rsidR="00E87A5B" w:rsidRPr="009F5678">
              <w:rPr>
                <w:rFonts w:ascii="Times New Roman" w:hAnsi="Times New Roman"/>
                <w:bCs/>
                <w:sz w:val="24"/>
                <w:szCs w:val="24"/>
              </w:rPr>
              <w:t xml:space="preserve">, жылы </w:t>
            </w:r>
            <w:proofErr w:type="spellStart"/>
            <w:r w:rsidR="00E87A5B" w:rsidRPr="009F5678">
              <w:rPr>
                <w:rFonts w:ascii="Times New Roman" w:hAnsi="Times New Roman"/>
                <w:bCs/>
                <w:sz w:val="24"/>
                <w:szCs w:val="24"/>
              </w:rPr>
              <w:t>с.с.</w:t>
            </w:r>
            <w:proofErr w:type="spellEnd"/>
            <w:r w:rsidR="00E87A5B" w:rsidRPr="009F5678">
              <w:rPr>
                <w:rFonts w:ascii="Times New Roman" w:hAnsi="Times New Roman"/>
                <w:bCs/>
                <w:sz w:val="24"/>
                <w:szCs w:val="24"/>
              </w:rPr>
              <w:t>. инклюзивті білім беру бойынша)</w:t>
            </w:r>
            <w:r w:rsidRPr="009F5678">
              <w:rPr>
                <w:rFonts w:ascii="Times New Roman" w:hAnsi="Times New Roman"/>
                <w:bCs/>
                <w:sz w:val="24"/>
                <w:szCs w:val="24"/>
              </w:rPr>
              <w:t>, арнайы интернаттар</w:t>
            </w:r>
          </w:p>
        </w:tc>
        <w:tc>
          <w:tcPr>
            <w:tcW w:w="1305" w:type="dxa"/>
            <w:tcBorders>
              <w:right w:val="single" w:sz="4" w:space="0" w:color="auto"/>
            </w:tcBorders>
          </w:tcPr>
          <w:p w14:paraId="6E92A8AF" w14:textId="59FD54B8" w:rsidR="001E63E0" w:rsidRPr="009F5678" w:rsidRDefault="001E63E0" w:rsidP="001E63E0">
            <w:pPr>
              <w:jc w:val="center"/>
              <w:rPr>
                <w:bCs/>
              </w:rPr>
            </w:pPr>
            <w:r w:rsidRPr="009F5678">
              <w:rPr>
                <w:bCs/>
              </w:rPr>
              <w:lastRenderedPageBreak/>
              <w:t>ақпан-мамыр кесте бойынша</w:t>
            </w:r>
          </w:p>
        </w:tc>
        <w:tc>
          <w:tcPr>
            <w:tcW w:w="2912" w:type="dxa"/>
            <w:tcBorders>
              <w:left w:val="single" w:sz="4" w:space="0" w:color="auto"/>
            </w:tcBorders>
          </w:tcPr>
          <w:p w14:paraId="0B5E38CA" w14:textId="3C5B6301" w:rsidR="001E63E0" w:rsidRPr="009F5678" w:rsidRDefault="001E63E0" w:rsidP="00E87A5B">
            <w:pPr>
              <w:jc w:val="center"/>
              <w:rPr>
                <w:bCs/>
              </w:rPr>
            </w:pPr>
            <w:r w:rsidRPr="009F5678">
              <w:rPr>
                <w:bCs/>
              </w:rPr>
              <w:t xml:space="preserve">Хасанов Р., </w:t>
            </w:r>
            <w:proofErr w:type="spellStart"/>
            <w:r w:rsidR="00E87A5B" w:rsidRPr="009F5678">
              <w:rPr>
                <w:bCs/>
              </w:rPr>
              <w:t>Омарғалиев</w:t>
            </w:r>
            <w:proofErr w:type="spellEnd"/>
            <w:r w:rsidR="00E87A5B" w:rsidRPr="009F5678">
              <w:rPr>
                <w:bCs/>
              </w:rPr>
              <w:t xml:space="preserve"> С. Білім беру мәселелері жөніндегі комитеттің сарапшылары</w:t>
            </w:r>
          </w:p>
        </w:tc>
      </w:tr>
      <w:tr w:rsidR="001E63E0" w:rsidRPr="009F5678" w14:paraId="3A5D4F20" w14:textId="77777777" w:rsidTr="001E63E0">
        <w:tc>
          <w:tcPr>
            <w:tcW w:w="846" w:type="dxa"/>
          </w:tcPr>
          <w:p w14:paraId="5DCE0C97"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44C5EF0C" w14:textId="1DC3F39D"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lang w:val="kk-KZ"/>
              </w:rPr>
              <w:t>М өткізу</w:t>
            </w:r>
            <w:r w:rsidR="001E63E0" w:rsidRPr="009F5678">
              <w:rPr>
                <w:rFonts w:ascii="Times New Roman" w:hAnsi="Times New Roman"/>
                <w:bCs/>
                <w:sz w:val="24"/>
                <w:szCs w:val="24"/>
                <w:lang w:val="kk-KZ"/>
              </w:rPr>
              <w:t>мониторинг</w:t>
            </w:r>
            <w:r w:rsidRPr="009F5678">
              <w:rPr>
                <w:rFonts w:ascii="Times New Roman" w:hAnsi="Times New Roman"/>
                <w:bCs/>
                <w:sz w:val="24"/>
                <w:szCs w:val="24"/>
                <w:lang w:val="kk-KZ"/>
              </w:rPr>
              <w:t>а</w:t>
            </w:r>
            <w:r w:rsidR="001E63E0" w:rsidRPr="009F5678">
              <w:rPr>
                <w:rFonts w:ascii="Times New Roman" w:hAnsi="Times New Roman"/>
                <w:bCs/>
                <w:sz w:val="24"/>
                <w:szCs w:val="24"/>
                <w:lang w:val="kk-KZ"/>
              </w:rPr>
              <w:t xml:space="preserve"> ПМПК және ҚКП қызметі</w:t>
            </w:r>
            <w:r w:rsidR="00ED162D" w:rsidRPr="009F5678">
              <w:rPr>
                <w:rFonts w:ascii="Times New Roman" w:hAnsi="Times New Roman"/>
                <w:bCs/>
                <w:sz w:val="24"/>
                <w:szCs w:val="24"/>
              </w:rPr>
              <w:t xml:space="preserve"> ББ</w:t>
            </w:r>
            <w:r w:rsidR="007D3D0A" w:rsidRPr="009F5678">
              <w:rPr>
                <w:rFonts w:ascii="Times New Roman" w:hAnsi="Times New Roman"/>
                <w:bCs/>
                <w:sz w:val="24"/>
                <w:szCs w:val="24"/>
              </w:rPr>
              <w:t xml:space="preserve"> Алматы қ. </w:t>
            </w:r>
          </w:p>
        </w:tc>
        <w:tc>
          <w:tcPr>
            <w:tcW w:w="1305" w:type="dxa"/>
            <w:tcBorders>
              <w:right w:val="single" w:sz="4" w:space="0" w:color="auto"/>
            </w:tcBorders>
          </w:tcPr>
          <w:p w14:paraId="7870724D" w14:textId="56232740" w:rsidR="001E63E0" w:rsidRPr="009F5678" w:rsidRDefault="001E63E0" w:rsidP="001E63E0">
            <w:pPr>
              <w:jc w:val="center"/>
              <w:rPr>
                <w:bCs/>
              </w:rPr>
            </w:pPr>
            <w:r w:rsidRPr="009F5678">
              <w:rPr>
                <w:bCs/>
              </w:rPr>
              <w:t>ақпан-маусым</w:t>
            </w:r>
          </w:p>
        </w:tc>
        <w:tc>
          <w:tcPr>
            <w:tcW w:w="2912" w:type="dxa"/>
            <w:tcBorders>
              <w:left w:val="single" w:sz="4" w:space="0" w:color="auto"/>
            </w:tcBorders>
          </w:tcPr>
          <w:p w14:paraId="0CDDF71A" w14:textId="1DA5B1E5" w:rsidR="001E63E0" w:rsidRPr="009F5678" w:rsidRDefault="001E63E0" w:rsidP="001E63E0">
            <w:pPr>
              <w:jc w:val="center"/>
              <w:rPr>
                <w:bCs/>
              </w:rPr>
            </w:pPr>
            <w:r w:rsidRPr="009F5678">
              <w:rPr>
                <w:bCs/>
              </w:rPr>
              <w:t>Хасанов Р., білім комитетінің сарапшылары</w:t>
            </w:r>
          </w:p>
        </w:tc>
      </w:tr>
      <w:tr w:rsidR="001E63E0" w:rsidRPr="009F5678" w14:paraId="7D9AC6B8" w14:textId="77777777" w:rsidTr="001E63E0">
        <w:tc>
          <w:tcPr>
            <w:tcW w:w="846" w:type="dxa"/>
          </w:tcPr>
          <w:p w14:paraId="1F24DDFE" w14:textId="13CC0F7A"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646516DD" w14:textId="0BD7475C" w:rsidR="001E63E0" w:rsidRPr="009F5678" w:rsidRDefault="000A4068" w:rsidP="001E63E0">
            <w:pPr>
              <w:pStyle w:val="a3"/>
              <w:spacing w:after="0" w:line="240" w:lineRule="auto"/>
              <w:ind w:left="0"/>
              <w:jc w:val="both"/>
              <w:rPr>
                <w:rFonts w:ascii="Times New Roman" w:hAnsi="Times New Roman"/>
                <w:bCs/>
                <w:sz w:val="24"/>
                <w:szCs w:val="24"/>
                <w:lang w:val="kk-KZ"/>
              </w:rPr>
            </w:pPr>
            <w:r w:rsidRPr="009F5678">
              <w:rPr>
                <w:rFonts w:ascii="Times New Roman" w:hAnsi="Times New Roman"/>
                <w:bCs/>
                <w:sz w:val="24"/>
                <w:szCs w:val="24"/>
              </w:rPr>
              <w:t>Ұйымдастыру р</w:t>
            </w:r>
            <w:r w:rsidR="001E63E0" w:rsidRPr="009F5678">
              <w:rPr>
                <w:rFonts w:ascii="Times New Roman" w:hAnsi="Times New Roman"/>
                <w:bCs/>
                <w:sz w:val="24"/>
                <w:szCs w:val="24"/>
              </w:rPr>
              <w:t>абоч</w:t>
            </w:r>
            <w:r w:rsidRPr="009F5678">
              <w:rPr>
                <w:rFonts w:ascii="Times New Roman" w:hAnsi="Times New Roman"/>
                <w:bCs/>
                <w:sz w:val="24"/>
                <w:szCs w:val="24"/>
              </w:rPr>
              <w:t>оған</w:t>
            </w:r>
            <w:r w:rsidR="001E63E0" w:rsidRPr="009F5678">
              <w:rPr>
                <w:rFonts w:ascii="Times New Roman" w:hAnsi="Times New Roman"/>
                <w:bCs/>
                <w:sz w:val="24"/>
                <w:szCs w:val="24"/>
              </w:rPr>
              <w:t xml:space="preserve"> кездесулер</w:t>
            </w:r>
            <w:r w:rsidRPr="009F5678">
              <w:rPr>
                <w:rFonts w:ascii="Times New Roman" w:hAnsi="Times New Roman"/>
                <w:bCs/>
                <w:sz w:val="24"/>
                <w:szCs w:val="24"/>
              </w:rPr>
              <w:t>және</w:t>
            </w:r>
            <w:r w:rsidR="001E63E0" w:rsidRPr="009F5678">
              <w:rPr>
                <w:rFonts w:ascii="Times New Roman" w:hAnsi="Times New Roman"/>
                <w:bCs/>
                <w:sz w:val="24"/>
                <w:szCs w:val="24"/>
              </w:rPr>
              <w:t xml:space="preserve"> ҚДСБ-дан, СК</w:t>
            </w:r>
            <w:r w:rsidR="00CA7A31" w:rsidRPr="009F5678">
              <w:rPr>
                <w:rFonts w:ascii="Times New Roman" w:hAnsi="Times New Roman"/>
                <w:bCs/>
                <w:sz w:val="24"/>
                <w:szCs w:val="24"/>
              </w:rPr>
              <w:t>-</w:t>
            </w:r>
            <w:r w:rsidR="007D3D0A" w:rsidRPr="009F5678">
              <w:rPr>
                <w:rFonts w:ascii="Times New Roman" w:hAnsi="Times New Roman"/>
                <w:bCs/>
                <w:sz w:val="24"/>
                <w:szCs w:val="24"/>
              </w:rPr>
              <w:t xml:space="preserve"> Фармация</w:t>
            </w:r>
            <w:r w:rsidR="001E63E0" w:rsidRPr="009F5678">
              <w:rPr>
                <w:rFonts w:ascii="Times New Roman" w:hAnsi="Times New Roman"/>
                <w:bCs/>
                <w:sz w:val="24"/>
                <w:szCs w:val="24"/>
              </w:rPr>
              <w:t xml:space="preserve"> сатып алу мәселесі бойынша </w:t>
            </w:r>
            <w:proofErr w:type="spellStart"/>
            <w:r w:rsidR="001E63E0" w:rsidRPr="009F5678">
              <w:rPr>
                <w:rFonts w:ascii="Times New Roman" w:hAnsi="Times New Roman"/>
                <w:bCs/>
                <w:sz w:val="24"/>
                <w:szCs w:val="24"/>
              </w:rPr>
              <w:t>дәрілер</w:t>
            </w:r>
            <w:proofErr w:type="spellEnd"/>
            <w:r w:rsidR="001E63E0" w:rsidRPr="009F5678">
              <w:rPr>
                <w:rFonts w:ascii="Times New Roman" w:hAnsi="Times New Roman"/>
                <w:bCs/>
                <w:sz w:val="24"/>
                <w:szCs w:val="24"/>
                <w:lang w:val="kk-KZ"/>
              </w:rPr>
              <w:t>т</w:t>
            </w:r>
            <w:r w:rsidR="001E63E0" w:rsidRPr="009F5678">
              <w:rPr>
                <w:rFonts w:ascii="Times New Roman" w:hAnsi="Times New Roman"/>
                <w:bCs/>
                <w:sz w:val="24"/>
                <w:szCs w:val="24"/>
              </w:rPr>
              <w:t>вена препараты</w:t>
            </w:r>
            <w:r w:rsidR="001E63E0" w:rsidRPr="009F5678">
              <w:rPr>
                <w:rFonts w:ascii="Times New Roman" w:hAnsi="Times New Roman"/>
                <w:bCs/>
                <w:sz w:val="24"/>
                <w:szCs w:val="24"/>
                <w:lang w:val="kk-KZ"/>
              </w:rPr>
              <w:t>о</w:t>
            </w:r>
            <w:r w:rsidR="001E63E0" w:rsidRPr="009F5678">
              <w:rPr>
                <w:rFonts w:ascii="Times New Roman" w:hAnsi="Times New Roman"/>
                <w:bCs/>
                <w:sz w:val="24"/>
                <w:szCs w:val="24"/>
              </w:rPr>
              <w:t xml:space="preserve">ішінде тұрған науқастарды қамтамасыз ету үшін </w:t>
            </w:r>
            <w:r w:rsidR="001E63E0" w:rsidRPr="009F5678">
              <w:rPr>
                <w:rFonts w:ascii="Times New Roman" w:hAnsi="Times New Roman"/>
                <w:bCs/>
                <w:sz w:val="24"/>
                <w:szCs w:val="24"/>
                <w:lang w:val="en-US"/>
              </w:rPr>
              <w:t>D</w:t>
            </w:r>
            <w:r w:rsidR="001E63E0" w:rsidRPr="009F5678">
              <w:rPr>
                <w:rFonts w:ascii="Times New Roman" w:hAnsi="Times New Roman"/>
                <w:bCs/>
                <w:sz w:val="24"/>
                <w:szCs w:val="24"/>
                <w:lang w:val="kk-KZ"/>
              </w:rPr>
              <w:t xml:space="preserve"> есепке алу</w:t>
            </w:r>
          </w:p>
        </w:tc>
        <w:tc>
          <w:tcPr>
            <w:tcW w:w="1305" w:type="dxa"/>
            <w:tcBorders>
              <w:right w:val="single" w:sz="4" w:space="0" w:color="auto"/>
            </w:tcBorders>
          </w:tcPr>
          <w:p w14:paraId="152B01F7" w14:textId="5924D0CB" w:rsidR="001E63E0" w:rsidRPr="009F5678" w:rsidRDefault="009F5678" w:rsidP="001E63E0">
            <w:pPr>
              <w:jc w:val="center"/>
              <w:rPr>
                <w:bCs/>
              </w:rPr>
            </w:pPr>
            <w:r>
              <w:rPr>
                <w:bCs/>
              </w:rPr>
              <w:t>м</w:t>
            </w:r>
            <w:r w:rsidR="001E63E0" w:rsidRPr="009F5678">
              <w:rPr>
                <w:bCs/>
              </w:rPr>
              <w:t>арт</w:t>
            </w:r>
          </w:p>
        </w:tc>
        <w:tc>
          <w:tcPr>
            <w:tcW w:w="2912" w:type="dxa"/>
            <w:tcBorders>
              <w:left w:val="single" w:sz="4" w:space="0" w:color="auto"/>
            </w:tcBorders>
          </w:tcPr>
          <w:p w14:paraId="5CD9595B" w14:textId="77777777" w:rsidR="00CA7A31" w:rsidRPr="009F5678" w:rsidRDefault="001E63E0" w:rsidP="00CA7A31">
            <w:pPr>
              <w:pStyle w:val="a3"/>
              <w:spacing w:after="0" w:line="240" w:lineRule="auto"/>
              <w:ind w:left="0"/>
              <w:jc w:val="center"/>
              <w:rPr>
                <w:rFonts w:ascii="Times New Roman" w:hAnsi="Times New Roman"/>
                <w:bCs/>
                <w:sz w:val="24"/>
                <w:szCs w:val="24"/>
              </w:rPr>
            </w:pPr>
            <w:proofErr w:type="spellStart"/>
            <w:r w:rsidRPr="009F5678">
              <w:rPr>
                <w:rFonts w:ascii="Times New Roman" w:hAnsi="Times New Roman"/>
                <w:bCs/>
                <w:sz w:val="24"/>
                <w:szCs w:val="24"/>
              </w:rPr>
              <w:t>Қасымжанова</w:t>
            </w:r>
            <w:proofErr w:type="spellEnd"/>
            <w:r w:rsidRPr="009F5678">
              <w:rPr>
                <w:rFonts w:ascii="Times New Roman" w:hAnsi="Times New Roman"/>
                <w:bCs/>
                <w:sz w:val="24"/>
                <w:szCs w:val="24"/>
              </w:rPr>
              <w:t xml:space="preserve"> Ж.Қ., </w:t>
            </w:r>
            <w:r w:rsidR="00CA7A31" w:rsidRPr="009F5678">
              <w:rPr>
                <w:rFonts w:ascii="Times New Roman" w:hAnsi="Times New Roman"/>
                <w:bCs/>
                <w:sz w:val="24"/>
                <w:szCs w:val="24"/>
              </w:rPr>
              <w:t>Сүлейменова Г.Р., Әбдіқадырова Г.Ш,</w:t>
            </w:r>
          </w:p>
          <w:p w14:paraId="2DF726DD" w14:textId="10D457F0" w:rsidR="001E63E0" w:rsidRPr="009F5678" w:rsidRDefault="001E63E0" w:rsidP="001E63E0">
            <w:pPr>
              <w:jc w:val="center"/>
              <w:rPr>
                <w:bCs/>
              </w:rPr>
            </w:pPr>
            <w:r w:rsidRPr="009F5678">
              <w:rPr>
                <w:bCs/>
              </w:rPr>
              <w:t>денсаулық сақтау мәселелері жөніндегі комитеттің сарапшылары</w:t>
            </w:r>
          </w:p>
        </w:tc>
      </w:tr>
      <w:tr w:rsidR="001E63E0" w:rsidRPr="009F5678" w14:paraId="1DCBB911" w14:textId="77777777" w:rsidTr="001E63E0">
        <w:tc>
          <w:tcPr>
            <w:tcW w:w="846" w:type="dxa"/>
          </w:tcPr>
          <w:p w14:paraId="6C3A065D"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09131C6B" w14:textId="7E3D63FD" w:rsidR="001E63E0" w:rsidRPr="009F5678" w:rsidRDefault="001E63E0" w:rsidP="001E63E0">
            <w:pPr>
              <w:pStyle w:val="a3"/>
              <w:spacing w:after="0" w:line="240" w:lineRule="auto"/>
              <w:ind w:left="0"/>
              <w:jc w:val="both"/>
              <w:rPr>
                <w:rFonts w:ascii="Times New Roman" w:hAnsi="Times New Roman"/>
                <w:bCs/>
                <w:sz w:val="24"/>
                <w:szCs w:val="24"/>
                <w:lang w:val="kk-KZ"/>
              </w:rPr>
            </w:pPr>
            <w:r w:rsidRPr="009F5678">
              <w:rPr>
                <w:rFonts w:ascii="Times New Roman" w:eastAsiaTheme="minorHAnsi" w:hAnsi="Times New Roman"/>
                <w:bCs/>
                <w:sz w:val="24"/>
                <w:szCs w:val="24"/>
              </w:rPr>
              <w:t xml:space="preserve">Мәселе бойынша дөңгелек үстел өткізу </w:t>
            </w:r>
            <w:proofErr w:type="spellStart"/>
            <w:r w:rsidRPr="009F5678">
              <w:rPr>
                <w:rFonts w:ascii="Times New Roman" w:eastAsiaTheme="minorHAnsi" w:hAnsi="Times New Roman"/>
                <w:bCs/>
                <w:sz w:val="24"/>
                <w:szCs w:val="24"/>
              </w:rPr>
              <w:t>кредиттелгеннен кейін</w:t>
            </w:r>
            <w:proofErr w:type="spellEnd"/>
            <w:r w:rsidRPr="009F5678">
              <w:rPr>
                <w:rFonts w:ascii="Times New Roman" w:eastAsiaTheme="minorHAnsi" w:hAnsi="Times New Roman"/>
                <w:bCs/>
                <w:sz w:val="24"/>
                <w:szCs w:val="24"/>
              </w:rPr>
              <w:t xml:space="preserve"> Алматы қаласының тұрғындары және ЖАО, мемлекеттік органдардың қатысуымен ұсыныстар әзірлеу. құрылымдар, банктер, </w:t>
            </w:r>
            <w:r w:rsidR="00E07C6E" w:rsidRPr="009F5678">
              <w:rPr>
                <w:rFonts w:ascii="Times New Roman" w:eastAsiaTheme="minorHAnsi" w:hAnsi="Times New Roman"/>
                <w:bCs/>
                <w:sz w:val="24"/>
                <w:szCs w:val="24"/>
              </w:rPr>
              <w:t>микро кредиттік</w:t>
            </w:r>
            <w:r w:rsidRPr="009F5678">
              <w:rPr>
                <w:rFonts w:ascii="Times New Roman" w:eastAsiaTheme="minorHAnsi" w:hAnsi="Times New Roman"/>
                <w:bCs/>
                <w:sz w:val="24"/>
                <w:szCs w:val="24"/>
              </w:rPr>
              <w:t xml:space="preserve"> ұйымдардың</w:t>
            </w:r>
          </w:p>
        </w:tc>
        <w:tc>
          <w:tcPr>
            <w:tcW w:w="1305" w:type="dxa"/>
            <w:tcBorders>
              <w:right w:val="single" w:sz="4" w:space="0" w:color="auto"/>
            </w:tcBorders>
          </w:tcPr>
          <w:p w14:paraId="3D35E773" w14:textId="036211DB" w:rsidR="001E63E0" w:rsidRPr="009F5678" w:rsidRDefault="001E63E0" w:rsidP="001E63E0">
            <w:pPr>
              <w:jc w:val="center"/>
              <w:rPr>
                <w:bCs/>
              </w:rPr>
            </w:pPr>
            <w:r w:rsidRPr="009F5678">
              <w:rPr>
                <w:bCs/>
              </w:rPr>
              <w:t xml:space="preserve">наурыз </w:t>
            </w:r>
          </w:p>
        </w:tc>
        <w:tc>
          <w:tcPr>
            <w:tcW w:w="2912" w:type="dxa"/>
            <w:tcBorders>
              <w:left w:val="single" w:sz="4" w:space="0" w:color="auto"/>
            </w:tcBorders>
          </w:tcPr>
          <w:p w14:paraId="57FCF18E" w14:textId="6809083C" w:rsidR="001E63E0" w:rsidRPr="009F5678" w:rsidRDefault="001E63E0" w:rsidP="001E63E0">
            <w:pPr>
              <w:jc w:val="center"/>
              <w:rPr>
                <w:bCs/>
              </w:rPr>
            </w:pPr>
            <w:proofErr w:type="spellStart"/>
            <w:r w:rsidRPr="009F5678">
              <w:rPr>
                <w:bCs/>
              </w:rPr>
              <w:t>Қалпақ</w:t>
            </w:r>
            <w:proofErr w:type="spellEnd"/>
            <w:r w:rsidRPr="009F5678">
              <w:rPr>
                <w:bCs/>
              </w:rPr>
              <w:t xml:space="preserve"> Б. Әлеуметтік мәселелер жөніндегі комитеттің сарапшылары</w:t>
            </w:r>
          </w:p>
        </w:tc>
      </w:tr>
      <w:tr w:rsidR="00025E91" w:rsidRPr="009F5678" w14:paraId="525F75E7" w14:textId="77777777" w:rsidTr="001E63E0">
        <w:tc>
          <w:tcPr>
            <w:tcW w:w="846" w:type="dxa"/>
          </w:tcPr>
          <w:p w14:paraId="65948224" w14:textId="77777777" w:rsidR="00025E91" w:rsidRPr="009F5678" w:rsidRDefault="00025E91" w:rsidP="001E63E0">
            <w:pPr>
              <w:pStyle w:val="a3"/>
              <w:numPr>
                <w:ilvl w:val="0"/>
                <w:numId w:val="4"/>
              </w:numPr>
              <w:spacing w:after="0" w:line="240" w:lineRule="auto"/>
              <w:rPr>
                <w:rFonts w:ascii="Times New Roman" w:hAnsi="Times New Roman"/>
                <w:bCs/>
                <w:sz w:val="24"/>
                <w:szCs w:val="24"/>
              </w:rPr>
            </w:pPr>
          </w:p>
        </w:tc>
        <w:tc>
          <w:tcPr>
            <w:tcW w:w="4507" w:type="dxa"/>
          </w:tcPr>
          <w:p w14:paraId="0D5186DB" w14:textId="6F993E8B" w:rsidR="00025E91" w:rsidRPr="009F5678" w:rsidRDefault="00025E91" w:rsidP="00025E91">
            <w:pPr>
              <w:jc w:val="both"/>
              <w:rPr>
                <w:rFonts w:eastAsiaTheme="minorHAnsi"/>
                <w:bCs/>
              </w:rPr>
            </w:pPr>
            <w:r w:rsidRPr="009F5678">
              <w:rPr>
                <w:rFonts w:eastAsiaTheme="minorHAnsi"/>
                <w:bCs/>
              </w:rPr>
              <w:t>Кредиторлық берешегі бар, КРІ төмен, ана, бала және ҚЖА, СК Фармациядан болатын өлім-жітім деңгейі жоғары ведомстволық бағынысты ұйымдарды тыңдау</w:t>
            </w:r>
          </w:p>
        </w:tc>
        <w:tc>
          <w:tcPr>
            <w:tcW w:w="1305" w:type="dxa"/>
            <w:tcBorders>
              <w:right w:val="single" w:sz="4" w:space="0" w:color="auto"/>
            </w:tcBorders>
          </w:tcPr>
          <w:p w14:paraId="0BAF48FE" w14:textId="0777A49B" w:rsidR="00025E91" w:rsidRPr="009F5678" w:rsidRDefault="009F5678" w:rsidP="001E63E0">
            <w:pPr>
              <w:jc w:val="center"/>
              <w:rPr>
                <w:bCs/>
              </w:rPr>
            </w:pPr>
            <w:r>
              <w:rPr>
                <w:bCs/>
              </w:rPr>
              <w:t>м</w:t>
            </w:r>
            <w:r w:rsidR="007D3D0A" w:rsidRPr="009F5678">
              <w:rPr>
                <w:bCs/>
              </w:rPr>
              <w:t>арт</w:t>
            </w:r>
          </w:p>
        </w:tc>
        <w:tc>
          <w:tcPr>
            <w:tcW w:w="2912" w:type="dxa"/>
            <w:tcBorders>
              <w:left w:val="single" w:sz="4" w:space="0" w:color="auto"/>
            </w:tcBorders>
          </w:tcPr>
          <w:p w14:paraId="27332EFC" w14:textId="77777777" w:rsidR="00CA7A31" w:rsidRPr="009F5678" w:rsidRDefault="00025E91" w:rsidP="00CA7A31">
            <w:pPr>
              <w:pStyle w:val="a3"/>
              <w:spacing w:after="0" w:line="240" w:lineRule="auto"/>
              <w:ind w:left="0"/>
              <w:jc w:val="center"/>
              <w:rPr>
                <w:rFonts w:ascii="Times New Roman" w:hAnsi="Times New Roman"/>
                <w:bCs/>
                <w:sz w:val="24"/>
                <w:szCs w:val="24"/>
              </w:rPr>
            </w:pPr>
            <w:proofErr w:type="spellStart"/>
            <w:r w:rsidRPr="009F5678">
              <w:rPr>
                <w:rFonts w:ascii="Times New Roman" w:hAnsi="Times New Roman"/>
                <w:bCs/>
                <w:sz w:val="24"/>
                <w:szCs w:val="24"/>
              </w:rPr>
              <w:t>Қасымжанова</w:t>
            </w:r>
            <w:proofErr w:type="spellEnd"/>
            <w:r w:rsidRPr="009F5678">
              <w:rPr>
                <w:rFonts w:ascii="Times New Roman" w:hAnsi="Times New Roman"/>
                <w:bCs/>
                <w:sz w:val="24"/>
                <w:szCs w:val="24"/>
              </w:rPr>
              <w:t xml:space="preserve"> Ж.Қ., </w:t>
            </w:r>
            <w:r w:rsidR="00CA7A31" w:rsidRPr="009F5678">
              <w:rPr>
                <w:rFonts w:ascii="Times New Roman" w:hAnsi="Times New Roman"/>
                <w:bCs/>
                <w:sz w:val="24"/>
                <w:szCs w:val="24"/>
              </w:rPr>
              <w:t>Сүлейменова Г.Р., Әбдіқадырова Г.Ш,</w:t>
            </w:r>
          </w:p>
          <w:p w14:paraId="5E8FEC0C" w14:textId="37FF9DD8" w:rsidR="00025E91" w:rsidRPr="009F5678" w:rsidRDefault="00025E91" w:rsidP="001E63E0">
            <w:pPr>
              <w:jc w:val="center"/>
              <w:rPr>
                <w:bCs/>
              </w:rPr>
            </w:pPr>
            <w:r w:rsidRPr="009F5678">
              <w:rPr>
                <w:bCs/>
              </w:rPr>
              <w:t>денсаулық сақтау мәселелері жөніндегі комитеттің сарапшылары</w:t>
            </w:r>
          </w:p>
        </w:tc>
      </w:tr>
      <w:tr w:rsidR="001E63E0" w:rsidRPr="009F5678" w14:paraId="705CA541" w14:textId="77777777" w:rsidTr="001E63E0">
        <w:tc>
          <w:tcPr>
            <w:tcW w:w="846" w:type="dxa"/>
          </w:tcPr>
          <w:p w14:paraId="5C51D6B7"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4AA705D1" w14:textId="65F28E2E" w:rsidR="001E63E0" w:rsidRPr="009F5678" w:rsidRDefault="001E63E0" w:rsidP="001E63E0">
            <w:pPr>
              <w:pStyle w:val="a3"/>
              <w:spacing w:after="0" w:line="240" w:lineRule="auto"/>
              <w:ind w:left="0"/>
              <w:jc w:val="both"/>
              <w:rPr>
                <w:rFonts w:ascii="Times New Roman" w:eastAsiaTheme="minorHAnsi" w:hAnsi="Times New Roman"/>
                <w:bCs/>
                <w:sz w:val="24"/>
                <w:szCs w:val="24"/>
              </w:rPr>
            </w:pPr>
            <w:r w:rsidRPr="009F5678">
              <w:rPr>
                <w:rFonts w:ascii="Times New Roman" w:eastAsiaTheme="minorHAnsi" w:hAnsi="Times New Roman"/>
                <w:bCs/>
                <w:sz w:val="24"/>
                <w:szCs w:val="24"/>
              </w:rPr>
              <w:t>Өткізу</w:t>
            </w:r>
            <w:r w:rsidR="000A4068" w:rsidRPr="009F5678">
              <w:rPr>
                <w:rFonts w:ascii="Times New Roman" w:eastAsiaTheme="minorHAnsi" w:hAnsi="Times New Roman"/>
                <w:bCs/>
                <w:sz w:val="24"/>
                <w:szCs w:val="24"/>
              </w:rPr>
              <w:t>күні</w:t>
            </w:r>
            <w:r w:rsidRPr="009F5678">
              <w:rPr>
                <w:rFonts w:ascii="Times New Roman" w:eastAsiaTheme="minorHAnsi" w:hAnsi="Times New Roman"/>
                <w:bCs/>
                <w:sz w:val="24"/>
                <w:szCs w:val="24"/>
              </w:rPr>
              <w:t xml:space="preserve"> мониторинг</w:t>
            </w:r>
            <w:r w:rsidR="000A4068" w:rsidRPr="009F5678">
              <w:rPr>
                <w:rFonts w:ascii="Times New Roman" w:eastAsiaTheme="minorHAnsi" w:hAnsi="Times New Roman"/>
                <w:bCs/>
                <w:sz w:val="24"/>
                <w:szCs w:val="24"/>
              </w:rPr>
              <w:t>а</w:t>
            </w:r>
            <w:r w:rsidRPr="009F5678">
              <w:rPr>
                <w:rFonts w:ascii="Times New Roman" w:eastAsiaTheme="minorHAnsi" w:hAnsi="Times New Roman"/>
                <w:bCs/>
                <w:sz w:val="24"/>
                <w:szCs w:val="24"/>
              </w:rPr>
              <w:t xml:space="preserve"> сатып алулар </w:t>
            </w:r>
            <w:proofErr w:type="spellStart"/>
            <w:r w:rsidRPr="009F5678">
              <w:rPr>
                <w:rFonts w:ascii="Times New Roman" w:eastAsiaTheme="minorHAnsi" w:hAnsi="Times New Roman"/>
                <w:bCs/>
                <w:sz w:val="24"/>
                <w:szCs w:val="24"/>
              </w:rPr>
              <w:t>ЖҚЖӘББ</w:t>
            </w:r>
            <w:proofErr w:type="spellEnd"/>
            <w:r w:rsidRPr="009F5678">
              <w:rPr>
                <w:rFonts w:ascii="Times New Roman" w:eastAsiaTheme="minorHAnsi" w:hAnsi="Times New Roman"/>
                <w:bCs/>
                <w:sz w:val="24"/>
                <w:szCs w:val="24"/>
              </w:rPr>
              <w:t xml:space="preserve"> Алматы қ. мүгедектігі бар адамдарға берілетін техникалық көмекші (орнын толтырушы) құралдар мен арнаулы жүріп-тұру құралдары</w:t>
            </w:r>
          </w:p>
        </w:tc>
        <w:tc>
          <w:tcPr>
            <w:tcW w:w="1305" w:type="dxa"/>
            <w:tcBorders>
              <w:right w:val="single" w:sz="4" w:space="0" w:color="auto"/>
            </w:tcBorders>
          </w:tcPr>
          <w:p w14:paraId="04970CE1" w14:textId="11781340" w:rsidR="001E63E0" w:rsidRPr="009F5678" w:rsidRDefault="009F5678" w:rsidP="001E63E0">
            <w:pPr>
              <w:jc w:val="center"/>
              <w:rPr>
                <w:bCs/>
              </w:rPr>
            </w:pPr>
            <w:r>
              <w:rPr>
                <w:rFonts w:eastAsiaTheme="minorHAnsi"/>
                <w:bCs/>
              </w:rPr>
              <w:t>м</w:t>
            </w:r>
            <w:r w:rsidR="001E63E0" w:rsidRPr="009F5678">
              <w:rPr>
                <w:rFonts w:eastAsiaTheme="minorHAnsi"/>
                <w:bCs/>
              </w:rPr>
              <w:t>арт</w:t>
            </w:r>
          </w:p>
        </w:tc>
        <w:tc>
          <w:tcPr>
            <w:tcW w:w="2912" w:type="dxa"/>
            <w:tcBorders>
              <w:left w:val="single" w:sz="4" w:space="0" w:color="auto"/>
            </w:tcBorders>
          </w:tcPr>
          <w:p w14:paraId="31D5C112" w14:textId="281383B4" w:rsidR="001E63E0" w:rsidRPr="009F5678" w:rsidRDefault="001E63E0" w:rsidP="001E63E0">
            <w:pPr>
              <w:jc w:val="center"/>
              <w:rPr>
                <w:bCs/>
              </w:rPr>
            </w:pPr>
            <w:proofErr w:type="spellStart"/>
            <w:r w:rsidRPr="009F5678">
              <w:rPr>
                <w:bCs/>
              </w:rPr>
              <w:t>Қалпақ</w:t>
            </w:r>
            <w:proofErr w:type="spellEnd"/>
            <w:r w:rsidRPr="009F5678">
              <w:rPr>
                <w:bCs/>
              </w:rPr>
              <w:t xml:space="preserve"> Б, </w:t>
            </w:r>
            <w:proofErr w:type="spellStart"/>
            <w:r w:rsidRPr="009F5678">
              <w:rPr>
                <w:bCs/>
              </w:rPr>
              <w:t>Наурызбаева</w:t>
            </w:r>
            <w:proofErr w:type="spellEnd"/>
            <w:r w:rsidRPr="009F5678">
              <w:rPr>
                <w:bCs/>
              </w:rPr>
              <w:t xml:space="preserve"> С., Әлеуметтік мәселелер комитетінің сарапшылары</w:t>
            </w:r>
          </w:p>
        </w:tc>
      </w:tr>
      <w:tr w:rsidR="001E63E0" w:rsidRPr="009F5678" w14:paraId="70A7AD51" w14:textId="77777777" w:rsidTr="001E63E0">
        <w:tc>
          <w:tcPr>
            <w:tcW w:w="846" w:type="dxa"/>
          </w:tcPr>
          <w:p w14:paraId="678DBEF0"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43E2F705" w14:textId="65BE9A45" w:rsidR="001E63E0" w:rsidRPr="009F5678" w:rsidRDefault="000A4068" w:rsidP="000A4068">
            <w:pPr>
              <w:contextualSpacing/>
              <w:rPr>
                <w:rFonts w:eastAsiaTheme="minorHAnsi"/>
                <w:bCs/>
              </w:rPr>
            </w:pPr>
            <w:r w:rsidRPr="009F5678">
              <w:rPr>
                <w:rFonts w:eastAsiaTheme="minorHAnsi"/>
                <w:bCs/>
              </w:rPr>
              <w:t>Ұйымдастыру р</w:t>
            </w:r>
            <w:r w:rsidR="001E63E0" w:rsidRPr="009F5678">
              <w:rPr>
                <w:rFonts w:eastAsiaTheme="minorHAnsi"/>
                <w:bCs/>
              </w:rPr>
              <w:t>абоч</w:t>
            </w:r>
            <w:r w:rsidRPr="009F5678">
              <w:rPr>
                <w:rFonts w:eastAsiaTheme="minorHAnsi"/>
                <w:bCs/>
              </w:rPr>
              <w:t>оған</w:t>
            </w:r>
            <w:r w:rsidR="001E63E0" w:rsidRPr="009F5678">
              <w:rPr>
                <w:rFonts w:eastAsiaTheme="minorHAnsi"/>
                <w:bCs/>
              </w:rPr>
              <w:t xml:space="preserve"> кездесулер</w:t>
            </w:r>
            <w:r w:rsidRPr="009F5678">
              <w:rPr>
                <w:rFonts w:eastAsiaTheme="minorHAnsi"/>
                <w:bCs/>
              </w:rPr>
              <w:t>және</w:t>
            </w:r>
            <w:r w:rsidR="001E63E0" w:rsidRPr="009F5678">
              <w:rPr>
                <w:rFonts w:eastAsiaTheme="minorHAnsi"/>
                <w:bCs/>
              </w:rPr>
              <w:t xml:space="preserve"> МӘСК-тен бойынша </w:t>
            </w:r>
            <w:r w:rsidRPr="009F5678">
              <w:rPr>
                <w:rFonts w:eastAsiaTheme="minorHAnsi"/>
                <w:bCs/>
              </w:rPr>
              <w:t>жылы</w:t>
            </w:r>
            <w:r w:rsidR="001E63E0" w:rsidRPr="009F5678">
              <w:rPr>
                <w:rFonts w:eastAsiaTheme="minorHAnsi"/>
                <w:bCs/>
              </w:rPr>
              <w:t>мүгедектігі бар адамдар үшін кәсіптік оңалтуға сауалнама жүргізу</w:t>
            </w:r>
          </w:p>
        </w:tc>
        <w:tc>
          <w:tcPr>
            <w:tcW w:w="1305" w:type="dxa"/>
            <w:tcBorders>
              <w:right w:val="single" w:sz="4" w:space="0" w:color="auto"/>
            </w:tcBorders>
          </w:tcPr>
          <w:p w14:paraId="752B61FD" w14:textId="49CB126B" w:rsidR="001E63E0" w:rsidRPr="009F5678" w:rsidRDefault="009F5678" w:rsidP="001E63E0">
            <w:pPr>
              <w:jc w:val="center"/>
              <w:rPr>
                <w:rFonts w:eastAsiaTheme="minorHAnsi"/>
                <w:bCs/>
              </w:rPr>
            </w:pPr>
            <w:r>
              <w:rPr>
                <w:rFonts w:eastAsiaTheme="minorHAnsi"/>
                <w:bCs/>
              </w:rPr>
              <w:t>м</w:t>
            </w:r>
            <w:r w:rsidR="001E63E0" w:rsidRPr="009F5678">
              <w:rPr>
                <w:rFonts w:eastAsiaTheme="minorHAnsi"/>
                <w:bCs/>
              </w:rPr>
              <w:t>арт</w:t>
            </w:r>
          </w:p>
        </w:tc>
        <w:tc>
          <w:tcPr>
            <w:tcW w:w="2912" w:type="dxa"/>
            <w:tcBorders>
              <w:left w:val="single" w:sz="4" w:space="0" w:color="auto"/>
            </w:tcBorders>
          </w:tcPr>
          <w:p w14:paraId="1C5B2BB0" w14:textId="29356F04" w:rsidR="001E63E0" w:rsidRPr="009F5678" w:rsidRDefault="001E63E0" w:rsidP="001E63E0">
            <w:pPr>
              <w:jc w:val="center"/>
              <w:rPr>
                <w:bCs/>
              </w:rPr>
            </w:pPr>
            <w:proofErr w:type="spellStart"/>
            <w:r w:rsidRPr="009F5678">
              <w:rPr>
                <w:bCs/>
              </w:rPr>
              <w:t>Қалпақ</w:t>
            </w:r>
            <w:proofErr w:type="spellEnd"/>
            <w:r w:rsidRPr="009F5678">
              <w:rPr>
                <w:bCs/>
              </w:rPr>
              <w:t xml:space="preserve"> Б, </w:t>
            </w:r>
            <w:proofErr w:type="spellStart"/>
            <w:r w:rsidRPr="009F5678">
              <w:rPr>
                <w:bCs/>
              </w:rPr>
              <w:t>Бегалиева</w:t>
            </w:r>
            <w:proofErr w:type="spellEnd"/>
            <w:r w:rsidRPr="009F5678">
              <w:rPr>
                <w:bCs/>
              </w:rPr>
              <w:t xml:space="preserve"> З , </w:t>
            </w:r>
            <w:proofErr w:type="spellStart"/>
            <w:r w:rsidRPr="009F5678">
              <w:rPr>
                <w:bCs/>
              </w:rPr>
              <w:t>Наурызбаева</w:t>
            </w:r>
            <w:proofErr w:type="spellEnd"/>
            <w:r w:rsidRPr="009F5678">
              <w:rPr>
                <w:bCs/>
              </w:rPr>
              <w:t xml:space="preserve"> С. Әлеуметтік мәселелер жөніндегі комитеттің сарапшылары</w:t>
            </w:r>
          </w:p>
        </w:tc>
      </w:tr>
      <w:tr w:rsidR="001E63E0" w:rsidRPr="009F5678" w14:paraId="6EF8CB0A" w14:textId="77777777" w:rsidTr="001E63E0">
        <w:tc>
          <w:tcPr>
            <w:tcW w:w="846" w:type="dxa"/>
          </w:tcPr>
          <w:p w14:paraId="099EDDD1"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2EB05A04" w14:textId="27317515" w:rsidR="001E63E0" w:rsidRPr="009F5678" w:rsidRDefault="000A4068" w:rsidP="001E63E0">
            <w:pPr>
              <w:contextualSpacing/>
              <w:rPr>
                <w:rFonts w:eastAsiaTheme="minorHAnsi"/>
                <w:bCs/>
              </w:rPr>
            </w:pPr>
            <w:r w:rsidRPr="009F5678">
              <w:rPr>
                <w:rFonts w:eastAsiaTheme="minorHAnsi"/>
                <w:bCs/>
              </w:rPr>
              <w:t>Р өткізу</w:t>
            </w:r>
            <w:r w:rsidR="001E63E0" w:rsidRPr="009F5678">
              <w:rPr>
                <w:rFonts w:eastAsiaTheme="minorHAnsi"/>
                <w:bCs/>
              </w:rPr>
              <w:t>абоч</w:t>
            </w:r>
            <w:r w:rsidRPr="009F5678">
              <w:rPr>
                <w:rFonts w:eastAsiaTheme="minorHAnsi"/>
                <w:bCs/>
              </w:rPr>
              <w:t>оған</w:t>
            </w:r>
            <w:r w:rsidR="001E63E0" w:rsidRPr="009F5678">
              <w:rPr>
                <w:rFonts w:eastAsiaTheme="minorHAnsi"/>
                <w:bCs/>
              </w:rPr>
              <w:t xml:space="preserve"> кездесулер</w:t>
            </w:r>
            <w:r w:rsidRPr="009F5678">
              <w:rPr>
                <w:rFonts w:eastAsiaTheme="minorHAnsi"/>
                <w:bCs/>
              </w:rPr>
              <w:t>және</w:t>
            </w:r>
            <w:r w:rsidR="001E63E0" w:rsidRPr="009F5678">
              <w:rPr>
                <w:rFonts w:eastAsiaTheme="minorHAnsi"/>
                <w:bCs/>
              </w:rPr>
              <w:t xml:space="preserve"> Алматы қ. Көлік басқармасымен, қызметтерді жеткізуші "</w:t>
            </w:r>
            <w:proofErr w:type="spellStart"/>
            <w:r w:rsidR="001E63E0" w:rsidRPr="009F5678">
              <w:rPr>
                <w:rFonts w:eastAsiaTheme="minorHAnsi"/>
                <w:bCs/>
              </w:rPr>
              <w:t>Онай</w:t>
            </w:r>
            <w:proofErr w:type="spellEnd"/>
            <w:r w:rsidR="001E63E0" w:rsidRPr="009F5678">
              <w:rPr>
                <w:rFonts w:eastAsiaTheme="minorHAnsi"/>
                <w:bCs/>
              </w:rPr>
              <w:t>" қызметтің тиімділігі және карточкаларға қызмет көрсету құны бойынша</w:t>
            </w:r>
          </w:p>
        </w:tc>
        <w:tc>
          <w:tcPr>
            <w:tcW w:w="1305" w:type="dxa"/>
            <w:tcBorders>
              <w:right w:val="single" w:sz="4" w:space="0" w:color="auto"/>
            </w:tcBorders>
          </w:tcPr>
          <w:p w14:paraId="3E7A230B" w14:textId="0B191F19" w:rsidR="001E63E0" w:rsidRPr="009F5678" w:rsidRDefault="001E63E0" w:rsidP="001E63E0">
            <w:pPr>
              <w:jc w:val="center"/>
              <w:rPr>
                <w:rFonts w:eastAsiaTheme="minorHAnsi"/>
                <w:bCs/>
              </w:rPr>
            </w:pPr>
            <w:r w:rsidRPr="009F5678">
              <w:rPr>
                <w:bCs/>
              </w:rPr>
              <w:t>сәуір</w:t>
            </w:r>
          </w:p>
        </w:tc>
        <w:tc>
          <w:tcPr>
            <w:tcW w:w="2912" w:type="dxa"/>
            <w:tcBorders>
              <w:left w:val="single" w:sz="4" w:space="0" w:color="auto"/>
            </w:tcBorders>
          </w:tcPr>
          <w:p w14:paraId="6E9F43CC" w14:textId="5DCAC67D" w:rsidR="001E63E0" w:rsidRPr="009F5678" w:rsidRDefault="001E63E0" w:rsidP="001E63E0">
            <w:pPr>
              <w:jc w:val="center"/>
              <w:rPr>
                <w:bCs/>
              </w:rPr>
            </w:pPr>
            <w:proofErr w:type="spellStart"/>
            <w:r w:rsidRPr="009F5678">
              <w:rPr>
                <w:bCs/>
              </w:rPr>
              <w:t>Қалпақ</w:t>
            </w:r>
            <w:proofErr w:type="spellEnd"/>
            <w:r w:rsidRPr="009F5678">
              <w:rPr>
                <w:bCs/>
              </w:rPr>
              <w:t xml:space="preserve"> Б, </w:t>
            </w:r>
            <w:proofErr w:type="spellStart"/>
            <w:r w:rsidRPr="009F5678">
              <w:rPr>
                <w:bCs/>
              </w:rPr>
              <w:t>Алпысова</w:t>
            </w:r>
            <w:proofErr w:type="spellEnd"/>
            <w:r w:rsidRPr="009F5678">
              <w:rPr>
                <w:bCs/>
              </w:rPr>
              <w:t xml:space="preserve"> С. Әлеуметтік мәселелер жөніндегі комитеттің сарапшылары</w:t>
            </w:r>
          </w:p>
        </w:tc>
      </w:tr>
      <w:tr w:rsidR="001E63E0" w:rsidRPr="009F5678" w14:paraId="033B4716" w14:textId="77777777" w:rsidTr="001E63E0">
        <w:tc>
          <w:tcPr>
            <w:tcW w:w="846" w:type="dxa"/>
          </w:tcPr>
          <w:p w14:paraId="6F7D5334"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35EDF278" w14:textId="3C8FFCB1" w:rsidR="001E63E0" w:rsidRPr="009F5678" w:rsidRDefault="000A4068" w:rsidP="001E63E0">
            <w:pPr>
              <w:pStyle w:val="a3"/>
              <w:spacing w:after="0" w:line="240" w:lineRule="auto"/>
              <w:ind w:left="0"/>
              <w:jc w:val="both"/>
              <w:rPr>
                <w:rFonts w:ascii="Times New Roman" w:eastAsiaTheme="minorHAnsi" w:hAnsi="Times New Roman"/>
                <w:bCs/>
                <w:sz w:val="24"/>
                <w:szCs w:val="24"/>
              </w:rPr>
            </w:pPr>
            <w:r w:rsidRPr="009F5678">
              <w:rPr>
                <w:rFonts w:ascii="Times New Roman" w:eastAsiaTheme="minorHAnsi" w:hAnsi="Times New Roman"/>
                <w:bCs/>
                <w:sz w:val="24"/>
                <w:szCs w:val="24"/>
              </w:rPr>
              <w:t>М өткізу</w:t>
            </w:r>
            <w:r w:rsidR="001E63E0" w:rsidRPr="009F5678">
              <w:rPr>
                <w:rFonts w:ascii="Times New Roman" w:eastAsiaTheme="minorHAnsi" w:hAnsi="Times New Roman"/>
                <w:bCs/>
                <w:sz w:val="24"/>
                <w:szCs w:val="24"/>
              </w:rPr>
              <w:t>мониторинг</w:t>
            </w:r>
            <w:r w:rsidRPr="009F5678">
              <w:rPr>
                <w:rFonts w:ascii="Times New Roman" w:eastAsiaTheme="minorHAnsi" w:hAnsi="Times New Roman"/>
                <w:bCs/>
                <w:sz w:val="24"/>
                <w:szCs w:val="24"/>
              </w:rPr>
              <w:t>а</w:t>
            </w:r>
            <w:r w:rsidR="001E63E0" w:rsidRPr="009F5678">
              <w:rPr>
                <w:rFonts w:ascii="Times New Roman" w:eastAsiaTheme="minorHAnsi" w:hAnsi="Times New Roman"/>
                <w:bCs/>
                <w:sz w:val="24"/>
                <w:szCs w:val="24"/>
              </w:rPr>
              <w:t xml:space="preserve"> 2021 - 2025 жылдарға арналған Кәсіпкерлікті дамыту жөніндегі ұлттық жоба шеңберінде жаңа бизнес–идеяларды жүзеге асыру үшін ХӘОТ санатына берілген гранттар (олар жұмыс істей ме, салықтарды және бюджетке төленетін басқа төлемдерді төлей ме, есептер мен салық декларациялары уақтылы тапсырыла ма, жаңа жұмыс орындары құрылды ма).</w:t>
            </w:r>
          </w:p>
        </w:tc>
        <w:tc>
          <w:tcPr>
            <w:tcW w:w="1305" w:type="dxa"/>
            <w:tcBorders>
              <w:right w:val="single" w:sz="4" w:space="0" w:color="auto"/>
            </w:tcBorders>
          </w:tcPr>
          <w:p w14:paraId="047BB3BF" w14:textId="08D22C83" w:rsidR="001E63E0" w:rsidRPr="009F5678" w:rsidRDefault="001E63E0" w:rsidP="001E63E0">
            <w:pPr>
              <w:jc w:val="center"/>
              <w:rPr>
                <w:rFonts w:eastAsiaTheme="minorHAnsi"/>
                <w:bCs/>
              </w:rPr>
            </w:pPr>
            <w:r w:rsidRPr="009F5678">
              <w:rPr>
                <w:rFonts w:eastAsiaTheme="minorHAnsi"/>
                <w:bCs/>
              </w:rPr>
              <w:t>сәуір</w:t>
            </w:r>
          </w:p>
        </w:tc>
        <w:tc>
          <w:tcPr>
            <w:tcW w:w="2912" w:type="dxa"/>
            <w:tcBorders>
              <w:left w:val="single" w:sz="4" w:space="0" w:color="auto"/>
            </w:tcBorders>
          </w:tcPr>
          <w:p w14:paraId="02026501" w14:textId="77777777" w:rsidR="001E63E0" w:rsidRPr="009F5678" w:rsidRDefault="001E63E0" w:rsidP="001E63E0">
            <w:pPr>
              <w:jc w:val="center"/>
              <w:rPr>
                <w:bCs/>
              </w:rPr>
            </w:pPr>
            <w:proofErr w:type="spellStart"/>
            <w:r w:rsidRPr="009F5678">
              <w:rPr>
                <w:bCs/>
              </w:rPr>
              <w:t>Қалпақ</w:t>
            </w:r>
            <w:proofErr w:type="spellEnd"/>
            <w:r w:rsidRPr="009F5678">
              <w:rPr>
                <w:bCs/>
              </w:rPr>
              <w:t xml:space="preserve"> Б,</w:t>
            </w:r>
          </w:p>
          <w:p w14:paraId="30E97F71" w14:textId="77777777" w:rsidR="001E63E0" w:rsidRPr="009F5678" w:rsidRDefault="001E63E0" w:rsidP="001E63E0">
            <w:pPr>
              <w:jc w:val="center"/>
              <w:rPr>
                <w:bCs/>
              </w:rPr>
            </w:pPr>
            <w:proofErr w:type="spellStart"/>
            <w:r w:rsidRPr="009F5678">
              <w:rPr>
                <w:bCs/>
              </w:rPr>
              <w:t>Бегалиева</w:t>
            </w:r>
            <w:proofErr w:type="spellEnd"/>
            <w:r w:rsidRPr="009F5678">
              <w:rPr>
                <w:bCs/>
              </w:rPr>
              <w:t xml:space="preserve"> З. ,</w:t>
            </w:r>
          </w:p>
          <w:p w14:paraId="18AB6B2C" w14:textId="08CAE375" w:rsidR="001E63E0" w:rsidRPr="009F5678" w:rsidRDefault="001E63E0" w:rsidP="001E63E0">
            <w:pPr>
              <w:jc w:val="center"/>
              <w:rPr>
                <w:bCs/>
              </w:rPr>
            </w:pPr>
            <w:r w:rsidRPr="009F5678">
              <w:rPr>
                <w:bCs/>
              </w:rPr>
              <w:t>Әлеуметтік мәселелер жөніндегі комитеттің сарапшылары</w:t>
            </w:r>
          </w:p>
        </w:tc>
      </w:tr>
      <w:tr w:rsidR="001E63E0" w:rsidRPr="009F5678" w14:paraId="25827DCB" w14:textId="77777777" w:rsidTr="001E63E0">
        <w:tc>
          <w:tcPr>
            <w:tcW w:w="846" w:type="dxa"/>
          </w:tcPr>
          <w:p w14:paraId="0929EF65"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28D1A7D2" w14:textId="0BF2FD2A" w:rsidR="001E63E0" w:rsidRPr="009F5678" w:rsidRDefault="000A4068" w:rsidP="001E63E0">
            <w:pPr>
              <w:pStyle w:val="a3"/>
              <w:spacing w:after="0" w:line="240" w:lineRule="auto"/>
              <w:ind w:left="0"/>
              <w:jc w:val="both"/>
              <w:rPr>
                <w:rFonts w:ascii="Times New Roman" w:eastAsiaTheme="minorHAnsi" w:hAnsi="Times New Roman"/>
                <w:bCs/>
                <w:sz w:val="24"/>
                <w:szCs w:val="24"/>
              </w:rPr>
            </w:pPr>
            <w:r w:rsidRPr="009F5678">
              <w:rPr>
                <w:rFonts w:ascii="Times New Roman" w:eastAsiaTheme="minorHAnsi" w:hAnsi="Times New Roman"/>
                <w:bCs/>
                <w:sz w:val="24"/>
                <w:szCs w:val="24"/>
              </w:rPr>
              <w:t>М өткізу</w:t>
            </w:r>
            <w:r w:rsidR="001E63E0" w:rsidRPr="009F5678">
              <w:rPr>
                <w:rFonts w:ascii="Times New Roman" w:eastAsiaTheme="minorHAnsi" w:hAnsi="Times New Roman"/>
                <w:bCs/>
                <w:sz w:val="24"/>
                <w:szCs w:val="24"/>
              </w:rPr>
              <w:t>мониторинг</w:t>
            </w:r>
            <w:r w:rsidRPr="009F5678">
              <w:rPr>
                <w:rFonts w:ascii="Times New Roman" w:eastAsiaTheme="minorHAnsi" w:hAnsi="Times New Roman"/>
                <w:bCs/>
                <w:sz w:val="24"/>
                <w:szCs w:val="24"/>
              </w:rPr>
              <w:t>а</w:t>
            </w:r>
            <w:r w:rsidR="001E63E0" w:rsidRPr="009F5678">
              <w:rPr>
                <w:rFonts w:ascii="Times New Roman" w:eastAsiaTheme="minorHAnsi" w:hAnsi="Times New Roman"/>
                <w:bCs/>
                <w:sz w:val="24"/>
                <w:szCs w:val="24"/>
              </w:rPr>
              <w:t xml:space="preserve"> 2022-2023 жылдары мүгедектерге еңбек құқықтарын сақтау мақсатында жұмыс берген ұйымдар.</w:t>
            </w:r>
          </w:p>
        </w:tc>
        <w:tc>
          <w:tcPr>
            <w:tcW w:w="1305" w:type="dxa"/>
            <w:tcBorders>
              <w:right w:val="single" w:sz="4" w:space="0" w:color="auto"/>
            </w:tcBorders>
          </w:tcPr>
          <w:p w14:paraId="0E1FEAA0" w14:textId="7C589D14" w:rsidR="001E63E0" w:rsidRPr="009F5678" w:rsidRDefault="001E63E0" w:rsidP="001E63E0">
            <w:pPr>
              <w:jc w:val="center"/>
              <w:rPr>
                <w:bCs/>
              </w:rPr>
            </w:pPr>
            <w:r w:rsidRPr="009F5678">
              <w:rPr>
                <w:rFonts w:eastAsiaTheme="minorHAnsi"/>
                <w:bCs/>
              </w:rPr>
              <w:t>наурыз - сәуір</w:t>
            </w:r>
          </w:p>
        </w:tc>
        <w:tc>
          <w:tcPr>
            <w:tcW w:w="2912" w:type="dxa"/>
            <w:tcBorders>
              <w:left w:val="single" w:sz="4" w:space="0" w:color="auto"/>
            </w:tcBorders>
          </w:tcPr>
          <w:p w14:paraId="7978AC9A" w14:textId="6E8F0565" w:rsidR="001E63E0" w:rsidRPr="009F5678" w:rsidRDefault="001E63E0" w:rsidP="001E63E0">
            <w:pPr>
              <w:jc w:val="center"/>
              <w:rPr>
                <w:bCs/>
              </w:rPr>
            </w:pPr>
            <w:proofErr w:type="spellStart"/>
            <w:r w:rsidRPr="009F5678">
              <w:rPr>
                <w:bCs/>
              </w:rPr>
              <w:t>Шәпенов</w:t>
            </w:r>
            <w:proofErr w:type="spellEnd"/>
            <w:r w:rsidRPr="009F5678">
              <w:rPr>
                <w:bCs/>
              </w:rPr>
              <w:t xml:space="preserve"> А, </w:t>
            </w:r>
            <w:proofErr w:type="spellStart"/>
            <w:r w:rsidRPr="009F5678">
              <w:rPr>
                <w:bCs/>
              </w:rPr>
              <w:t>Қалпақ</w:t>
            </w:r>
            <w:proofErr w:type="spellEnd"/>
            <w:r w:rsidRPr="009F5678">
              <w:rPr>
                <w:bCs/>
              </w:rPr>
              <w:t xml:space="preserve"> Б. әлеуметтік мәселелер жөніндегі комитеттің сарапшылары Еңбек инспекциясы басқармасымен бірлесіп</w:t>
            </w:r>
          </w:p>
        </w:tc>
      </w:tr>
      <w:tr w:rsidR="001E63E0" w:rsidRPr="009F5678" w14:paraId="44AFF294" w14:textId="77777777" w:rsidTr="001E63E0">
        <w:tc>
          <w:tcPr>
            <w:tcW w:w="846" w:type="dxa"/>
          </w:tcPr>
          <w:p w14:paraId="4A05AC0D"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56A64D0E" w14:textId="23E7F725" w:rsidR="001E63E0" w:rsidRPr="009F5678" w:rsidRDefault="000A4068" w:rsidP="001E63E0">
            <w:pPr>
              <w:pStyle w:val="a3"/>
              <w:spacing w:after="0" w:line="240" w:lineRule="auto"/>
              <w:ind w:left="0"/>
              <w:jc w:val="both"/>
              <w:rPr>
                <w:rFonts w:ascii="Times New Roman" w:hAnsi="Times New Roman"/>
                <w:bCs/>
                <w:sz w:val="24"/>
                <w:szCs w:val="24"/>
                <w:lang w:val="kk-KZ"/>
              </w:rPr>
            </w:pPr>
            <w:r w:rsidRPr="009F5678">
              <w:rPr>
                <w:rFonts w:ascii="Times New Roman" w:hAnsi="Times New Roman"/>
                <w:bCs/>
                <w:sz w:val="24"/>
                <w:szCs w:val="24"/>
              </w:rPr>
              <w:t>Ұйымдастыру р</w:t>
            </w:r>
            <w:r w:rsidR="001E63E0" w:rsidRPr="009F5678">
              <w:rPr>
                <w:rFonts w:ascii="Times New Roman" w:hAnsi="Times New Roman"/>
                <w:bCs/>
                <w:sz w:val="24"/>
                <w:szCs w:val="24"/>
              </w:rPr>
              <w:t>абоч</w:t>
            </w:r>
            <w:r w:rsidRPr="009F5678">
              <w:rPr>
                <w:rFonts w:ascii="Times New Roman" w:hAnsi="Times New Roman"/>
                <w:bCs/>
                <w:sz w:val="24"/>
                <w:szCs w:val="24"/>
              </w:rPr>
              <w:t>оған</w:t>
            </w:r>
            <w:r w:rsidR="001E63E0" w:rsidRPr="009F5678">
              <w:rPr>
                <w:rFonts w:ascii="Times New Roman" w:hAnsi="Times New Roman"/>
                <w:bCs/>
                <w:sz w:val="24"/>
                <w:szCs w:val="24"/>
              </w:rPr>
              <w:t xml:space="preserve"> кездесулер</w:t>
            </w:r>
            <w:r w:rsidRPr="009F5678">
              <w:rPr>
                <w:rFonts w:ascii="Times New Roman" w:hAnsi="Times New Roman"/>
                <w:bCs/>
                <w:sz w:val="24"/>
                <w:szCs w:val="24"/>
              </w:rPr>
              <w:t>және</w:t>
            </w:r>
            <w:r w:rsidR="001E63E0" w:rsidRPr="009F5678">
              <w:rPr>
                <w:rFonts w:ascii="Times New Roman" w:hAnsi="Times New Roman"/>
                <w:bCs/>
                <w:sz w:val="24"/>
                <w:szCs w:val="24"/>
              </w:rPr>
              <w:t xml:space="preserve"> ҚДСБ, ведомстволық бағынысты мекемелерден 2024 жылға мәлімделген жөндеуге, құрал-жабдықтарды, қызметтерді сатып алуға бюджет қаражатын жұмсаудың тиімділігі бойынша.</w:t>
            </w:r>
          </w:p>
        </w:tc>
        <w:tc>
          <w:tcPr>
            <w:tcW w:w="1305" w:type="dxa"/>
            <w:tcBorders>
              <w:right w:val="single" w:sz="4" w:space="0" w:color="auto"/>
            </w:tcBorders>
          </w:tcPr>
          <w:p w14:paraId="44E7063A" w14:textId="73409A44" w:rsidR="001E63E0" w:rsidRPr="009F5678" w:rsidRDefault="001E63E0" w:rsidP="001E63E0">
            <w:pPr>
              <w:jc w:val="center"/>
              <w:rPr>
                <w:bCs/>
              </w:rPr>
            </w:pPr>
            <w:r w:rsidRPr="009F5678">
              <w:rPr>
                <w:bCs/>
              </w:rPr>
              <w:t xml:space="preserve">сәуір </w:t>
            </w:r>
          </w:p>
        </w:tc>
        <w:tc>
          <w:tcPr>
            <w:tcW w:w="2912" w:type="dxa"/>
            <w:tcBorders>
              <w:left w:val="single" w:sz="4" w:space="0" w:color="auto"/>
            </w:tcBorders>
          </w:tcPr>
          <w:p w14:paraId="7531B8ED" w14:textId="77777777" w:rsidR="00CA7A31" w:rsidRPr="009F5678" w:rsidRDefault="001E63E0" w:rsidP="00CA7A31">
            <w:pPr>
              <w:pStyle w:val="a3"/>
              <w:spacing w:after="0" w:line="240" w:lineRule="auto"/>
              <w:ind w:left="0"/>
              <w:jc w:val="center"/>
              <w:rPr>
                <w:rFonts w:ascii="Times New Roman" w:hAnsi="Times New Roman"/>
                <w:bCs/>
                <w:sz w:val="24"/>
                <w:szCs w:val="24"/>
              </w:rPr>
            </w:pPr>
            <w:proofErr w:type="spellStart"/>
            <w:r w:rsidRPr="009F5678">
              <w:rPr>
                <w:rFonts w:ascii="Times New Roman" w:hAnsi="Times New Roman"/>
                <w:bCs/>
                <w:sz w:val="24"/>
                <w:szCs w:val="24"/>
              </w:rPr>
              <w:t>Шиманская</w:t>
            </w:r>
            <w:proofErr w:type="spellEnd"/>
            <w:r w:rsidRPr="009F5678">
              <w:rPr>
                <w:rFonts w:ascii="Times New Roman" w:hAnsi="Times New Roman"/>
                <w:bCs/>
                <w:sz w:val="24"/>
                <w:szCs w:val="24"/>
              </w:rPr>
              <w:t xml:space="preserve"> Б, </w:t>
            </w:r>
            <w:proofErr w:type="spellStart"/>
            <w:r w:rsidRPr="009F5678">
              <w:rPr>
                <w:rFonts w:ascii="Times New Roman" w:hAnsi="Times New Roman"/>
                <w:bCs/>
                <w:sz w:val="24"/>
                <w:szCs w:val="24"/>
              </w:rPr>
              <w:t>Қасымжанова</w:t>
            </w:r>
            <w:proofErr w:type="spellEnd"/>
            <w:r w:rsidRPr="009F5678">
              <w:rPr>
                <w:rFonts w:ascii="Times New Roman" w:hAnsi="Times New Roman"/>
                <w:bCs/>
                <w:sz w:val="24"/>
                <w:szCs w:val="24"/>
              </w:rPr>
              <w:t xml:space="preserve"> Ж.Қ., </w:t>
            </w:r>
            <w:r w:rsidR="00CA7A31" w:rsidRPr="009F5678">
              <w:rPr>
                <w:rFonts w:ascii="Times New Roman" w:hAnsi="Times New Roman"/>
                <w:bCs/>
                <w:sz w:val="24"/>
                <w:szCs w:val="24"/>
              </w:rPr>
              <w:t xml:space="preserve"> </w:t>
            </w:r>
            <w:proofErr w:type="spellStart"/>
            <w:r w:rsidR="00CA7A31" w:rsidRPr="009F5678">
              <w:rPr>
                <w:rFonts w:ascii="Times New Roman" w:hAnsi="Times New Roman"/>
                <w:bCs/>
                <w:sz w:val="24"/>
                <w:szCs w:val="24"/>
              </w:rPr>
              <w:t>Төлемісова</w:t>
            </w:r>
            <w:proofErr w:type="spellEnd"/>
            <w:r w:rsidR="00CA7A31" w:rsidRPr="009F5678">
              <w:rPr>
                <w:rFonts w:ascii="Times New Roman" w:hAnsi="Times New Roman"/>
                <w:bCs/>
                <w:sz w:val="24"/>
                <w:szCs w:val="24"/>
              </w:rPr>
              <w:t xml:space="preserve"> А. Сүлейменова Г.Р., Әбдіқадырова Г.Ш,</w:t>
            </w:r>
          </w:p>
          <w:p w14:paraId="6DE6A760" w14:textId="7371F0D9" w:rsidR="001E63E0" w:rsidRPr="009F5678" w:rsidRDefault="001E63E0" w:rsidP="001E63E0">
            <w:pPr>
              <w:jc w:val="center"/>
              <w:rPr>
                <w:bCs/>
              </w:rPr>
            </w:pPr>
            <w:r w:rsidRPr="009F5678">
              <w:rPr>
                <w:bCs/>
              </w:rPr>
              <w:t>денсаулық сақтау мәселелері жөніндегі комитеттің сарапшылары</w:t>
            </w:r>
          </w:p>
        </w:tc>
      </w:tr>
      <w:tr w:rsidR="001E63E0" w:rsidRPr="009F5678" w14:paraId="42D98FA0" w14:textId="77777777" w:rsidTr="001E63E0">
        <w:tc>
          <w:tcPr>
            <w:tcW w:w="846" w:type="dxa"/>
          </w:tcPr>
          <w:p w14:paraId="43938407" w14:textId="167A6C8D"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0D3CE639" w14:textId="1E3A2A01"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Жұмысшыны ұйымдастыру</w:t>
            </w:r>
            <w:r w:rsidR="001E63E0" w:rsidRPr="009F5678">
              <w:rPr>
                <w:rFonts w:ascii="Times New Roman" w:hAnsi="Times New Roman"/>
                <w:bCs/>
                <w:sz w:val="24"/>
                <w:szCs w:val="24"/>
              </w:rPr>
              <w:t xml:space="preserve"> кездесулер</w:t>
            </w:r>
            <w:r w:rsidRPr="009F5678">
              <w:rPr>
                <w:rFonts w:ascii="Times New Roman" w:hAnsi="Times New Roman"/>
                <w:bCs/>
                <w:sz w:val="24"/>
                <w:szCs w:val="24"/>
              </w:rPr>
              <w:t>және</w:t>
            </w:r>
            <w:r w:rsidR="001E63E0" w:rsidRPr="009F5678">
              <w:rPr>
                <w:rFonts w:ascii="Times New Roman" w:hAnsi="Times New Roman"/>
                <w:bCs/>
                <w:sz w:val="24"/>
                <w:szCs w:val="24"/>
              </w:rPr>
              <w:t xml:space="preserve"> ҚДСБ-мен қашықтықтан оқыту индикаторларына қол жеткізу мәселелері бойынша </w:t>
            </w:r>
            <w:proofErr w:type="spellStart"/>
            <w:r w:rsidR="001E63E0" w:rsidRPr="009F5678">
              <w:rPr>
                <w:rFonts w:ascii="Times New Roman" w:hAnsi="Times New Roman"/>
                <w:bCs/>
                <w:sz w:val="24"/>
                <w:szCs w:val="24"/>
              </w:rPr>
              <w:t>медициналық қызметтер</w:t>
            </w:r>
            <w:proofErr w:type="spellEnd"/>
            <w:r w:rsidR="001E63E0" w:rsidRPr="009F5678">
              <w:rPr>
                <w:rFonts w:ascii="Times New Roman" w:hAnsi="Times New Roman"/>
                <w:bCs/>
                <w:sz w:val="24"/>
                <w:szCs w:val="24"/>
              </w:rPr>
              <w:t xml:space="preserve"> Алматы қаласының тұрғындарына </w:t>
            </w:r>
          </w:p>
        </w:tc>
        <w:tc>
          <w:tcPr>
            <w:tcW w:w="1305" w:type="dxa"/>
            <w:tcBorders>
              <w:right w:val="single" w:sz="4" w:space="0" w:color="auto"/>
            </w:tcBorders>
          </w:tcPr>
          <w:p w14:paraId="7458DED6" w14:textId="1B82E9F6" w:rsidR="001E63E0" w:rsidRPr="009F5678" w:rsidRDefault="001E63E0" w:rsidP="001E63E0">
            <w:pPr>
              <w:jc w:val="center"/>
              <w:rPr>
                <w:bCs/>
              </w:rPr>
            </w:pPr>
            <w:r w:rsidRPr="009F5678">
              <w:rPr>
                <w:bCs/>
              </w:rPr>
              <w:t>сәуір</w:t>
            </w:r>
          </w:p>
        </w:tc>
        <w:tc>
          <w:tcPr>
            <w:tcW w:w="2912" w:type="dxa"/>
            <w:tcBorders>
              <w:left w:val="single" w:sz="4" w:space="0" w:color="auto"/>
            </w:tcBorders>
          </w:tcPr>
          <w:p w14:paraId="318AB834" w14:textId="77777777" w:rsidR="00CA7A31" w:rsidRPr="009F5678" w:rsidRDefault="001E63E0" w:rsidP="00CA7A31">
            <w:pPr>
              <w:pStyle w:val="a3"/>
              <w:spacing w:after="0" w:line="240" w:lineRule="auto"/>
              <w:ind w:left="0"/>
              <w:jc w:val="center"/>
              <w:rPr>
                <w:rFonts w:ascii="Times New Roman" w:hAnsi="Times New Roman"/>
                <w:bCs/>
                <w:sz w:val="24"/>
                <w:szCs w:val="24"/>
              </w:rPr>
            </w:pPr>
            <w:proofErr w:type="spellStart"/>
            <w:r w:rsidRPr="009F5678">
              <w:rPr>
                <w:rFonts w:ascii="Times New Roman" w:hAnsi="Times New Roman"/>
                <w:bCs/>
                <w:sz w:val="24"/>
                <w:szCs w:val="24"/>
              </w:rPr>
              <w:t>Қасымжанова</w:t>
            </w:r>
            <w:proofErr w:type="spellEnd"/>
            <w:r w:rsidRPr="009F5678">
              <w:rPr>
                <w:rFonts w:ascii="Times New Roman" w:hAnsi="Times New Roman"/>
                <w:bCs/>
                <w:sz w:val="24"/>
                <w:szCs w:val="24"/>
              </w:rPr>
              <w:t xml:space="preserve"> Ж.Қ., </w:t>
            </w:r>
            <w:r w:rsidR="00CA7A31" w:rsidRPr="009F5678">
              <w:rPr>
                <w:rFonts w:ascii="Times New Roman" w:hAnsi="Times New Roman"/>
                <w:bCs/>
                <w:sz w:val="24"/>
                <w:szCs w:val="24"/>
              </w:rPr>
              <w:t>Сүлейменова Г.Р., Әбдіқадырова Г.Ш,</w:t>
            </w:r>
          </w:p>
          <w:p w14:paraId="1069B88C" w14:textId="5E319C1A" w:rsidR="001E63E0" w:rsidRPr="009F5678" w:rsidRDefault="001E63E0" w:rsidP="001E63E0">
            <w:pPr>
              <w:jc w:val="center"/>
              <w:rPr>
                <w:bCs/>
              </w:rPr>
            </w:pPr>
            <w:r w:rsidRPr="009F5678">
              <w:rPr>
                <w:bCs/>
              </w:rPr>
              <w:t>денсаулық сақтау мәселелері жөніндегі комитеттің сарапшылары</w:t>
            </w:r>
          </w:p>
        </w:tc>
      </w:tr>
      <w:tr w:rsidR="001E63E0" w:rsidRPr="009F5678" w14:paraId="1A8928E1" w14:textId="77777777" w:rsidTr="001E63E0">
        <w:tc>
          <w:tcPr>
            <w:tcW w:w="846" w:type="dxa"/>
          </w:tcPr>
          <w:p w14:paraId="5FE6A756" w14:textId="71A31DA9"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2EAE72B9" w14:textId="1FA43D7E"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М өткізу</w:t>
            </w:r>
            <w:r w:rsidR="001E63E0" w:rsidRPr="009F5678">
              <w:rPr>
                <w:rFonts w:ascii="Times New Roman" w:hAnsi="Times New Roman"/>
                <w:bCs/>
                <w:sz w:val="24"/>
                <w:szCs w:val="24"/>
              </w:rPr>
              <w:t>мониторинг</w:t>
            </w:r>
            <w:r w:rsidRPr="009F5678">
              <w:rPr>
                <w:rFonts w:ascii="Times New Roman" w:hAnsi="Times New Roman"/>
                <w:bCs/>
                <w:sz w:val="24"/>
                <w:szCs w:val="24"/>
              </w:rPr>
              <w:t>а</w:t>
            </w:r>
            <w:r w:rsidR="001E63E0" w:rsidRPr="009F5678">
              <w:rPr>
                <w:rFonts w:ascii="Times New Roman" w:hAnsi="Times New Roman"/>
                <w:bCs/>
                <w:sz w:val="24"/>
                <w:szCs w:val="24"/>
              </w:rPr>
              <w:t xml:space="preserve"> мектептерде тегін тамақтандыруды ұйымдастыру </w:t>
            </w:r>
            <w:r w:rsidR="00E07C6E" w:rsidRPr="009F5678">
              <w:rPr>
                <w:rFonts w:ascii="Times New Roman" w:hAnsi="Times New Roman"/>
                <w:bCs/>
                <w:sz w:val="24"/>
                <w:szCs w:val="24"/>
              </w:rPr>
              <w:t xml:space="preserve">ББ </w:t>
            </w:r>
            <w:r w:rsidR="001E63E0" w:rsidRPr="009F5678">
              <w:rPr>
                <w:rFonts w:ascii="Times New Roman" w:hAnsi="Times New Roman"/>
                <w:bCs/>
                <w:sz w:val="24"/>
                <w:szCs w:val="24"/>
              </w:rPr>
              <w:t>Алматы қ.</w:t>
            </w:r>
          </w:p>
        </w:tc>
        <w:tc>
          <w:tcPr>
            <w:tcW w:w="1305" w:type="dxa"/>
            <w:tcBorders>
              <w:right w:val="single" w:sz="4" w:space="0" w:color="auto"/>
            </w:tcBorders>
          </w:tcPr>
          <w:p w14:paraId="7573ECEF" w14:textId="70DD675E" w:rsidR="001E63E0" w:rsidRPr="009F5678" w:rsidRDefault="001E63E0" w:rsidP="001E63E0">
            <w:pPr>
              <w:jc w:val="center"/>
              <w:rPr>
                <w:bCs/>
              </w:rPr>
            </w:pPr>
            <w:r w:rsidRPr="009F5678">
              <w:rPr>
                <w:bCs/>
              </w:rPr>
              <w:t>кесте бойынша</w:t>
            </w:r>
          </w:p>
        </w:tc>
        <w:tc>
          <w:tcPr>
            <w:tcW w:w="2912" w:type="dxa"/>
            <w:tcBorders>
              <w:left w:val="single" w:sz="4" w:space="0" w:color="auto"/>
            </w:tcBorders>
          </w:tcPr>
          <w:p w14:paraId="7B5582D5" w14:textId="1BE9D149" w:rsidR="001E63E0" w:rsidRPr="009F5678" w:rsidRDefault="001E63E0" w:rsidP="001E63E0">
            <w:pPr>
              <w:jc w:val="center"/>
              <w:rPr>
                <w:bCs/>
              </w:rPr>
            </w:pPr>
            <w:r w:rsidRPr="009F5678">
              <w:rPr>
                <w:bCs/>
              </w:rPr>
              <w:t>Хасанов Р., білім комитетінің сарапшылары</w:t>
            </w:r>
          </w:p>
        </w:tc>
      </w:tr>
      <w:tr w:rsidR="001E63E0" w:rsidRPr="009F5678" w14:paraId="7AE730E4" w14:textId="77777777" w:rsidTr="001E63E0">
        <w:tc>
          <w:tcPr>
            <w:tcW w:w="846" w:type="dxa"/>
          </w:tcPr>
          <w:p w14:paraId="783FA265"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p w14:paraId="3FE91354" w14:textId="77777777" w:rsidR="001E63E0" w:rsidRPr="009F5678" w:rsidRDefault="001E63E0" w:rsidP="001E63E0">
            <w:pPr>
              <w:rPr>
                <w:bCs/>
              </w:rPr>
            </w:pPr>
          </w:p>
        </w:tc>
        <w:tc>
          <w:tcPr>
            <w:tcW w:w="4507" w:type="dxa"/>
          </w:tcPr>
          <w:p w14:paraId="6B975A80" w14:textId="3799115F"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lang w:val="kk-KZ"/>
              </w:rPr>
              <w:t>Д өткізу</w:t>
            </w:r>
            <w:r w:rsidR="001E63E0" w:rsidRPr="009F5678">
              <w:rPr>
                <w:rFonts w:ascii="Times New Roman" w:hAnsi="Times New Roman"/>
                <w:bCs/>
                <w:sz w:val="24"/>
                <w:szCs w:val="24"/>
                <w:lang w:val="kk-KZ"/>
              </w:rPr>
              <w:t>салықшылықтар</w:t>
            </w:r>
            <w:r w:rsidRPr="009F5678">
              <w:rPr>
                <w:rFonts w:ascii="Times New Roman" w:hAnsi="Times New Roman"/>
                <w:bCs/>
                <w:sz w:val="24"/>
                <w:szCs w:val="24"/>
                <w:lang w:val="kk-KZ"/>
              </w:rPr>
              <w:t>х</w:t>
            </w:r>
            <w:r w:rsidR="001E63E0" w:rsidRPr="009F5678">
              <w:rPr>
                <w:rFonts w:ascii="Times New Roman" w:hAnsi="Times New Roman"/>
                <w:bCs/>
                <w:sz w:val="24"/>
                <w:szCs w:val="24"/>
                <w:lang w:val="kk-KZ"/>
              </w:rPr>
              <w:t xml:space="preserve"> площадь</w:t>
            </w:r>
            <w:r w:rsidRPr="009F5678">
              <w:rPr>
                <w:rFonts w:ascii="Times New Roman" w:hAnsi="Times New Roman"/>
                <w:bCs/>
                <w:sz w:val="24"/>
                <w:szCs w:val="24"/>
                <w:lang w:val="kk-KZ"/>
              </w:rPr>
              <w:t>ок</w:t>
            </w:r>
            <w:r w:rsidR="001E63E0" w:rsidRPr="009F5678">
              <w:rPr>
                <w:rFonts w:ascii="Times New Roman" w:hAnsi="Times New Roman"/>
                <w:bCs/>
                <w:sz w:val="24"/>
                <w:szCs w:val="24"/>
                <w:lang w:val="kk-KZ"/>
              </w:rPr>
              <w:t xml:space="preserve"> қаланың сегіз ауданындағы медициналық ұйымдардың басшыларының қатысуымен бақылау кеңестерінің тиімділігі, комплаенс-қызметтер және Қоғамдық бақылау туралы заңнаманы түсіндіру мәселелері бойынша.</w:t>
            </w:r>
          </w:p>
        </w:tc>
        <w:tc>
          <w:tcPr>
            <w:tcW w:w="1305" w:type="dxa"/>
            <w:tcBorders>
              <w:right w:val="single" w:sz="4" w:space="0" w:color="auto"/>
            </w:tcBorders>
          </w:tcPr>
          <w:p w14:paraId="2877CA4D" w14:textId="02282539" w:rsidR="001E63E0" w:rsidRPr="009F5678" w:rsidRDefault="001E63E0" w:rsidP="001E63E0">
            <w:pPr>
              <w:jc w:val="center"/>
              <w:rPr>
                <w:bCs/>
              </w:rPr>
            </w:pPr>
            <w:r w:rsidRPr="009F5678">
              <w:rPr>
                <w:bCs/>
              </w:rPr>
              <w:t>сәуір</w:t>
            </w:r>
          </w:p>
        </w:tc>
        <w:tc>
          <w:tcPr>
            <w:tcW w:w="2912" w:type="dxa"/>
            <w:tcBorders>
              <w:left w:val="single" w:sz="4" w:space="0" w:color="auto"/>
            </w:tcBorders>
          </w:tcPr>
          <w:p w14:paraId="7123E90A" w14:textId="77777777" w:rsidR="00CA7A31" w:rsidRPr="009F5678" w:rsidRDefault="001E63E0" w:rsidP="00CA7A31">
            <w:pPr>
              <w:pStyle w:val="a3"/>
              <w:spacing w:after="0" w:line="240" w:lineRule="auto"/>
              <w:ind w:left="0"/>
              <w:jc w:val="center"/>
              <w:rPr>
                <w:rFonts w:ascii="Times New Roman" w:hAnsi="Times New Roman"/>
                <w:bCs/>
                <w:sz w:val="24"/>
                <w:szCs w:val="24"/>
              </w:rPr>
            </w:pPr>
            <w:proofErr w:type="spellStart"/>
            <w:r w:rsidRPr="009F5678">
              <w:rPr>
                <w:rFonts w:ascii="Times New Roman" w:hAnsi="Times New Roman"/>
                <w:bCs/>
                <w:sz w:val="24"/>
                <w:szCs w:val="24"/>
              </w:rPr>
              <w:t>Қасымжанова</w:t>
            </w:r>
            <w:proofErr w:type="spellEnd"/>
            <w:r w:rsidRPr="009F5678">
              <w:rPr>
                <w:rFonts w:ascii="Times New Roman" w:hAnsi="Times New Roman"/>
                <w:bCs/>
                <w:sz w:val="24"/>
                <w:szCs w:val="24"/>
              </w:rPr>
              <w:t xml:space="preserve"> Ж.Қ., </w:t>
            </w:r>
            <w:proofErr w:type="spellStart"/>
            <w:r w:rsidRPr="009F5678">
              <w:rPr>
                <w:rFonts w:ascii="Times New Roman" w:hAnsi="Times New Roman"/>
                <w:bCs/>
                <w:sz w:val="24"/>
                <w:szCs w:val="24"/>
              </w:rPr>
              <w:t>Төлемісова</w:t>
            </w:r>
            <w:proofErr w:type="spellEnd"/>
            <w:r w:rsidRPr="009F5678">
              <w:rPr>
                <w:rFonts w:ascii="Times New Roman" w:hAnsi="Times New Roman"/>
                <w:bCs/>
                <w:sz w:val="24"/>
                <w:szCs w:val="24"/>
              </w:rPr>
              <w:t xml:space="preserve"> Б.,</w:t>
            </w:r>
            <w:r w:rsidR="00CA7A31" w:rsidRPr="009F5678">
              <w:rPr>
                <w:rFonts w:ascii="Times New Roman" w:hAnsi="Times New Roman"/>
                <w:bCs/>
                <w:sz w:val="24"/>
                <w:szCs w:val="24"/>
              </w:rPr>
              <w:t xml:space="preserve"> Сүлейменова Г.Р., Әбдіқадырова Г.Ш,</w:t>
            </w:r>
          </w:p>
          <w:p w14:paraId="1698B1BC" w14:textId="159E3354" w:rsidR="001E63E0" w:rsidRPr="009F5678" w:rsidRDefault="001E63E0" w:rsidP="001E63E0">
            <w:pPr>
              <w:jc w:val="center"/>
              <w:rPr>
                <w:bCs/>
              </w:rPr>
            </w:pPr>
            <w:r w:rsidRPr="009F5678">
              <w:rPr>
                <w:bCs/>
              </w:rPr>
              <w:t xml:space="preserve">денсаулық сақтау мәселелері жөніндегі комитеттің сарапшылары </w:t>
            </w:r>
          </w:p>
        </w:tc>
      </w:tr>
      <w:tr w:rsidR="001E63E0" w:rsidRPr="009F5678" w14:paraId="151164CB" w14:textId="77777777" w:rsidTr="001E63E0">
        <w:tc>
          <w:tcPr>
            <w:tcW w:w="846" w:type="dxa"/>
          </w:tcPr>
          <w:p w14:paraId="7C3828B5"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17EA69D" w14:textId="4BBEB235" w:rsidR="001E63E0" w:rsidRPr="009F5678" w:rsidRDefault="000A4068" w:rsidP="001E63E0">
            <w:pPr>
              <w:pStyle w:val="a3"/>
              <w:spacing w:after="0" w:line="240" w:lineRule="auto"/>
              <w:ind w:left="0"/>
              <w:jc w:val="both"/>
              <w:rPr>
                <w:rFonts w:ascii="Times New Roman" w:hAnsi="Times New Roman"/>
                <w:bCs/>
                <w:sz w:val="24"/>
                <w:szCs w:val="24"/>
                <w:lang w:val="kk-KZ"/>
              </w:rPr>
            </w:pPr>
            <w:r w:rsidRPr="009F5678">
              <w:rPr>
                <w:rFonts w:ascii="Times New Roman" w:hAnsi="Times New Roman"/>
                <w:bCs/>
                <w:sz w:val="24"/>
                <w:szCs w:val="24"/>
              </w:rPr>
              <w:t>Дөңгелек үстел өткізу</w:t>
            </w:r>
            <w:r w:rsidR="001E63E0" w:rsidRPr="009F5678">
              <w:rPr>
                <w:rFonts w:ascii="Times New Roman" w:hAnsi="Times New Roman"/>
                <w:bCs/>
                <w:sz w:val="24"/>
                <w:szCs w:val="24"/>
              </w:rPr>
              <w:t xml:space="preserve"> ҚДСБ, СӨС орталығымен</w:t>
            </w:r>
            <w:r w:rsidRPr="009F5678">
              <w:rPr>
                <w:rFonts w:ascii="Times New Roman" w:hAnsi="Times New Roman"/>
                <w:bCs/>
                <w:sz w:val="24"/>
                <w:szCs w:val="24"/>
              </w:rPr>
              <w:t xml:space="preserve"> және ЖИТС мәселелері бойынша </w:t>
            </w:r>
            <w:r w:rsidR="001E63E0" w:rsidRPr="009F5678">
              <w:rPr>
                <w:rFonts w:ascii="Times New Roman" w:hAnsi="Times New Roman"/>
                <w:bCs/>
                <w:sz w:val="24"/>
                <w:szCs w:val="24"/>
              </w:rPr>
              <w:t xml:space="preserve"> тиімділік индикаторларына қол жеткізуді және бюджеттен жұмсалған қаражатты талқылаулар </w:t>
            </w:r>
            <w:r w:rsidRPr="009F5678">
              <w:rPr>
                <w:rFonts w:ascii="Times New Roman" w:hAnsi="Times New Roman"/>
                <w:bCs/>
                <w:sz w:val="24"/>
                <w:szCs w:val="24"/>
              </w:rPr>
              <w:t xml:space="preserve">деректер </w:t>
            </w:r>
            <w:r w:rsidR="001E63E0" w:rsidRPr="009F5678">
              <w:rPr>
                <w:rFonts w:ascii="Times New Roman" w:hAnsi="Times New Roman"/>
                <w:bCs/>
                <w:sz w:val="24"/>
                <w:szCs w:val="24"/>
              </w:rPr>
              <w:t>бағдарламаларды</w:t>
            </w:r>
            <w:r w:rsidRPr="009F5678">
              <w:rPr>
                <w:rFonts w:ascii="Times New Roman" w:hAnsi="Times New Roman"/>
                <w:bCs/>
                <w:sz w:val="24"/>
                <w:szCs w:val="24"/>
              </w:rPr>
              <w:t>ы</w:t>
            </w:r>
            <w:r w:rsidR="001E63E0" w:rsidRPr="009F5678">
              <w:rPr>
                <w:rFonts w:ascii="Times New Roman" w:hAnsi="Times New Roman"/>
                <w:bCs/>
                <w:sz w:val="24"/>
                <w:szCs w:val="24"/>
              </w:rPr>
              <w:t xml:space="preserve"> </w:t>
            </w:r>
          </w:p>
        </w:tc>
        <w:tc>
          <w:tcPr>
            <w:tcW w:w="1305" w:type="dxa"/>
            <w:tcBorders>
              <w:right w:val="single" w:sz="4" w:space="0" w:color="auto"/>
            </w:tcBorders>
          </w:tcPr>
          <w:p w14:paraId="42CA819E" w14:textId="77B51A1C" w:rsidR="001E63E0" w:rsidRPr="009F5678" w:rsidRDefault="009F5678" w:rsidP="001E63E0">
            <w:pPr>
              <w:jc w:val="center"/>
              <w:rPr>
                <w:bCs/>
              </w:rPr>
            </w:pPr>
            <w:r>
              <w:rPr>
                <w:bCs/>
              </w:rPr>
              <w:t>м</w:t>
            </w:r>
            <w:r w:rsidR="001E63E0" w:rsidRPr="009F5678">
              <w:rPr>
                <w:bCs/>
              </w:rPr>
              <w:t>ай</w:t>
            </w:r>
          </w:p>
        </w:tc>
        <w:tc>
          <w:tcPr>
            <w:tcW w:w="2912" w:type="dxa"/>
            <w:tcBorders>
              <w:left w:val="single" w:sz="4" w:space="0" w:color="auto"/>
            </w:tcBorders>
          </w:tcPr>
          <w:p w14:paraId="6DDB6728" w14:textId="427E8472" w:rsidR="001E63E0" w:rsidRPr="009F5678" w:rsidRDefault="001E63E0" w:rsidP="001E63E0">
            <w:pPr>
              <w:jc w:val="center"/>
              <w:rPr>
                <w:bCs/>
              </w:rPr>
            </w:pPr>
            <w:proofErr w:type="spellStart"/>
            <w:r w:rsidRPr="009F5678">
              <w:rPr>
                <w:bCs/>
              </w:rPr>
              <w:t>Шиманская</w:t>
            </w:r>
            <w:proofErr w:type="spellEnd"/>
            <w:r w:rsidRPr="009F5678">
              <w:rPr>
                <w:bCs/>
              </w:rPr>
              <w:t xml:space="preserve"> Б, </w:t>
            </w:r>
            <w:proofErr w:type="spellStart"/>
            <w:r w:rsidRPr="009F5678">
              <w:rPr>
                <w:bCs/>
              </w:rPr>
              <w:t>Төлемісова</w:t>
            </w:r>
            <w:proofErr w:type="spellEnd"/>
            <w:r w:rsidRPr="009F5678">
              <w:rPr>
                <w:bCs/>
              </w:rPr>
              <w:t xml:space="preserve"> А, </w:t>
            </w:r>
            <w:proofErr w:type="spellStart"/>
            <w:r w:rsidR="00136E52" w:rsidRPr="009F5678">
              <w:rPr>
                <w:bCs/>
              </w:rPr>
              <w:t>Аманжолов</w:t>
            </w:r>
            <w:proofErr w:type="spellEnd"/>
            <w:r w:rsidR="00136E52" w:rsidRPr="009F5678">
              <w:rPr>
                <w:bCs/>
              </w:rPr>
              <w:t xml:space="preserve"> Н., </w:t>
            </w:r>
            <w:proofErr w:type="spellStart"/>
            <w:r w:rsidRPr="009F5678">
              <w:rPr>
                <w:bCs/>
              </w:rPr>
              <w:t>Қасымжанова</w:t>
            </w:r>
            <w:proofErr w:type="spellEnd"/>
            <w:r w:rsidRPr="009F5678">
              <w:rPr>
                <w:bCs/>
              </w:rPr>
              <w:t xml:space="preserve"> , денсаулық сақтау мәселелері жөніндегі комитеттің сарапшылары</w:t>
            </w:r>
          </w:p>
        </w:tc>
      </w:tr>
      <w:tr w:rsidR="001E63E0" w:rsidRPr="009F5678" w14:paraId="6B708513" w14:textId="77777777" w:rsidTr="001E63E0">
        <w:tc>
          <w:tcPr>
            <w:tcW w:w="846" w:type="dxa"/>
          </w:tcPr>
          <w:p w14:paraId="7BDAF208"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9840CDA" w14:textId="4041F210" w:rsidR="001E63E0" w:rsidRPr="009F5678" w:rsidRDefault="000A4068" w:rsidP="001E63E0">
            <w:pPr>
              <w:pStyle w:val="a3"/>
              <w:spacing w:after="0" w:line="240" w:lineRule="auto"/>
              <w:ind w:left="0"/>
              <w:jc w:val="both"/>
              <w:rPr>
                <w:rFonts w:ascii="Times New Roman" w:hAnsi="Times New Roman"/>
                <w:bCs/>
                <w:sz w:val="24"/>
                <w:szCs w:val="24"/>
                <w:lang w:val="kk-KZ"/>
              </w:rPr>
            </w:pPr>
            <w:r w:rsidRPr="009F5678">
              <w:rPr>
                <w:rFonts w:ascii="Times New Roman" w:hAnsi="Times New Roman"/>
                <w:bCs/>
                <w:sz w:val="24"/>
                <w:szCs w:val="24"/>
              </w:rPr>
              <w:t>Р өткізу</w:t>
            </w:r>
            <w:r w:rsidR="001E63E0" w:rsidRPr="009F5678">
              <w:rPr>
                <w:rFonts w:ascii="Times New Roman" w:hAnsi="Times New Roman"/>
                <w:bCs/>
                <w:sz w:val="24"/>
                <w:szCs w:val="24"/>
              </w:rPr>
              <w:t>кең түрде</w:t>
            </w:r>
            <w:r w:rsidRPr="009F5678">
              <w:rPr>
                <w:rFonts w:ascii="Times New Roman" w:hAnsi="Times New Roman"/>
                <w:bCs/>
                <w:sz w:val="24"/>
                <w:szCs w:val="24"/>
              </w:rPr>
              <w:t>мо</w:t>
            </w:r>
            <w:r w:rsidR="001E63E0" w:rsidRPr="009F5678">
              <w:rPr>
                <w:rFonts w:ascii="Times New Roman" w:hAnsi="Times New Roman"/>
                <w:bCs/>
                <w:sz w:val="24"/>
                <w:szCs w:val="24"/>
              </w:rPr>
              <w:t xml:space="preserve"> отырыстар</w:t>
            </w:r>
            <w:r w:rsidRPr="009F5678">
              <w:rPr>
                <w:rFonts w:ascii="Times New Roman" w:hAnsi="Times New Roman"/>
                <w:bCs/>
                <w:sz w:val="24"/>
                <w:szCs w:val="24"/>
              </w:rPr>
              <w:t>мен</w:t>
            </w:r>
            <w:r w:rsidR="001E63E0" w:rsidRPr="009F5678">
              <w:rPr>
                <w:rFonts w:ascii="Times New Roman" w:hAnsi="Times New Roman"/>
                <w:bCs/>
                <w:sz w:val="24"/>
                <w:szCs w:val="24"/>
              </w:rPr>
              <w:t xml:space="preserve"> балалардың жазғы демалысы мәселелері бойынша</w:t>
            </w:r>
            <w:r w:rsidR="00ED162D" w:rsidRPr="009F5678">
              <w:rPr>
                <w:rFonts w:ascii="Times New Roman" w:hAnsi="Times New Roman"/>
                <w:bCs/>
                <w:sz w:val="24"/>
                <w:szCs w:val="24"/>
              </w:rPr>
              <w:t xml:space="preserve"> ББ-мен</w:t>
            </w:r>
          </w:p>
        </w:tc>
        <w:tc>
          <w:tcPr>
            <w:tcW w:w="1305" w:type="dxa"/>
            <w:tcBorders>
              <w:right w:val="single" w:sz="4" w:space="0" w:color="auto"/>
            </w:tcBorders>
          </w:tcPr>
          <w:p w14:paraId="79EDC90E" w14:textId="41B40BFA" w:rsidR="001E63E0" w:rsidRPr="009F5678" w:rsidRDefault="005A4523" w:rsidP="001E63E0">
            <w:pPr>
              <w:jc w:val="center"/>
              <w:rPr>
                <w:bCs/>
              </w:rPr>
            </w:pPr>
            <w:r w:rsidRPr="009F5678">
              <w:rPr>
                <w:bCs/>
              </w:rPr>
              <w:t>М</w:t>
            </w:r>
            <w:r w:rsidR="001E63E0" w:rsidRPr="009F5678">
              <w:rPr>
                <w:bCs/>
              </w:rPr>
              <w:t>ай</w:t>
            </w:r>
          </w:p>
        </w:tc>
        <w:tc>
          <w:tcPr>
            <w:tcW w:w="2912" w:type="dxa"/>
            <w:tcBorders>
              <w:left w:val="single" w:sz="4" w:space="0" w:color="auto"/>
            </w:tcBorders>
          </w:tcPr>
          <w:p w14:paraId="32471154" w14:textId="29B27314" w:rsidR="001E63E0" w:rsidRPr="009F5678" w:rsidRDefault="001E63E0" w:rsidP="001E63E0">
            <w:pPr>
              <w:jc w:val="center"/>
              <w:rPr>
                <w:bCs/>
              </w:rPr>
            </w:pPr>
            <w:r w:rsidRPr="009F5678">
              <w:rPr>
                <w:bCs/>
              </w:rPr>
              <w:t>Хасанов Р., білім комитетінің сарапшылары</w:t>
            </w:r>
          </w:p>
        </w:tc>
      </w:tr>
      <w:tr w:rsidR="001E63E0" w:rsidRPr="009F5678" w14:paraId="2186F5E1" w14:textId="77777777" w:rsidTr="001E63E0">
        <w:tc>
          <w:tcPr>
            <w:tcW w:w="846" w:type="dxa"/>
          </w:tcPr>
          <w:p w14:paraId="19288168"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41F93624" w14:textId="6226A4AE"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eastAsiaTheme="minorHAnsi" w:hAnsi="Times New Roman"/>
                <w:bCs/>
                <w:sz w:val="24"/>
                <w:szCs w:val="24"/>
              </w:rPr>
              <w:t>М өткізу</w:t>
            </w:r>
            <w:r w:rsidR="001E63E0" w:rsidRPr="009F5678">
              <w:rPr>
                <w:rFonts w:ascii="Times New Roman" w:eastAsiaTheme="minorHAnsi" w:hAnsi="Times New Roman"/>
                <w:bCs/>
                <w:sz w:val="24"/>
                <w:szCs w:val="24"/>
              </w:rPr>
              <w:t>мониторинг</w:t>
            </w:r>
            <w:r w:rsidRPr="009F5678">
              <w:rPr>
                <w:rFonts w:ascii="Times New Roman" w:eastAsiaTheme="minorHAnsi" w:hAnsi="Times New Roman"/>
                <w:bCs/>
                <w:sz w:val="24"/>
                <w:szCs w:val="24"/>
              </w:rPr>
              <w:t>а</w:t>
            </w:r>
            <w:r w:rsidR="001E63E0" w:rsidRPr="009F5678">
              <w:rPr>
                <w:rFonts w:ascii="Times New Roman" w:eastAsiaTheme="minorHAnsi" w:hAnsi="Times New Roman"/>
                <w:bCs/>
                <w:sz w:val="24"/>
                <w:szCs w:val="24"/>
              </w:rPr>
              <w:t xml:space="preserve"> "24-29 жылдарға арналған еңбек нарығын дамыту тұжырымдамасы" шеңберінде қысқа мерзімді кәсіптік курстардың тиімділігі, оқудан өткен адамдарды жұмысқа орналастыру</w:t>
            </w:r>
            <w:r w:rsidR="00ED162D" w:rsidRPr="009F5678">
              <w:rPr>
                <w:rFonts w:ascii="Times New Roman" w:eastAsiaTheme="minorHAnsi" w:hAnsi="Times New Roman"/>
                <w:bCs/>
                <w:sz w:val="24"/>
                <w:szCs w:val="24"/>
              </w:rPr>
              <w:t xml:space="preserve"> бастап </w:t>
            </w:r>
            <w:proofErr w:type="spellStart"/>
            <w:r w:rsidR="00ED162D" w:rsidRPr="009F5678">
              <w:rPr>
                <w:rFonts w:ascii="Times New Roman" w:eastAsiaTheme="minorHAnsi" w:hAnsi="Times New Roman"/>
                <w:bCs/>
                <w:sz w:val="24"/>
                <w:szCs w:val="24"/>
              </w:rPr>
              <w:t>ЖҚЖӘББ</w:t>
            </w:r>
            <w:proofErr w:type="spellEnd"/>
          </w:p>
        </w:tc>
        <w:tc>
          <w:tcPr>
            <w:tcW w:w="1305" w:type="dxa"/>
            <w:tcBorders>
              <w:right w:val="single" w:sz="4" w:space="0" w:color="auto"/>
            </w:tcBorders>
          </w:tcPr>
          <w:p w14:paraId="109EE83C" w14:textId="11734FB9" w:rsidR="001E63E0" w:rsidRPr="009F5678" w:rsidRDefault="005A4523" w:rsidP="001E63E0">
            <w:pPr>
              <w:jc w:val="center"/>
              <w:rPr>
                <w:bCs/>
              </w:rPr>
            </w:pPr>
            <w:r w:rsidRPr="009F5678">
              <w:rPr>
                <w:rFonts w:eastAsiaTheme="minorHAnsi"/>
                <w:bCs/>
              </w:rPr>
              <w:t>М</w:t>
            </w:r>
            <w:r w:rsidR="001E63E0" w:rsidRPr="009F5678">
              <w:rPr>
                <w:rFonts w:eastAsiaTheme="minorHAnsi"/>
                <w:bCs/>
              </w:rPr>
              <w:t>ай</w:t>
            </w:r>
          </w:p>
        </w:tc>
        <w:tc>
          <w:tcPr>
            <w:tcW w:w="2912" w:type="dxa"/>
            <w:tcBorders>
              <w:left w:val="single" w:sz="4" w:space="0" w:color="auto"/>
            </w:tcBorders>
          </w:tcPr>
          <w:p w14:paraId="3B400184" w14:textId="44C2F073" w:rsidR="001E63E0" w:rsidRPr="009F5678" w:rsidRDefault="001E63E0" w:rsidP="001E63E0">
            <w:pPr>
              <w:jc w:val="center"/>
              <w:rPr>
                <w:bCs/>
              </w:rPr>
            </w:pPr>
            <w:proofErr w:type="spellStart"/>
            <w:r w:rsidRPr="009F5678">
              <w:rPr>
                <w:bCs/>
              </w:rPr>
              <w:t>Қалпақ</w:t>
            </w:r>
            <w:proofErr w:type="spellEnd"/>
            <w:r w:rsidRPr="009F5678">
              <w:rPr>
                <w:bCs/>
              </w:rPr>
              <w:t xml:space="preserve"> Б, </w:t>
            </w:r>
            <w:proofErr w:type="spellStart"/>
            <w:r w:rsidRPr="009F5678">
              <w:rPr>
                <w:bCs/>
              </w:rPr>
              <w:t>Жұмабаева</w:t>
            </w:r>
            <w:proofErr w:type="spellEnd"/>
            <w:r w:rsidRPr="009F5678">
              <w:rPr>
                <w:bCs/>
              </w:rPr>
              <w:t xml:space="preserve"> А. Әлеуметтік мәселелер жөніндегі комитеттің сарапшылары</w:t>
            </w:r>
          </w:p>
        </w:tc>
      </w:tr>
      <w:tr w:rsidR="001E63E0" w:rsidRPr="009F5678" w14:paraId="0AB4D64C" w14:textId="77777777" w:rsidTr="001E63E0">
        <w:tc>
          <w:tcPr>
            <w:tcW w:w="846" w:type="dxa"/>
          </w:tcPr>
          <w:p w14:paraId="0ADA67B4"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77C90D4C" w14:textId="0B5E971D" w:rsidR="001E63E0" w:rsidRPr="009F5678" w:rsidRDefault="000A4068" w:rsidP="001E63E0">
            <w:pPr>
              <w:pStyle w:val="a3"/>
              <w:spacing w:after="0" w:line="240" w:lineRule="auto"/>
              <w:ind w:left="0"/>
              <w:jc w:val="both"/>
              <w:rPr>
                <w:rFonts w:ascii="Times New Roman" w:eastAsiaTheme="minorHAnsi" w:hAnsi="Times New Roman"/>
                <w:bCs/>
                <w:sz w:val="24"/>
                <w:szCs w:val="24"/>
              </w:rPr>
            </w:pPr>
            <w:r w:rsidRPr="009F5678">
              <w:rPr>
                <w:rFonts w:ascii="Times New Roman" w:hAnsi="Times New Roman"/>
                <w:bCs/>
                <w:sz w:val="24"/>
                <w:szCs w:val="24"/>
              </w:rPr>
              <w:t>М өткізу</w:t>
            </w:r>
            <w:r w:rsidR="001E63E0" w:rsidRPr="009F5678">
              <w:rPr>
                <w:rFonts w:ascii="Times New Roman" w:hAnsi="Times New Roman"/>
                <w:bCs/>
                <w:sz w:val="24"/>
                <w:szCs w:val="24"/>
              </w:rPr>
              <w:t>мониторинг</w:t>
            </w:r>
            <w:r w:rsidRPr="009F5678">
              <w:rPr>
                <w:rFonts w:ascii="Times New Roman" w:hAnsi="Times New Roman"/>
                <w:bCs/>
                <w:sz w:val="24"/>
                <w:szCs w:val="24"/>
              </w:rPr>
              <w:t>а</w:t>
            </w:r>
            <w:r w:rsidR="001E63E0" w:rsidRPr="009F5678">
              <w:rPr>
                <w:rFonts w:ascii="Times New Roman" w:hAnsi="Times New Roman"/>
                <w:bCs/>
                <w:sz w:val="24"/>
                <w:szCs w:val="24"/>
              </w:rPr>
              <w:t xml:space="preserve"> "өмірлік қиын жағдайдағы балаларды қолдау орталығы" КММ–де жетім және ата-анасының қамқорлығынсыз қалған балаларды әлеуметтендіру бойынша қызметтерді ұсыну, </w:t>
            </w:r>
            <w:hyperlink r:id="rId5" w:history="1">
              <w:r w:rsidR="001E63E0" w:rsidRPr="009F5678">
                <w:rPr>
                  <w:rFonts w:ascii="Times New Roman" w:eastAsia="Times New Roman" w:hAnsi="Times New Roman"/>
                  <w:bCs/>
                  <w:sz w:val="24"/>
                  <w:szCs w:val="24"/>
                  <w:lang w:eastAsia="ru-RU"/>
                </w:rPr>
                <w:t xml:space="preserve">"Мамандандырылған кешен" КММ </w:t>
              </w:r>
              <w:proofErr w:type="spellStart"/>
              <w:r w:rsidR="001E63E0" w:rsidRPr="009F5678">
                <w:rPr>
                  <w:rFonts w:ascii="Times New Roman" w:eastAsia="Times New Roman" w:hAnsi="Times New Roman"/>
                  <w:bCs/>
                  <w:sz w:val="24"/>
                  <w:szCs w:val="24"/>
                  <w:lang w:eastAsia="ru-RU"/>
                </w:rPr>
                <w:t>Жанұя</w:t>
              </w:r>
              <w:proofErr w:type="spellEnd"/>
              <w:r w:rsidR="001E63E0" w:rsidRPr="009F5678">
                <w:rPr>
                  <w:rFonts w:ascii="Times New Roman" w:eastAsia="Times New Roman" w:hAnsi="Times New Roman"/>
                  <w:bCs/>
                  <w:sz w:val="24"/>
                  <w:szCs w:val="24"/>
                  <w:lang w:eastAsia="ru-RU"/>
                </w:rPr>
                <w:t>»</w:t>
              </w:r>
            </w:hyperlink>
            <w:r w:rsidR="001E63E0" w:rsidRPr="009F5678">
              <w:rPr>
                <w:rFonts w:ascii="Times New Roman" w:eastAsia="Times New Roman" w:hAnsi="Times New Roman"/>
                <w:bCs/>
                <w:sz w:val="24"/>
                <w:szCs w:val="24"/>
                <w:lang w:eastAsia="ru-RU"/>
              </w:rPr>
              <w:t xml:space="preserve"> </w:t>
            </w:r>
            <w:r w:rsidR="001E63E0" w:rsidRPr="009F5678">
              <w:rPr>
                <w:rFonts w:ascii="Times New Roman" w:hAnsi="Times New Roman"/>
                <w:bCs/>
                <w:sz w:val="24"/>
                <w:szCs w:val="24"/>
              </w:rPr>
              <w:t xml:space="preserve">және </w:t>
            </w:r>
            <w:r w:rsidR="001E63E0" w:rsidRPr="009F5678">
              <w:rPr>
                <w:rFonts w:ascii="Times New Roman" w:hAnsi="Times New Roman"/>
                <w:bCs/>
                <w:sz w:val="24"/>
                <w:szCs w:val="24"/>
                <w:shd w:val="clear" w:color="auto" w:fill="FFFFFF"/>
              </w:rPr>
              <w:t>Мекеме ЖҚ "</w:t>
            </w:r>
            <w:r w:rsidR="001E63E0" w:rsidRPr="009F5678">
              <w:rPr>
                <w:rFonts w:ascii="Times New Roman" w:hAnsi="Times New Roman"/>
                <w:bCs/>
                <w:sz w:val="24"/>
                <w:szCs w:val="24"/>
                <w:shd w:val="clear" w:color="auto" w:fill="FFFFFF"/>
                <w:lang w:val="en-US"/>
              </w:rPr>
              <w:t>SOS</w:t>
            </w:r>
            <w:r w:rsidR="001E63E0" w:rsidRPr="009F5678">
              <w:rPr>
                <w:rFonts w:ascii="Times New Roman" w:hAnsi="Times New Roman"/>
                <w:bCs/>
                <w:sz w:val="24"/>
                <w:szCs w:val="24"/>
                <w:shd w:val="clear" w:color="auto" w:fill="FFFFFF"/>
              </w:rPr>
              <w:t xml:space="preserve"> Алматының балалар ауылы"</w:t>
            </w:r>
            <w:r w:rsidR="001E63E0" w:rsidRPr="009F5678">
              <w:rPr>
                <w:rFonts w:ascii="Times New Roman" w:hAnsi="Times New Roman"/>
                <w:bCs/>
                <w:sz w:val="24"/>
                <w:szCs w:val="24"/>
              </w:rPr>
              <w:t xml:space="preserve"> </w:t>
            </w:r>
            <w:r w:rsidR="00ED162D" w:rsidRPr="009F5678">
              <w:rPr>
                <w:rFonts w:ascii="Times New Roman" w:hAnsi="Times New Roman"/>
                <w:bCs/>
                <w:sz w:val="24"/>
                <w:szCs w:val="24"/>
              </w:rPr>
              <w:t xml:space="preserve">ББ </w:t>
            </w:r>
            <w:r w:rsidR="001E63E0" w:rsidRPr="009F5678">
              <w:rPr>
                <w:rFonts w:ascii="Times New Roman" w:hAnsi="Times New Roman"/>
                <w:bCs/>
                <w:sz w:val="24"/>
                <w:szCs w:val="24"/>
              </w:rPr>
              <w:t>Алматы қ.</w:t>
            </w:r>
          </w:p>
        </w:tc>
        <w:tc>
          <w:tcPr>
            <w:tcW w:w="1305" w:type="dxa"/>
            <w:tcBorders>
              <w:right w:val="single" w:sz="4" w:space="0" w:color="auto"/>
            </w:tcBorders>
          </w:tcPr>
          <w:p w14:paraId="7710238D" w14:textId="09BA5BD3" w:rsidR="001E63E0" w:rsidRPr="009F5678" w:rsidRDefault="001E63E0" w:rsidP="001E63E0">
            <w:pPr>
              <w:jc w:val="center"/>
              <w:rPr>
                <w:rFonts w:eastAsiaTheme="minorHAnsi"/>
                <w:bCs/>
              </w:rPr>
            </w:pPr>
            <w:r w:rsidRPr="009F5678">
              <w:rPr>
                <w:bCs/>
              </w:rPr>
              <w:t xml:space="preserve">мамыр </w:t>
            </w:r>
          </w:p>
        </w:tc>
        <w:tc>
          <w:tcPr>
            <w:tcW w:w="2912" w:type="dxa"/>
            <w:tcBorders>
              <w:left w:val="single" w:sz="4" w:space="0" w:color="auto"/>
            </w:tcBorders>
          </w:tcPr>
          <w:p w14:paraId="4130DDAC" w14:textId="4D6168EC" w:rsidR="001E63E0" w:rsidRPr="009F5678" w:rsidRDefault="001E63E0" w:rsidP="001E63E0">
            <w:pPr>
              <w:jc w:val="center"/>
              <w:rPr>
                <w:bCs/>
              </w:rPr>
            </w:pPr>
            <w:r w:rsidRPr="009F5678">
              <w:rPr>
                <w:bCs/>
              </w:rPr>
              <w:t>Хасанов Р., білім комитетінің сарапшылары</w:t>
            </w:r>
          </w:p>
        </w:tc>
      </w:tr>
      <w:tr w:rsidR="00E87A5B" w:rsidRPr="009F5678" w14:paraId="7726E73E" w14:textId="77777777" w:rsidTr="001E63E0">
        <w:tc>
          <w:tcPr>
            <w:tcW w:w="846" w:type="dxa"/>
          </w:tcPr>
          <w:p w14:paraId="150D9A34" w14:textId="77777777" w:rsidR="00E87A5B" w:rsidRPr="009F5678" w:rsidRDefault="00E87A5B" w:rsidP="001E63E0">
            <w:pPr>
              <w:pStyle w:val="a3"/>
              <w:numPr>
                <w:ilvl w:val="0"/>
                <w:numId w:val="4"/>
              </w:numPr>
              <w:spacing w:after="0" w:line="240" w:lineRule="auto"/>
              <w:rPr>
                <w:rFonts w:ascii="Times New Roman" w:hAnsi="Times New Roman"/>
                <w:bCs/>
                <w:sz w:val="24"/>
                <w:szCs w:val="24"/>
              </w:rPr>
            </w:pPr>
          </w:p>
        </w:tc>
        <w:tc>
          <w:tcPr>
            <w:tcW w:w="4507" w:type="dxa"/>
          </w:tcPr>
          <w:p w14:paraId="45E173F6" w14:textId="508FD099" w:rsidR="00E87A5B" w:rsidRPr="009F5678" w:rsidRDefault="00E87A5B"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 xml:space="preserve">Жұмыс кездесуін ұйымдастыру </w:t>
            </w:r>
            <w:proofErr w:type="spellStart"/>
            <w:r w:rsidRPr="009F5678">
              <w:rPr>
                <w:rFonts w:ascii="Times New Roman" w:hAnsi="Times New Roman"/>
                <w:bCs/>
                <w:sz w:val="24"/>
                <w:szCs w:val="24"/>
              </w:rPr>
              <w:t>әкімдікпен</w:t>
            </w:r>
            <w:proofErr w:type="spellEnd"/>
            <w:r w:rsidRPr="009F5678">
              <w:rPr>
                <w:rFonts w:ascii="Times New Roman" w:hAnsi="Times New Roman"/>
                <w:bCs/>
                <w:sz w:val="24"/>
                <w:szCs w:val="24"/>
              </w:rPr>
              <w:t xml:space="preserve"> Алатау ауданы бойынша жерасты құрылыстарын жөндеу және қол жетімділікті қамтамасыз ету</w:t>
            </w:r>
            <w:r w:rsidR="005A4523" w:rsidRPr="009F5678">
              <w:rPr>
                <w:rFonts w:ascii="Times New Roman" w:hAnsi="Times New Roman"/>
                <w:bCs/>
                <w:sz w:val="24"/>
                <w:szCs w:val="24"/>
              </w:rPr>
              <w:t>ми</w:t>
            </w:r>
            <w:r w:rsidRPr="009F5678">
              <w:rPr>
                <w:rFonts w:ascii="Times New Roman" w:hAnsi="Times New Roman"/>
                <w:bCs/>
                <w:sz w:val="24"/>
                <w:szCs w:val="24"/>
              </w:rPr>
              <w:t xml:space="preserve"> </w:t>
            </w:r>
            <w:r w:rsidRPr="009F5678">
              <w:rPr>
                <w:rFonts w:ascii="Times New Roman" w:hAnsi="Times New Roman"/>
                <w:bCs/>
                <w:sz w:val="24"/>
                <w:szCs w:val="24"/>
              </w:rPr>
              <w:lastRenderedPageBreak/>
              <w:t>өтпелі кезең</w:t>
            </w:r>
            <w:r w:rsidR="005A4523" w:rsidRPr="009F5678">
              <w:rPr>
                <w:rFonts w:ascii="Times New Roman" w:hAnsi="Times New Roman"/>
                <w:bCs/>
                <w:sz w:val="24"/>
                <w:szCs w:val="24"/>
              </w:rPr>
              <w:t>лер</w:t>
            </w:r>
            <w:r w:rsidRPr="009F5678">
              <w:rPr>
                <w:rFonts w:ascii="Times New Roman" w:hAnsi="Times New Roman"/>
                <w:bCs/>
                <w:sz w:val="24"/>
                <w:szCs w:val="24"/>
              </w:rPr>
              <w:t xml:space="preserve"> үшін </w:t>
            </w:r>
            <w:r w:rsidR="009F5678" w:rsidRPr="009F5678">
              <w:rPr>
                <w:rFonts w:ascii="Times New Roman" w:hAnsi="Times New Roman"/>
                <w:bCs/>
                <w:sz w:val="24"/>
                <w:szCs w:val="24"/>
              </w:rPr>
              <w:t>халықтың жүріп-тұруы шектеулі топтарының</w:t>
            </w:r>
          </w:p>
        </w:tc>
        <w:tc>
          <w:tcPr>
            <w:tcW w:w="1305" w:type="dxa"/>
            <w:tcBorders>
              <w:right w:val="single" w:sz="4" w:space="0" w:color="auto"/>
            </w:tcBorders>
          </w:tcPr>
          <w:p w14:paraId="752A919C" w14:textId="46B12D12" w:rsidR="00E87A5B" w:rsidRPr="009F5678" w:rsidRDefault="009F5678" w:rsidP="001E63E0">
            <w:pPr>
              <w:jc w:val="center"/>
              <w:rPr>
                <w:bCs/>
              </w:rPr>
            </w:pPr>
            <w:r>
              <w:rPr>
                <w:bCs/>
              </w:rPr>
              <w:lastRenderedPageBreak/>
              <w:t>м</w:t>
            </w:r>
            <w:r w:rsidR="00CC4DF2" w:rsidRPr="009F5678">
              <w:rPr>
                <w:bCs/>
              </w:rPr>
              <w:t>арт</w:t>
            </w:r>
          </w:p>
        </w:tc>
        <w:tc>
          <w:tcPr>
            <w:tcW w:w="2912" w:type="dxa"/>
            <w:tcBorders>
              <w:left w:val="single" w:sz="4" w:space="0" w:color="auto"/>
            </w:tcBorders>
          </w:tcPr>
          <w:p w14:paraId="1E38AED8" w14:textId="77777777" w:rsidR="00E87A5B" w:rsidRPr="009F5678" w:rsidRDefault="00E87A5B" w:rsidP="00E87A5B">
            <w:pPr>
              <w:jc w:val="center"/>
              <w:rPr>
                <w:bCs/>
              </w:rPr>
            </w:pPr>
            <w:proofErr w:type="spellStart"/>
            <w:r w:rsidRPr="009F5678">
              <w:rPr>
                <w:bCs/>
              </w:rPr>
              <w:t>Омарғалиев</w:t>
            </w:r>
            <w:proofErr w:type="spellEnd"/>
            <w:r w:rsidRPr="009F5678">
              <w:rPr>
                <w:bCs/>
              </w:rPr>
              <w:t xml:space="preserve"> Бастап, </w:t>
            </w:r>
            <w:proofErr w:type="spellStart"/>
            <w:r w:rsidRPr="009F5678">
              <w:rPr>
                <w:bCs/>
              </w:rPr>
              <w:t>Қалпақ</w:t>
            </w:r>
            <w:proofErr w:type="spellEnd"/>
            <w:r w:rsidRPr="009F5678">
              <w:rPr>
                <w:bCs/>
              </w:rPr>
              <w:t xml:space="preserve"> Б,</w:t>
            </w:r>
          </w:p>
          <w:p w14:paraId="7D21076D" w14:textId="7F9865C3" w:rsidR="00E87A5B" w:rsidRPr="009F5678" w:rsidRDefault="00E87A5B" w:rsidP="00E87A5B">
            <w:pPr>
              <w:jc w:val="center"/>
              <w:rPr>
                <w:bCs/>
              </w:rPr>
            </w:pPr>
            <w:r w:rsidRPr="009F5678">
              <w:rPr>
                <w:bCs/>
              </w:rPr>
              <w:t>Әлеуметтік мәселелер жөніндегі комитеттің сарапшылары</w:t>
            </w:r>
          </w:p>
        </w:tc>
      </w:tr>
      <w:tr w:rsidR="009F5678" w:rsidRPr="009F5678" w14:paraId="58E66EA2" w14:textId="77777777" w:rsidTr="001E63E0">
        <w:tc>
          <w:tcPr>
            <w:tcW w:w="846" w:type="dxa"/>
          </w:tcPr>
          <w:p w14:paraId="4CD78BDB" w14:textId="77777777" w:rsidR="009F5678" w:rsidRPr="009F5678" w:rsidRDefault="009F5678" w:rsidP="001E63E0">
            <w:pPr>
              <w:pStyle w:val="a3"/>
              <w:numPr>
                <w:ilvl w:val="0"/>
                <w:numId w:val="4"/>
              </w:numPr>
              <w:spacing w:after="0" w:line="240" w:lineRule="auto"/>
              <w:rPr>
                <w:rFonts w:ascii="Times New Roman" w:hAnsi="Times New Roman"/>
                <w:bCs/>
                <w:sz w:val="24"/>
                <w:szCs w:val="24"/>
              </w:rPr>
            </w:pPr>
          </w:p>
        </w:tc>
        <w:tc>
          <w:tcPr>
            <w:tcW w:w="4507" w:type="dxa"/>
          </w:tcPr>
          <w:p w14:paraId="041D241C" w14:textId="2676C323" w:rsidR="009F5678" w:rsidRPr="009F5678" w:rsidRDefault="009F5678" w:rsidP="001E63E0">
            <w:pPr>
              <w:pStyle w:val="a3"/>
              <w:spacing w:after="0" w:line="240" w:lineRule="auto"/>
              <w:ind w:left="0"/>
              <w:jc w:val="both"/>
              <w:rPr>
                <w:rFonts w:ascii="Times New Roman" w:hAnsi="Times New Roman"/>
                <w:bCs/>
                <w:sz w:val="24"/>
                <w:szCs w:val="24"/>
              </w:rPr>
            </w:pPr>
            <w:r w:rsidRPr="009F5678">
              <w:rPr>
                <w:rFonts w:ascii="Times New Roman" w:hAnsi="Times New Roman"/>
                <w:color w:val="222222"/>
                <w:sz w:val="24"/>
                <w:szCs w:val="24"/>
                <w:shd w:val="clear" w:color="auto" w:fill="FFFFFF"/>
              </w:rPr>
              <w:t xml:space="preserve">Педагогикалық кадрларды (педагогикалық ЖОО) даярлау мәселелері бойынша дөңгелек үстел, </w:t>
            </w:r>
            <w:proofErr w:type="spellStart"/>
            <w:r w:rsidRPr="009F5678">
              <w:rPr>
                <w:rFonts w:ascii="Times New Roman" w:hAnsi="Times New Roman"/>
                <w:color w:val="222222"/>
                <w:sz w:val="24"/>
                <w:szCs w:val="24"/>
                <w:shd w:val="clear" w:color="auto" w:fill="FFFFFF"/>
              </w:rPr>
              <w:t>педколледждер</w:t>
            </w:r>
            <w:proofErr w:type="spellEnd"/>
            <w:r w:rsidRPr="009F5678">
              <w:rPr>
                <w:rFonts w:ascii="Times New Roman" w:hAnsi="Times New Roman"/>
                <w:color w:val="222222"/>
                <w:sz w:val="24"/>
                <w:szCs w:val="24"/>
                <w:shd w:val="clear" w:color="auto" w:fill="FFFFFF"/>
              </w:rPr>
              <w:t>)</w:t>
            </w:r>
          </w:p>
        </w:tc>
        <w:tc>
          <w:tcPr>
            <w:tcW w:w="1305" w:type="dxa"/>
            <w:tcBorders>
              <w:right w:val="single" w:sz="4" w:space="0" w:color="auto"/>
            </w:tcBorders>
          </w:tcPr>
          <w:p w14:paraId="6CFEE796" w14:textId="728E7055" w:rsidR="009F5678" w:rsidRPr="009F5678" w:rsidRDefault="009F5678" w:rsidP="001E63E0">
            <w:pPr>
              <w:jc w:val="center"/>
              <w:rPr>
                <w:bCs/>
              </w:rPr>
            </w:pPr>
            <w:r w:rsidRPr="009F5678">
              <w:rPr>
                <w:color w:val="222222"/>
                <w:shd w:val="clear" w:color="auto" w:fill="FFFFFF"/>
              </w:rPr>
              <w:t>мамыр 2</w:t>
            </w:r>
          </w:p>
        </w:tc>
        <w:tc>
          <w:tcPr>
            <w:tcW w:w="2912" w:type="dxa"/>
            <w:tcBorders>
              <w:left w:val="single" w:sz="4" w:space="0" w:color="auto"/>
            </w:tcBorders>
          </w:tcPr>
          <w:p w14:paraId="0A076626" w14:textId="1C4D32D7" w:rsidR="009F5678" w:rsidRPr="009F5678" w:rsidRDefault="009F5678" w:rsidP="00E87A5B">
            <w:pPr>
              <w:jc w:val="center"/>
              <w:rPr>
                <w:bCs/>
              </w:rPr>
            </w:pPr>
            <w:proofErr w:type="spellStart"/>
            <w:r w:rsidRPr="009F5678">
              <w:rPr>
                <w:bCs/>
              </w:rPr>
              <w:t>Әбдіқалықов</w:t>
            </w:r>
            <w:proofErr w:type="spellEnd"/>
            <w:r w:rsidRPr="009F5678">
              <w:rPr>
                <w:bCs/>
              </w:rPr>
              <w:t xml:space="preserve"> Қ. Хасанов Р., Білім комитетінің сарапшылары</w:t>
            </w:r>
          </w:p>
        </w:tc>
      </w:tr>
      <w:tr w:rsidR="00E07C6E" w:rsidRPr="009F5678" w14:paraId="48C4A017" w14:textId="77777777" w:rsidTr="001E63E0">
        <w:tc>
          <w:tcPr>
            <w:tcW w:w="846" w:type="dxa"/>
          </w:tcPr>
          <w:p w14:paraId="4308DDB5" w14:textId="77777777" w:rsidR="00E07C6E" w:rsidRPr="009F5678" w:rsidRDefault="00E07C6E" w:rsidP="001E63E0">
            <w:pPr>
              <w:pStyle w:val="a3"/>
              <w:numPr>
                <w:ilvl w:val="0"/>
                <w:numId w:val="4"/>
              </w:numPr>
              <w:spacing w:after="0" w:line="240" w:lineRule="auto"/>
              <w:rPr>
                <w:rFonts w:ascii="Times New Roman" w:hAnsi="Times New Roman"/>
                <w:bCs/>
                <w:sz w:val="24"/>
                <w:szCs w:val="24"/>
              </w:rPr>
            </w:pPr>
          </w:p>
        </w:tc>
        <w:tc>
          <w:tcPr>
            <w:tcW w:w="4507" w:type="dxa"/>
          </w:tcPr>
          <w:p w14:paraId="462E339B" w14:textId="70B38109" w:rsidR="00E07C6E"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Ұйымдастыру р</w:t>
            </w:r>
            <w:r w:rsidR="00E07C6E" w:rsidRPr="009F5678">
              <w:rPr>
                <w:rFonts w:ascii="Times New Roman" w:hAnsi="Times New Roman"/>
                <w:bCs/>
                <w:sz w:val="24"/>
                <w:szCs w:val="24"/>
              </w:rPr>
              <w:t>абоч</w:t>
            </w:r>
            <w:r w:rsidRPr="009F5678">
              <w:rPr>
                <w:rFonts w:ascii="Times New Roman" w:hAnsi="Times New Roman"/>
                <w:bCs/>
                <w:sz w:val="24"/>
                <w:szCs w:val="24"/>
              </w:rPr>
              <w:t>оған</w:t>
            </w:r>
            <w:r w:rsidR="00E07C6E" w:rsidRPr="009F5678">
              <w:rPr>
                <w:rFonts w:ascii="Times New Roman" w:hAnsi="Times New Roman"/>
                <w:bCs/>
                <w:sz w:val="24"/>
                <w:szCs w:val="24"/>
              </w:rPr>
              <w:t xml:space="preserve"> кездесулер</w:t>
            </w:r>
            <w:r w:rsidRPr="009F5678">
              <w:rPr>
                <w:rFonts w:ascii="Times New Roman" w:hAnsi="Times New Roman"/>
                <w:bCs/>
                <w:sz w:val="24"/>
                <w:szCs w:val="24"/>
              </w:rPr>
              <w:t>және</w:t>
            </w:r>
            <w:r w:rsidR="00E07C6E" w:rsidRPr="009F5678">
              <w:rPr>
                <w:rFonts w:ascii="Times New Roman" w:hAnsi="Times New Roman"/>
                <w:bCs/>
                <w:sz w:val="24"/>
                <w:szCs w:val="24"/>
              </w:rPr>
              <w:t xml:space="preserve"> ҚДСБ-мен мүгедектігі бар адамдарға арналған ауруханаларда палаталар құру бойынша</w:t>
            </w:r>
          </w:p>
        </w:tc>
        <w:tc>
          <w:tcPr>
            <w:tcW w:w="1305" w:type="dxa"/>
            <w:tcBorders>
              <w:right w:val="single" w:sz="4" w:space="0" w:color="auto"/>
            </w:tcBorders>
          </w:tcPr>
          <w:p w14:paraId="757EACC1" w14:textId="453EEE87" w:rsidR="00E07C6E" w:rsidRPr="009F5678" w:rsidRDefault="009F5678" w:rsidP="001E63E0">
            <w:pPr>
              <w:jc w:val="center"/>
              <w:rPr>
                <w:bCs/>
              </w:rPr>
            </w:pPr>
            <w:r>
              <w:rPr>
                <w:bCs/>
              </w:rPr>
              <w:t>м</w:t>
            </w:r>
            <w:r w:rsidR="00E07C6E" w:rsidRPr="009F5678">
              <w:rPr>
                <w:bCs/>
              </w:rPr>
              <w:t>ай</w:t>
            </w:r>
          </w:p>
        </w:tc>
        <w:tc>
          <w:tcPr>
            <w:tcW w:w="2912" w:type="dxa"/>
            <w:tcBorders>
              <w:left w:val="single" w:sz="4" w:space="0" w:color="auto"/>
            </w:tcBorders>
          </w:tcPr>
          <w:p w14:paraId="0E36F19E" w14:textId="77777777" w:rsidR="00E07C6E" w:rsidRPr="009F5678" w:rsidRDefault="00E07C6E" w:rsidP="00E07C6E">
            <w:pPr>
              <w:jc w:val="center"/>
              <w:rPr>
                <w:bCs/>
              </w:rPr>
            </w:pPr>
            <w:proofErr w:type="spellStart"/>
            <w:r w:rsidRPr="009F5678">
              <w:rPr>
                <w:bCs/>
              </w:rPr>
              <w:t>Омарғалиев</w:t>
            </w:r>
            <w:proofErr w:type="spellEnd"/>
            <w:r w:rsidRPr="009F5678">
              <w:rPr>
                <w:bCs/>
              </w:rPr>
              <w:t xml:space="preserve"> Бастап, </w:t>
            </w:r>
            <w:proofErr w:type="spellStart"/>
            <w:r w:rsidRPr="009F5678">
              <w:rPr>
                <w:bCs/>
              </w:rPr>
              <w:t>Қалпақ</w:t>
            </w:r>
            <w:proofErr w:type="spellEnd"/>
            <w:r w:rsidRPr="009F5678">
              <w:rPr>
                <w:bCs/>
              </w:rPr>
              <w:t xml:space="preserve"> Б,</w:t>
            </w:r>
          </w:p>
          <w:p w14:paraId="17B65416" w14:textId="6CE00074" w:rsidR="00E07C6E" w:rsidRPr="009F5678" w:rsidRDefault="00E07C6E" w:rsidP="00E07C6E">
            <w:pPr>
              <w:jc w:val="center"/>
              <w:rPr>
                <w:bCs/>
              </w:rPr>
            </w:pPr>
            <w:r w:rsidRPr="009F5678">
              <w:rPr>
                <w:bCs/>
              </w:rPr>
              <w:t>Әлеуметтік мәселелер жөніндегі комитеттің сарапшылары</w:t>
            </w:r>
          </w:p>
        </w:tc>
      </w:tr>
      <w:tr w:rsidR="009F5678" w:rsidRPr="009F5678" w14:paraId="452DD658" w14:textId="77777777" w:rsidTr="001E63E0">
        <w:tc>
          <w:tcPr>
            <w:tcW w:w="846" w:type="dxa"/>
          </w:tcPr>
          <w:p w14:paraId="7DDDB0D7" w14:textId="77777777" w:rsidR="009F5678" w:rsidRPr="009F5678" w:rsidRDefault="009F5678" w:rsidP="001E63E0">
            <w:pPr>
              <w:pStyle w:val="a3"/>
              <w:numPr>
                <w:ilvl w:val="0"/>
                <w:numId w:val="4"/>
              </w:numPr>
              <w:spacing w:after="0" w:line="240" w:lineRule="auto"/>
              <w:rPr>
                <w:rFonts w:ascii="Times New Roman" w:hAnsi="Times New Roman"/>
                <w:bCs/>
                <w:sz w:val="24"/>
                <w:szCs w:val="24"/>
              </w:rPr>
            </w:pPr>
          </w:p>
        </w:tc>
        <w:tc>
          <w:tcPr>
            <w:tcW w:w="4507" w:type="dxa"/>
          </w:tcPr>
          <w:p w14:paraId="3CD61401" w14:textId="4A8180A4" w:rsidR="009F5678" w:rsidRPr="009F5678" w:rsidRDefault="009F5678" w:rsidP="001E63E0">
            <w:pPr>
              <w:pStyle w:val="a3"/>
              <w:spacing w:after="0" w:line="240" w:lineRule="auto"/>
              <w:ind w:left="0"/>
              <w:jc w:val="both"/>
              <w:rPr>
                <w:rFonts w:ascii="Times New Roman" w:hAnsi="Times New Roman"/>
                <w:bCs/>
                <w:sz w:val="24"/>
                <w:szCs w:val="24"/>
              </w:rPr>
            </w:pPr>
            <w:r w:rsidRPr="009F5678">
              <w:rPr>
                <w:rFonts w:ascii="Times New Roman" w:hAnsi="Times New Roman"/>
                <w:color w:val="222222"/>
                <w:sz w:val="24"/>
                <w:szCs w:val="24"/>
                <w:shd w:val="clear" w:color="auto" w:fill="FFFFFF"/>
              </w:rPr>
              <w:t xml:space="preserve">Орналастыру және бөлу мониторингін жүргізу </w:t>
            </w:r>
            <w:proofErr w:type="spellStart"/>
            <w:r w:rsidRPr="009F5678">
              <w:rPr>
                <w:rFonts w:ascii="Times New Roman" w:hAnsi="Times New Roman"/>
                <w:color w:val="222222"/>
                <w:sz w:val="24"/>
                <w:szCs w:val="24"/>
                <w:shd w:val="clear" w:color="auto" w:fill="FFFFFF"/>
              </w:rPr>
              <w:t>мемлекеттік гранттар</w:t>
            </w:r>
            <w:proofErr w:type="spellEnd"/>
            <w:r w:rsidRPr="009F5678">
              <w:rPr>
                <w:rFonts w:ascii="Times New Roman" w:hAnsi="Times New Roman"/>
                <w:color w:val="222222"/>
                <w:sz w:val="24"/>
                <w:szCs w:val="24"/>
                <w:shd w:val="clear" w:color="auto" w:fill="FFFFFF"/>
              </w:rPr>
              <w:t xml:space="preserve"> Алматы колледждерінің </w:t>
            </w:r>
          </w:p>
        </w:tc>
        <w:tc>
          <w:tcPr>
            <w:tcW w:w="1305" w:type="dxa"/>
            <w:tcBorders>
              <w:right w:val="single" w:sz="4" w:space="0" w:color="auto"/>
            </w:tcBorders>
          </w:tcPr>
          <w:p w14:paraId="7BCA336A" w14:textId="67D0ADBF" w:rsidR="009F5678" w:rsidRPr="009F5678" w:rsidRDefault="009F5678" w:rsidP="001E63E0">
            <w:pPr>
              <w:jc w:val="center"/>
              <w:rPr>
                <w:bCs/>
              </w:rPr>
            </w:pPr>
            <w:r w:rsidRPr="009F5678">
              <w:rPr>
                <w:color w:val="222222"/>
                <w:shd w:val="clear" w:color="auto" w:fill="FFFFFF"/>
              </w:rPr>
              <w:t>маусым</w:t>
            </w:r>
          </w:p>
        </w:tc>
        <w:tc>
          <w:tcPr>
            <w:tcW w:w="2912" w:type="dxa"/>
            <w:tcBorders>
              <w:left w:val="single" w:sz="4" w:space="0" w:color="auto"/>
            </w:tcBorders>
          </w:tcPr>
          <w:p w14:paraId="17236D89" w14:textId="436AB329" w:rsidR="009F5678" w:rsidRPr="009F5678" w:rsidRDefault="009F5678" w:rsidP="00E07C6E">
            <w:pPr>
              <w:jc w:val="center"/>
              <w:rPr>
                <w:bCs/>
              </w:rPr>
            </w:pPr>
            <w:proofErr w:type="spellStart"/>
            <w:r w:rsidRPr="009F5678">
              <w:rPr>
                <w:bCs/>
              </w:rPr>
              <w:t>Әбдіқалықов</w:t>
            </w:r>
            <w:proofErr w:type="spellEnd"/>
            <w:r w:rsidRPr="009F5678">
              <w:rPr>
                <w:bCs/>
              </w:rPr>
              <w:t xml:space="preserve"> Қ. Хасанов Р., Білім комитетінің сарапшылары</w:t>
            </w:r>
          </w:p>
        </w:tc>
      </w:tr>
      <w:tr w:rsidR="001E63E0" w:rsidRPr="009F5678" w14:paraId="6D76CAB5" w14:textId="77777777" w:rsidTr="001E63E0">
        <w:tc>
          <w:tcPr>
            <w:tcW w:w="846" w:type="dxa"/>
          </w:tcPr>
          <w:p w14:paraId="5CF3CE4C"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03E0FB5" w14:textId="449C6BB4"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 xml:space="preserve">Мониторинг жүргізу </w:t>
            </w:r>
            <w:r w:rsidR="001E63E0" w:rsidRPr="009F5678">
              <w:rPr>
                <w:rFonts w:ascii="Times New Roman" w:hAnsi="Times New Roman"/>
                <w:bCs/>
                <w:sz w:val="24"/>
                <w:szCs w:val="24"/>
              </w:rPr>
              <w:t xml:space="preserve">балалардың жазғы демалыс лагерлерінің жұмысын ұйымдастыру </w:t>
            </w:r>
            <w:r w:rsidR="00ED162D" w:rsidRPr="009F5678">
              <w:rPr>
                <w:rFonts w:ascii="Times New Roman" w:hAnsi="Times New Roman"/>
                <w:bCs/>
                <w:sz w:val="24"/>
                <w:szCs w:val="24"/>
              </w:rPr>
              <w:t>Алматы қ. ББ</w:t>
            </w:r>
          </w:p>
        </w:tc>
        <w:tc>
          <w:tcPr>
            <w:tcW w:w="1305" w:type="dxa"/>
            <w:tcBorders>
              <w:right w:val="single" w:sz="4" w:space="0" w:color="auto"/>
            </w:tcBorders>
          </w:tcPr>
          <w:p w14:paraId="37ED3AEB" w14:textId="2426D541" w:rsidR="001E63E0" w:rsidRPr="009F5678" w:rsidRDefault="009F5678" w:rsidP="001E63E0">
            <w:pPr>
              <w:jc w:val="center"/>
              <w:rPr>
                <w:bCs/>
              </w:rPr>
            </w:pPr>
            <w:r>
              <w:rPr>
                <w:bCs/>
              </w:rPr>
              <w:t>және</w:t>
            </w:r>
            <w:r w:rsidR="001E63E0" w:rsidRPr="009F5678">
              <w:rPr>
                <w:bCs/>
              </w:rPr>
              <w:t>юн</w:t>
            </w:r>
          </w:p>
        </w:tc>
        <w:tc>
          <w:tcPr>
            <w:tcW w:w="2912" w:type="dxa"/>
            <w:tcBorders>
              <w:left w:val="single" w:sz="4" w:space="0" w:color="auto"/>
            </w:tcBorders>
          </w:tcPr>
          <w:p w14:paraId="22FA0AA3" w14:textId="539CE5CA" w:rsidR="001E63E0" w:rsidRPr="009F5678" w:rsidRDefault="001E63E0" w:rsidP="001E63E0">
            <w:pPr>
              <w:jc w:val="center"/>
              <w:rPr>
                <w:bCs/>
              </w:rPr>
            </w:pPr>
            <w:r w:rsidRPr="009F5678">
              <w:rPr>
                <w:bCs/>
              </w:rPr>
              <w:t>Хасанов Р., білім комитетінің сарапшылары</w:t>
            </w:r>
          </w:p>
        </w:tc>
      </w:tr>
      <w:tr w:rsidR="001E63E0" w:rsidRPr="009F5678" w14:paraId="19D1B6E3" w14:textId="77777777" w:rsidTr="001E63E0">
        <w:tc>
          <w:tcPr>
            <w:tcW w:w="846" w:type="dxa"/>
          </w:tcPr>
          <w:p w14:paraId="70E1983E"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99A668E" w14:textId="4F592940" w:rsidR="001E63E0" w:rsidRPr="009F5678" w:rsidRDefault="000A4068" w:rsidP="001E63E0">
            <w:pPr>
              <w:pStyle w:val="a3"/>
              <w:spacing w:after="0" w:line="240" w:lineRule="auto"/>
              <w:ind w:left="0"/>
              <w:jc w:val="both"/>
              <w:rPr>
                <w:rFonts w:ascii="Times New Roman" w:hAnsi="Times New Roman"/>
                <w:bCs/>
                <w:sz w:val="24"/>
                <w:szCs w:val="24"/>
              </w:rPr>
            </w:pPr>
            <w:r w:rsidRPr="009F5678">
              <w:rPr>
                <w:rFonts w:ascii="Times New Roman" w:hAnsi="Times New Roman"/>
                <w:bCs/>
                <w:sz w:val="24"/>
                <w:szCs w:val="24"/>
              </w:rPr>
              <w:t>Мониторинг жүргізу</w:t>
            </w:r>
            <w:r w:rsidR="001E63E0" w:rsidRPr="009F5678">
              <w:rPr>
                <w:rFonts w:ascii="Times New Roman" w:eastAsiaTheme="minorHAnsi" w:hAnsi="Times New Roman"/>
                <w:bCs/>
                <w:sz w:val="24"/>
                <w:szCs w:val="24"/>
              </w:rPr>
              <w:t xml:space="preserve"> жұмыспен қамтуды мемлекеттік қолдау шараларының бағдарламалары - қоғамдық жұмыс орындары, әлеуметтік жұмыс орындары, алғашқы жұмыс орындары, жастар практикасы және т.б.</w:t>
            </w:r>
            <w:r w:rsidR="00ED162D" w:rsidRPr="009F5678">
              <w:rPr>
                <w:rFonts w:ascii="Times New Roman" w:eastAsiaTheme="minorHAnsi" w:hAnsi="Times New Roman"/>
                <w:bCs/>
                <w:sz w:val="24"/>
                <w:szCs w:val="24"/>
              </w:rPr>
              <w:t xml:space="preserve"> </w:t>
            </w:r>
            <w:proofErr w:type="spellStart"/>
            <w:r w:rsidR="00ED162D" w:rsidRPr="009F5678">
              <w:rPr>
                <w:rFonts w:ascii="Times New Roman" w:eastAsiaTheme="minorHAnsi" w:hAnsi="Times New Roman"/>
                <w:bCs/>
                <w:sz w:val="24"/>
                <w:szCs w:val="24"/>
              </w:rPr>
              <w:t>ЖҚЖӘББ</w:t>
            </w:r>
            <w:proofErr w:type="spellEnd"/>
            <w:r w:rsidR="00ED162D" w:rsidRPr="009F5678">
              <w:rPr>
                <w:rFonts w:ascii="Times New Roman" w:eastAsiaTheme="minorHAnsi" w:hAnsi="Times New Roman"/>
                <w:bCs/>
                <w:sz w:val="24"/>
                <w:szCs w:val="24"/>
              </w:rPr>
              <w:t xml:space="preserve"> Алматы қ.</w:t>
            </w:r>
          </w:p>
        </w:tc>
        <w:tc>
          <w:tcPr>
            <w:tcW w:w="1305" w:type="dxa"/>
            <w:tcBorders>
              <w:right w:val="single" w:sz="4" w:space="0" w:color="auto"/>
            </w:tcBorders>
          </w:tcPr>
          <w:p w14:paraId="535D1BF1" w14:textId="22E3F4A2" w:rsidR="001E63E0" w:rsidRPr="009F5678" w:rsidRDefault="009F5678" w:rsidP="001E63E0">
            <w:pPr>
              <w:jc w:val="center"/>
              <w:rPr>
                <w:bCs/>
              </w:rPr>
            </w:pPr>
            <w:r>
              <w:rPr>
                <w:bCs/>
              </w:rPr>
              <w:t>жылы</w:t>
            </w:r>
            <w:r w:rsidR="001E63E0" w:rsidRPr="009F5678">
              <w:rPr>
                <w:bCs/>
              </w:rPr>
              <w:t xml:space="preserve"> жыл бойы</w:t>
            </w:r>
          </w:p>
        </w:tc>
        <w:tc>
          <w:tcPr>
            <w:tcW w:w="2912" w:type="dxa"/>
            <w:tcBorders>
              <w:left w:val="single" w:sz="4" w:space="0" w:color="auto"/>
            </w:tcBorders>
          </w:tcPr>
          <w:p w14:paraId="3605DBE5" w14:textId="62A6DDA2" w:rsidR="001E63E0" w:rsidRPr="009F5678" w:rsidRDefault="001E63E0" w:rsidP="001E63E0">
            <w:pPr>
              <w:jc w:val="center"/>
              <w:rPr>
                <w:bCs/>
              </w:rPr>
            </w:pPr>
            <w:proofErr w:type="spellStart"/>
            <w:r w:rsidRPr="009F5678">
              <w:rPr>
                <w:bCs/>
              </w:rPr>
              <w:t>Қалпақ</w:t>
            </w:r>
            <w:proofErr w:type="spellEnd"/>
            <w:r w:rsidRPr="009F5678">
              <w:rPr>
                <w:bCs/>
              </w:rPr>
              <w:t xml:space="preserve"> Б. Әлеуметтік мәселелер жөніндегі комитеттің сарапшылары</w:t>
            </w:r>
          </w:p>
        </w:tc>
      </w:tr>
      <w:tr w:rsidR="001E63E0" w:rsidRPr="009F5678" w14:paraId="38D95F22" w14:textId="77777777" w:rsidTr="001E63E0">
        <w:tc>
          <w:tcPr>
            <w:tcW w:w="846" w:type="dxa"/>
          </w:tcPr>
          <w:p w14:paraId="056DA16B"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59D643FC" w14:textId="6FBEBFA3" w:rsidR="001E63E0" w:rsidRPr="009F5678" w:rsidRDefault="000A4068" w:rsidP="001E63E0">
            <w:pPr>
              <w:contextualSpacing/>
              <w:rPr>
                <w:bCs/>
              </w:rPr>
            </w:pPr>
            <w:r w:rsidRPr="009F5678">
              <w:rPr>
                <w:rFonts w:eastAsiaTheme="minorHAnsi"/>
                <w:bCs/>
              </w:rPr>
              <w:t>Жұмыс кездесуін ұйымдастыру</w:t>
            </w:r>
            <w:r w:rsidR="001E63E0" w:rsidRPr="009F5678">
              <w:rPr>
                <w:rFonts w:eastAsiaTheme="minorHAnsi"/>
                <w:bCs/>
              </w:rPr>
              <w:t xml:space="preserve"> еңбек ұтқырлығы орталығымен </w:t>
            </w:r>
            <w:proofErr w:type="spellStart"/>
            <w:r w:rsidR="00ED162D" w:rsidRPr="009F5678">
              <w:rPr>
                <w:rFonts w:eastAsiaTheme="minorHAnsi"/>
                <w:bCs/>
              </w:rPr>
              <w:t>ЖҚЖӘББ</w:t>
            </w:r>
            <w:proofErr w:type="spellEnd"/>
            <w:r w:rsidR="00ED162D" w:rsidRPr="009F5678">
              <w:rPr>
                <w:rFonts w:eastAsiaTheme="minorHAnsi"/>
                <w:bCs/>
              </w:rPr>
              <w:t xml:space="preserve"> ж </w:t>
            </w:r>
            <w:r w:rsidR="001E63E0" w:rsidRPr="009F5678">
              <w:rPr>
                <w:rFonts w:eastAsiaTheme="minorHAnsi"/>
                <w:bCs/>
              </w:rPr>
              <w:t>Алматыда оқудан өткен адамдарды жұмысқа орналастыру мәселесі бойынша.</w:t>
            </w:r>
          </w:p>
        </w:tc>
        <w:tc>
          <w:tcPr>
            <w:tcW w:w="1305" w:type="dxa"/>
            <w:tcBorders>
              <w:right w:val="single" w:sz="4" w:space="0" w:color="auto"/>
            </w:tcBorders>
          </w:tcPr>
          <w:p w14:paraId="0BFB0AA5" w14:textId="3482E2FE" w:rsidR="001E63E0" w:rsidRPr="009F5678" w:rsidRDefault="009F5678" w:rsidP="001E63E0">
            <w:pPr>
              <w:jc w:val="center"/>
              <w:rPr>
                <w:bCs/>
              </w:rPr>
            </w:pPr>
            <w:r>
              <w:rPr>
                <w:bCs/>
              </w:rPr>
              <w:t>жылы</w:t>
            </w:r>
            <w:r w:rsidR="001E63E0" w:rsidRPr="009F5678">
              <w:rPr>
                <w:bCs/>
              </w:rPr>
              <w:t xml:space="preserve"> жыл бойы</w:t>
            </w:r>
          </w:p>
        </w:tc>
        <w:tc>
          <w:tcPr>
            <w:tcW w:w="2912" w:type="dxa"/>
            <w:tcBorders>
              <w:left w:val="single" w:sz="4" w:space="0" w:color="auto"/>
            </w:tcBorders>
          </w:tcPr>
          <w:p w14:paraId="38D4053A" w14:textId="323C4BB8" w:rsidR="001E63E0" w:rsidRPr="009F5678" w:rsidRDefault="001E63E0" w:rsidP="001E63E0">
            <w:pPr>
              <w:jc w:val="center"/>
              <w:rPr>
                <w:bCs/>
              </w:rPr>
            </w:pPr>
            <w:proofErr w:type="spellStart"/>
            <w:r w:rsidRPr="009F5678">
              <w:rPr>
                <w:bCs/>
              </w:rPr>
              <w:t>Қалпақ</w:t>
            </w:r>
            <w:proofErr w:type="spellEnd"/>
            <w:r w:rsidRPr="009F5678">
              <w:rPr>
                <w:bCs/>
              </w:rPr>
              <w:t xml:space="preserve"> Б, </w:t>
            </w:r>
            <w:proofErr w:type="spellStart"/>
            <w:r w:rsidR="009F5678">
              <w:rPr>
                <w:bCs/>
              </w:rPr>
              <w:t>Алпысова</w:t>
            </w:r>
            <w:proofErr w:type="spellEnd"/>
            <w:r w:rsidR="009F5678">
              <w:rPr>
                <w:bCs/>
              </w:rPr>
              <w:t xml:space="preserve"> Бастап, </w:t>
            </w:r>
            <w:proofErr w:type="spellStart"/>
            <w:r w:rsidRPr="009F5678">
              <w:rPr>
                <w:bCs/>
              </w:rPr>
              <w:t>Жұмабаева</w:t>
            </w:r>
            <w:proofErr w:type="spellEnd"/>
            <w:r w:rsidRPr="009F5678">
              <w:rPr>
                <w:bCs/>
              </w:rPr>
              <w:t xml:space="preserve"> А. Әлеуметтік мәселелер жөніндегі комитеттің сарапшылары</w:t>
            </w:r>
          </w:p>
        </w:tc>
      </w:tr>
      <w:tr w:rsidR="001E63E0" w:rsidRPr="009F5678" w14:paraId="6AFC2A94" w14:textId="77777777" w:rsidTr="001E63E0">
        <w:tc>
          <w:tcPr>
            <w:tcW w:w="846" w:type="dxa"/>
          </w:tcPr>
          <w:p w14:paraId="7B914EB2"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0850EEF" w14:textId="776AEDE5" w:rsidR="001E63E0" w:rsidRPr="009F5678" w:rsidRDefault="000A4068" w:rsidP="001E63E0">
            <w:pPr>
              <w:contextualSpacing/>
              <w:rPr>
                <w:rFonts w:eastAsiaTheme="minorHAnsi"/>
                <w:bCs/>
              </w:rPr>
            </w:pPr>
            <w:r w:rsidRPr="009F5678">
              <w:rPr>
                <w:rFonts w:eastAsiaTheme="minorHAnsi"/>
                <w:bCs/>
              </w:rPr>
              <w:t>Өткізу а</w:t>
            </w:r>
            <w:r w:rsidR="001E63E0" w:rsidRPr="009F5678">
              <w:rPr>
                <w:rFonts w:eastAsiaTheme="minorHAnsi"/>
                <w:bCs/>
              </w:rPr>
              <w:t xml:space="preserve">паспорттауды талдау </w:t>
            </w:r>
            <w:r w:rsidR="00672837" w:rsidRPr="009F5678">
              <w:rPr>
                <w:rFonts w:eastAsiaTheme="minorHAnsi"/>
                <w:bCs/>
              </w:rPr>
              <w:t>7</w:t>
            </w:r>
            <w:r w:rsidR="00E87A5B" w:rsidRPr="009F5678">
              <w:rPr>
                <w:rFonts w:eastAsiaTheme="minorHAnsi"/>
                <w:bCs/>
              </w:rPr>
              <w:t xml:space="preserve">500 </w:t>
            </w:r>
            <w:r w:rsidR="001E63E0" w:rsidRPr="009F5678">
              <w:rPr>
                <w:rFonts w:eastAsiaTheme="minorHAnsi"/>
                <w:bCs/>
              </w:rPr>
              <w:t xml:space="preserve"> порталға енгізілген объектілердің тізбесі </w:t>
            </w:r>
            <w:proofErr w:type="spellStart"/>
            <w:r w:rsidR="001E63E0" w:rsidRPr="009F5678">
              <w:rPr>
                <w:rFonts w:eastAsiaTheme="minorHAnsi"/>
                <w:bCs/>
                <w:lang w:val="en-US"/>
              </w:rPr>
              <w:t>inva</w:t>
            </w:r>
            <w:proofErr w:type="spellEnd"/>
            <w:r w:rsidR="001E63E0" w:rsidRPr="009F5678">
              <w:rPr>
                <w:rFonts w:eastAsiaTheme="minorHAnsi"/>
                <w:bCs/>
              </w:rPr>
              <w:t>.</w:t>
            </w:r>
            <w:proofErr w:type="spellStart"/>
            <w:r w:rsidR="001E63E0" w:rsidRPr="009F5678">
              <w:rPr>
                <w:rFonts w:eastAsiaTheme="minorHAnsi"/>
                <w:bCs/>
                <w:lang w:val="en-US"/>
              </w:rPr>
              <w:t>gov</w:t>
            </w:r>
            <w:proofErr w:type="spellEnd"/>
            <w:r w:rsidR="001E63E0" w:rsidRPr="009F5678">
              <w:rPr>
                <w:rFonts w:eastAsiaTheme="minorHAnsi"/>
                <w:bCs/>
              </w:rPr>
              <w:t>.</w:t>
            </w:r>
            <w:proofErr w:type="spellStart"/>
            <w:r w:rsidR="001E63E0" w:rsidRPr="009F5678">
              <w:rPr>
                <w:rFonts w:eastAsiaTheme="minorHAnsi"/>
                <w:bCs/>
                <w:lang w:val="en-US"/>
              </w:rPr>
              <w:t>kz</w:t>
            </w:r>
            <w:proofErr w:type="spellEnd"/>
            <w:r w:rsidR="001E63E0" w:rsidRPr="009F5678">
              <w:rPr>
                <w:rFonts w:eastAsiaTheme="minorHAnsi"/>
                <w:bCs/>
              </w:rPr>
              <w:t xml:space="preserve"> мүгедектігі бар адамдардың қолжетімділігі бойынша.</w:t>
            </w:r>
          </w:p>
        </w:tc>
        <w:tc>
          <w:tcPr>
            <w:tcW w:w="1305" w:type="dxa"/>
            <w:tcBorders>
              <w:right w:val="single" w:sz="4" w:space="0" w:color="auto"/>
            </w:tcBorders>
          </w:tcPr>
          <w:p w14:paraId="5B9A9B7F" w14:textId="058A96F8" w:rsidR="001E63E0" w:rsidRPr="009F5678" w:rsidRDefault="009F5678" w:rsidP="001E63E0">
            <w:pPr>
              <w:jc w:val="center"/>
              <w:rPr>
                <w:bCs/>
              </w:rPr>
            </w:pPr>
            <w:r>
              <w:rPr>
                <w:bCs/>
              </w:rPr>
              <w:t>жылы</w:t>
            </w:r>
            <w:r w:rsidR="001E63E0" w:rsidRPr="009F5678">
              <w:rPr>
                <w:bCs/>
              </w:rPr>
              <w:t xml:space="preserve"> жыл бойы</w:t>
            </w:r>
          </w:p>
        </w:tc>
        <w:tc>
          <w:tcPr>
            <w:tcW w:w="2912" w:type="dxa"/>
            <w:tcBorders>
              <w:left w:val="single" w:sz="4" w:space="0" w:color="auto"/>
            </w:tcBorders>
          </w:tcPr>
          <w:p w14:paraId="36A9775D" w14:textId="4351D8B8" w:rsidR="001E63E0" w:rsidRPr="009F5678" w:rsidRDefault="00ED162D" w:rsidP="001E63E0">
            <w:pPr>
              <w:jc w:val="center"/>
              <w:rPr>
                <w:bCs/>
              </w:rPr>
            </w:pPr>
            <w:proofErr w:type="spellStart"/>
            <w:r w:rsidRPr="009F5678">
              <w:rPr>
                <w:bCs/>
              </w:rPr>
              <w:t>Омарғалиев</w:t>
            </w:r>
            <w:proofErr w:type="spellEnd"/>
            <w:r w:rsidRPr="009F5678">
              <w:rPr>
                <w:bCs/>
              </w:rPr>
              <w:t xml:space="preserve"> Бастап, </w:t>
            </w:r>
            <w:proofErr w:type="spellStart"/>
            <w:r w:rsidR="001E63E0" w:rsidRPr="009F5678">
              <w:rPr>
                <w:bCs/>
              </w:rPr>
              <w:t>Қалпақ</w:t>
            </w:r>
            <w:proofErr w:type="spellEnd"/>
            <w:r w:rsidR="001E63E0" w:rsidRPr="009F5678">
              <w:rPr>
                <w:bCs/>
              </w:rPr>
              <w:t xml:space="preserve"> Б,</w:t>
            </w:r>
          </w:p>
          <w:p w14:paraId="554C4B93" w14:textId="355FC8DC" w:rsidR="001E63E0" w:rsidRPr="009F5678" w:rsidRDefault="001E63E0" w:rsidP="001E63E0">
            <w:pPr>
              <w:jc w:val="center"/>
              <w:rPr>
                <w:bCs/>
              </w:rPr>
            </w:pPr>
            <w:r w:rsidRPr="009F5678">
              <w:rPr>
                <w:bCs/>
              </w:rPr>
              <w:t>Әлеуметтік мәселелер жөніндегі комитеттің сарапшылары</w:t>
            </w:r>
          </w:p>
        </w:tc>
      </w:tr>
      <w:tr w:rsidR="001E63E0" w:rsidRPr="009F5678" w14:paraId="6B1A1C99" w14:textId="77777777" w:rsidTr="001E63E0">
        <w:tc>
          <w:tcPr>
            <w:tcW w:w="846" w:type="dxa"/>
          </w:tcPr>
          <w:p w14:paraId="3CE0E499"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AAE986D" w14:textId="58F130C4" w:rsidR="001E63E0" w:rsidRPr="009F5678" w:rsidRDefault="000A4068" w:rsidP="001E63E0">
            <w:pPr>
              <w:contextualSpacing/>
              <w:rPr>
                <w:rFonts w:eastAsiaTheme="minorHAnsi"/>
                <w:bCs/>
              </w:rPr>
            </w:pPr>
            <w:r w:rsidRPr="009F5678">
              <w:rPr>
                <w:rFonts w:eastAsiaTheme="minorHAnsi"/>
                <w:bCs/>
              </w:rPr>
              <w:t>М өткізу</w:t>
            </w:r>
            <w:r w:rsidR="001E63E0" w:rsidRPr="009F5678">
              <w:rPr>
                <w:rFonts w:eastAsiaTheme="minorHAnsi"/>
                <w:bCs/>
              </w:rPr>
              <w:t>мониторинг</w:t>
            </w:r>
            <w:r w:rsidRPr="009F5678">
              <w:rPr>
                <w:rFonts w:eastAsiaTheme="minorHAnsi"/>
                <w:bCs/>
              </w:rPr>
              <w:t>а</w:t>
            </w:r>
            <w:r w:rsidR="001E63E0" w:rsidRPr="009F5678">
              <w:rPr>
                <w:rFonts w:eastAsiaTheme="minorHAnsi"/>
                <w:bCs/>
              </w:rPr>
              <w:t xml:space="preserve"> мектептердің балалардың қауіпсіздігі тұрғысынан сыртқы және ішкі</w:t>
            </w:r>
          </w:p>
        </w:tc>
        <w:tc>
          <w:tcPr>
            <w:tcW w:w="1305" w:type="dxa"/>
            <w:tcBorders>
              <w:right w:val="single" w:sz="4" w:space="0" w:color="auto"/>
            </w:tcBorders>
          </w:tcPr>
          <w:p w14:paraId="371A5515" w14:textId="631E2409" w:rsidR="001E63E0" w:rsidRPr="009F5678" w:rsidRDefault="009F5678" w:rsidP="001E63E0">
            <w:pPr>
              <w:jc w:val="center"/>
              <w:rPr>
                <w:rFonts w:eastAsiaTheme="minorHAnsi"/>
                <w:bCs/>
              </w:rPr>
            </w:pPr>
            <w:r>
              <w:rPr>
                <w:rFonts w:eastAsiaTheme="minorHAnsi"/>
                <w:bCs/>
              </w:rPr>
              <w:t>жылы</w:t>
            </w:r>
            <w:r w:rsidR="001E63E0" w:rsidRPr="009F5678">
              <w:rPr>
                <w:rFonts w:eastAsiaTheme="minorHAnsi"/>
                <w:bCs/>
              </w:rPr>
              <w:t xml:space="preserve"> жыл бойы</w:t>
            </w:r>
          </w:p>
        </w:tc>
        <w:tc>
          <w:tcPr>
            <w:tcW w:w="2912" w:type="dxa"/>
            <w:tcBorders>
              <w:left w:val="single" w:sz="4" w:space="0" w:color="auto"/>
            </w:tcBorders>
          </w:tcPr>
          <w:p w14:paraId="083EC50C" w14:textId="7323ACCA" w:rsidR="001E63E0" w:rsidRPr="009F5678" w:rsidRDefault="001E63E0" w:rsidP="001E63E0">
            <w:pPr>
              <w:jc w:val="center"/>
              <w:rPr>
                <w:bCs/>
              </w:rPr>
            </w:pPr>
            <w:r w:rsidRPr="009F5678">
              <w:rPr>
                <w:bCs/>
              </w:rPr>
              <w:t xml:space="preserve">Хасанов Р., </w:t>
            </w:r>
            <w:proofErr w:type="spellStart"/>
            <w:r w:rsidRPr="009F5678">
              <w:rPr>
                <w:bCs/>
              </w:rPr>
              <w:t>Шәпенов</w:t>
            </w:r>
            <w:proofErr w:type="spellEnd"/>
            <w:r w:rsidRPr="009F5678">
              <w:rPr>
                <w:bCs/>
              </w:rPr>
              <w:t xml:space="preserve"> А. Білім мәселелері жөніндегі комитеттің сарапшылары Комиссиямен бірлесіп 1</w:t>
            </w:r>
          </w:p>
        </w:tc>
      </w:tr>
      <w:tr w:rsidR="001E63E0" w:rsidRPr="009F5678" w14:paraId="310DE092" w14:textId="77777777" w:rsidTr="001E63E0">
        <w:tc>
          <w:tcPr>
            <w:tcW w:w="846" w:type="dxa"/>
          </w:tcPr>
          <w:p w14:paraId="2CF38459"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Pr>
          <w:p w14:paraId="152906A7" w14:textId="72FD646D" w:rsidR="001E63E0" w:rsidRPr="009F5678" w:rsidRDefault="000A4068" w:rsidP="001E63E0">
            <w:pPr>
              <w:contextualSpacing/>
              <w:rPr>
                <w:rFonts w:eastAsiaTheme="minorHAnsi"/>
                <w:bCs/>
              </w:rPr>
            </w:pPr>
            <w:r w:rsidRPr="009F5678">
              <w:rPr>
                <w:bCs/>
              </w:rPr>
              <w:t>Мониторинг жүргізу</w:t>
            </w:r>
            <w:r w:rsidR="001E63E0" w:rsidRPr="009F5678">
              <w:rPr>
                <w:rFonts w:eastAsiaTheme="minorHAnsi"/>
                <w:bCs/>
              </w:rPr>
              <w:t xml:space="preserve"> жеке меншік балалар мекемелерінің кәмелетке толмағандардың құқықтарын сақтау тұрғысындағы жұмыстары</w:t>
            </w:r>
          </w:p>
        </w:tc>
        <w:tc>
          <w:tcPr>
            <w:tcW w:w="1305" w:type="dxa"/>
            <w:tcBorders>
              <w:right w:val="single" w:sz="4" w:space="0" w:color="auto"/>
            </w:tcBorders>
          </w:tcPr>
          <w:p w14:paraId="61F0F09C" w14:textId="7ED257BF" w:rsidR="001E63E0" w:rsidRPr="009F5678" w:rsidRDefault="009F5678" w:rsidP="001E63E0">
            <w:pPr>
              <w:jc w:val="center"/>
              <w:rPr>
                <w:rFonts w:eastAsiaTheme="minorHAnsi"/>
                <w:bCs/>
              </w:rPr>
            </w:pPr>
            <w:r>
              <w:rPr>
                <w:rFonts w:eastAsiaTheme="minorHAnsi"/>
                <w:bCs/>
              </w:rPr>
              <w:t>жылы</w:t>
            </w:r>
            <w:r w:rsidR="001E63E0" w:rsidRPr="009F5678">
              <w:rPr>
                <w:rFonts w:eastAsiaTheme="minorHAnsi"/>
                <w:bCs/>
              </w:rPr>
              <w:t xml:space="preserve"> жыл бойы</w:t>
            </w:r>
          </w:p>
        </w:tc>
        <w:tc>
          <w:tcPr>
            <w:tcW w:w="2912" w:type="dxa"/>
            <w:tcBorders>
              <w:left w:val="single" w:sz="4" w:space="0" w:color="auto"/>
            </w:tcBorders>
          </w:tcPr>
          <w:p w14:paraId="734B767F" w14:textId="50663F25" w:rsidR="001E63E0" w:rsidRPr="009F5678" w:rsidRDefault="001E63E0" w:rsidP="001E63E0">
            <w:pPr>
              <w:jc w:val="center"/>
              <w:rPr>
                <w:bCs/>
              </w:rPr>
            </w:pPr>
            <w:r w:rsidRPr="009F5678">
              <w:rPr>
                <w:bCs/>
              </w:rPr>
              <w:t>Хасанов Р., Білім комитетінің сарапшылары, 1 комиссиямен бірлесіп</w:t>
            </w:r>
          </w:p>
        </w:tc>
      </w:tr>
      <w:tr w:rsidR="001E63E0" w:rsidRPr="009F5678" w14:paraId="4DCB99CA" w14:textId="77777777" w:rsidTr="001E63E0">
        <w:tc>
          <w:tcPr>
            <w:tcW w:w="846" w:type="dxa"/>
            <w:tcBorders>
              <w:right w:val="single" w:sz="4" w:space="0" w:color="auto"/>
            </w:tcBorders>
          </w:tcPr>
          <w:p w14:paraId="282FDA08"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Borders>
              <w:top w:val="single" w:sz="4" w:space="0" w:color="auto"/>
              <w:left w:val="single" w:sz="4" w:space="0" w:color="auto"/>
              <w:bottom w:val="single" w:sz="4" w:space="0" w:color="auto"/>
              <w:right w:val="single" w:sz="4" w:space="0" w:color="auto"/>
            </w:tcBorders>
          </w:tcPr>
          <w:p w14:paraId="4ECC1FE0" w14:textId="1A7C7EC4" w:rsidR="001E63E0" w:rsidRPr="009F5678" w:rsidRDefault="000A4068" w:rsidP="001E63E0">
            <w:pPr>
              <w:rPr>
                <w:bCs/>
              </w:rPr>
            </w:pPr>
            <w:r w:rsidRPr="009F5678">
              <w:rPr>
                <w:bCs/>
              </w:rPr>
              <w:t>А өткізу</w:t>
            </w:r>
            <w:r w:rsidR="001E63E0" w:rsidRPr="009F5678">
              <w:rPr>
                <w:bCs/>
              </w:rPr>
              <w:t>тализ</w:t>
            </w:r>
            <w:r w:rsidRPr="009F5678">
              <w:rPr>
                <w:bCs/>
              </w:rPr>
              <w:t>а</w:t>
            </w:r>
            <w:r w:rsidR="001E63E0" w:rsidRPr="009F5678">
              <w:rPr>
                <w:bCs/>
              </w:rPr>
              <w:t xml:space="preserve"> жүзеге асыратын ұйымдардың қызметі туралы </w:t>
            </w:r>
            <w:proofErr w:type="spellStart"/>
            <w:r w:rsidR="001E63E0" w:rsidRPr="009F5678">
              <w:rPr>
                <w:bCs/>
              </w:rPr>
              <w:t>мемлекеттік әлеуметтік тапсырыс</w:t>
            </w:r>
            <w:proofErr w:type="spellEnd"/>
            <w:r w:rsidR="001E63E0" w:rsidRPr="009F5678">
              <w:rPr>
                <w:bCs/>
              </w:rPr>
              <w:t xml:space="preserve"> қоғамның әлеуметтік-маңызды мәселелерін шешу бойынша ББ, ҚДС, </w:t>
            </w:r>
            <w:proofErr w:type="spellStart"/>
            <w:r w:rsidR="001E63E0" w:rsidRPr="009F5678">
              <w:rPr>
                <w:bCs/>
              </w:rPr>
              <w:t>ЖҚЖӘББ</w:t>
            </w:r>
            <w:proofErr w:type="spellEnd"/>
            <w:r w:rsidR="001E63E0" w:rsidRPr="009F5678">
              <w:rPr>
                <w:bCs/>
              </w:rPr>
              <w:t xml:space="preserve">, аудандық </w:t>
            </w:r>
            <w:proofErr w:type="spellStart"/>
            <w:r w:rsidR="001E63E0" w:rsidRPr="009F5678">
              <w:rPr>
                <w:bCs/>
              </w:rPr>
              <w:t>әкімдіктердің</w:t>
            </w:r>
            <w:proofErr w:type="spellEnd"/>
            <w:r w:rsidR="001E63E0" w:rsidRPr="009F5678">
              <w:rPr>
                <w:bCs/>
              </w:rPr>
              <w:t xml:space="preserve"> Алматы қ. Ұйымдарға көрсетілетін қызметтердің сапасы мен ҚТЖ техникалық ерекшелігіне сәйкестігі және қызмет алушылардың қанағаттанушылығы тұрғысынан барумен</w:t>
            </w:r>
          </w:p>
        </w:tc>
        <w:tc>
          <w:tcPr>
            <w:tcW w:w="1305" w:type="dxa"/>
            <w:tcBorders>
              <w:left w:val="single" w:sz="4" w:space="0" w:color="auto"/>
              <w:right w:val="single" w:sz="4" w:space="0" w:color="auto"/>
            </w:tcBorders>
          </w:tcPr>
          <w:p w14:paraId="07EFAC58" w14:textId="6E8AF599" w:rsidR="001E63E0" w:rsidRPr="009F5678" w:rsidRDefault="009F5678" w:rsidP="001E63E0">
            <w:pPr>
              <w:jc w:val="center"/>
              <w:rPr>
                <w:bCs/>
              </w:rPr>
            </w:pPr>
            <w:r>
              <w:rPr>
                <w:bCs/>
              </w:rPr>
              <w:t>жылы</w:t>
            </w:r>
            <w:r w:rsidR="00782887" w:rsidRPr="009F5678">
              <w:rPr>
                <w:bCs/>
              </w:rPr>
              <w:t xml:space="preserve"> жыл бойы</w:t>
            </w:r>
            <w:r w:rsidR="001E63E0" w:rsidRPr="009F5678">
              <w:rPr>
                <w:bCs/>
              </w:rPr>
              <w:t xml:space="preserve"> </w:t>
            </w:r>
          </w:p>
        </w:tc>
        <w:tc>
          <w:tcPr>
            <w:tcW w:w="2912" w:type="dxa"/>
            <w:tcBorders>
              <w:left w:val="single" w:sz="4" w:space="0" w:color="auto"/>
            </w:tcBorders>
          </w:tcPr>
          <w:p w14:paraId="10B368E3" w14:textId="1A827BA7" w:rsidR="001E63E0" w:rsidRPr="009F5678" w:rsidRDefault="001E63E0" w:rsidP="001E63E0">
            <w:pPr>
              <w:jc w:val="center"/>
              <w:rPr>
                <w:bCs/>
              </w:rPr>
            </w:pPr>
            <w:proofErr w:type="spellStart"/>
            <w:r w:rsidRPr="009F5678">
              <w:rPr>
                <w:bCs/>
              </w:rPr>
              <w:t>Байсақова</w:t>
            </w:r>
            <w:proofErr w:type="spellEnd"/>
            <w:r w:rsidRPr="009F5678">
              <w:rPr>
                <w:bCs/>
              </w:rPr>
              <w:t xml:space="preserve">  З., Комитет төрағалары, </w:t>
            </w:r>
            <w:proofErr w:type="spellStart"/>
            <w:r w:rsidRPr="009F5678">
              <w:rPr>
                <w:bCs/>
              </w:rPr>
              <w:t>Шәпенов</w:t>
            </w:r>
            <w:proofErr w:type="spellEnd"/>
            <w:r w:rsidRPr="009F5678">
              <w:rPr>
                <w:bCs/>
              </w:rPr>
              <w:t xml:space="preserve"> А, </w:t>
            </w:r>
            <w:proofErr w:type="spellStart"/>
            <w:r w:rsidRPr="009F5678">
              <w:rPr>
                <w:bCs/>
              </w:rPr>
              <w:t>Наурызбаева</w:t>
            </w:r>
            <w:proofErr w:type="spellEnd"/>
            <w:r w:rsidRPr="009F5678">
              <w:rPr>
                <w:bCs/>
              </w:rPr>
              <w:t xml:space="preserve"> Бастап, </w:t>
            </w:r>
            <w:proofErr w:type="spellStart"/>
            <w:r w:rsidRPr="009F5678">
              <w:rPr>
                <w:bCs/>
              </w:rPr>
              <w:t>Бегалиева</w:t>
            </w:r>
            <w:proofErr w:type="spellEnd"/>
            <w:r w:rsidRPr="009F5678">
              <w:rPr>
                <w:bCs/>
              </w:rPr>
              <w:t xml:space="preserve"> З.</w:t>
            </w:r>
          </w:p>
        </w:tc>
      </w:tr>
      <w:tr w:rsidR="001E63E0" w:rsidRPr="009F5678" w14:paraId="54B2885F" w14:textId="77777777" w:rsidTr="001E63E0">
        <w:tc>
          <w:tcPr>
            <w:tcW w:w="846" w:type="dxa"/>
            <w:tcBorders>
              <w:right w:val="single" w:sz="4" w:space="0" w:color="auto"/>
            </w:tcBorders>
          </w:tcPr>
          <w:p w14:paraId="7D15A11A" w14:textId="77777777" w:rsidR="001E63E0" w:rsidRPr="009F5678" w:rsidRDefault="001E63E0" w:rsidP="001E63E0">
            <w:pPr>
              <w:pStyle w:val="a3"/>
              <w:numPr>
                <w:ilvl w:val="0"/>
                <w:numId w:val="4"/>
              </w:numPr>
              <w:spacing w:after="0" w:line="240" w:lineRule="auto"/>
              <w:rPr>
                <w:rFonts w:ascii="Times New Roman" w:hAnsi="Times New Roman"/>
                <w:bCs/>
                <w:sz w:val="24"/>
                <w:szCs w:val="24"/>
              </w:rPr>
            </w:pPr>
          </w:p>
        </w:tc>
        <w:tc>
          <w:tcPr>
            <w:tcW w:w="4507" w:type="dxa"/>
            <w:tcBorders>
              <w:top w:val="single" w:sz="4" w:space="0" w:color="auto"/>
              <w:left w:val="single" w:sz="4" w:space="0" w:color="auto"/>
              <w:bottom w:val="single" w:sz="4" w:space="0" w:color="auto"/>
              <w:right w:val="single" w:sz="4" w:space="0" w:color="auto"/>
            </w:tcBorders>
          </w:tcPr>
          <w:p w14:paraId="41D258E8" w14:textId="0EE4AAA2" w:rsidR="001E63E0" w:rsidRPr="009F5678" w:rsidRDefault="001E63E0" w:rsidP="001E63E0">
            <w:pPr>
              <w:rPr>
                <w:bCs/>
              </w:rPr>
            </w:pPr>
            <w:r w:rsidRPr="009F5678">
              <w:rPr>
                <w:bCs/>
                <w:lang w:val="kk-KZ"/>
              </w:rPr>
              <w:t xml:space="preserve">Атқарылған жұмыстардың қорытындысын шығару </w:t>
            </w:r>
            <w:r w:rsidRPr="009F5678">
              <w:rPr>
                <w:bCs/>
                <w:lang w:val="en-US"/>
              </w:rPr>
              <w:t>I</w:t>
            </w:r>
            <w:r w:rsidRPr="009F5678">
              <w:rPr>
                <w:bCs/>
              </w:rPr>
              <w:t xml:space="preserve"> жартыжылдық </w:t>
            </w:r>
            <w:r w:rsidRPr="009F5678">
              <w:rPr>
                <w:bCs/>
                <w:lang w:val="kk-KZ"/>
              </w:rPr>
              <w:t>2024 жылғы</w:t>
            </w:r>
          </w:p>
        </w:tc>
        <w:tc>
          <w:tcPr>
            <w:tcW w:w="1305" w:type="dxa"/>
            <w:tcBorders>
              <w:left w:val="single" w:sz="4" w:space="0" w:color="auto"/>
              <w:right w:val="single" w:sz="4" w:space="0" w:color="auto"/>
            </w:tcBorders>
          </w:tcPr>
          <w:p w14:paraId="3DA99CDD" w14:textId="20386BC4" w:rsidR="001E63E0" w:rsidRPr="009F5678" w:rsidRDefault="001E63E0" w:rsidP="001E63E0">
            <w:pPr>
              <w:jc w:val="center"/>
              <w:rPr>
                <w:bCs/>
              </w:rPr>
            </w:pPr>
            <w:r w:rsidRPr="009F5678">
              <w:rPr>
                <w:bCs/>
              </w:rPr>
              <w:t>21.06.2024</w:t>
            </w:r>
          </w:p>
        </w:tc>
        <w:tc>
          <w:tcPr>
            <w:tcW w:w="2912" w:type="dxa"/>
            <w:tcBorders>
              <w:left w:val="single" w:sz="4" w:space="0" w:color="auto"/>
            </w:tcBorders>
          </w:tcPr>
          <w:p w14:paraId="2EF3A94C" w14:textId="361F23C2" w:rsidR="001E63E0" w:rsidRPr="009F5678" w:rsidRDefault="001E63E0" w:rsidP="001E63E0">
            <w:pPr>
              <w:jc w:val="center"/>
              <w:rPr>
                <w:bCs/>
              </w:rPr>
            </w:pPr>
            <w:proofErr w:type="spellStart"/>
            <w:r w:rsidRPr="009F5678">
              <w:rPr>
                <w:bCs/>
              </w:rPr>
              <w:t>Байсақова</w:t>
            </w:r>
            <w:proofErr w:type="spellEnd"/>
            <w:r w:rsidRPr="009F5678">
              <w:rPr>
                <w:bCs/>
              </w:rPr>
              <w:t xml:space="preserve"> З.</w:t>
            </w:r>
          </w:p>
        </w:tc>
      </w:tr>
    </w:tbl>
    <w:p w14:paraId="5AB79B61" w14:textId="77777777" w:rsidR="00454EA7" w:rsidRPr="009F5678" w:rsidRDefault="00454EA7" w:rsidP="000A1DE6">
      <w:pPr>
        <w:rPr>
          <w:bCs/>
        </w:rPr>
      </w:pPr>
    </w:p>
    <w:sectPr w:rsidR="00454EA7" w:rsidRPr="009F5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3A88"/>
    <w:multiLevelType w:val="hybridMultilevel"/>
    <w:tmpl w:val="23D05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830B8E"/>
    <w:multiLevelType w:val="hybridMultilevel"/>
    <w:tmpl w:val="EC0E5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65240"/>
    <w:multiLevelType w:val="hybridMultilevel"/>
    <w:tmpl w:val="7030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0C5C46"/>
    <w:multiLevelType w:val="hybridMultilevel"/>
    <w:tmpl w:val="5D30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D0"/>
    <w:rsid w:val="00011968"/>
    <w:rsid w:val="00025E91"/>
    <w:rsid w:val="000574F8"/>
    <w:rsid w:val="00070B4C"/>
    <w:rsid w:val="000A1DE6"/>
    <w:rsid w:val="000A4068"/>
    <w:rsid w:val="00136E52"/>
    <w:rsid w:val="001967FD"/>
    <w:rsid w:val="001E63E0"/>
    <w:rsid w:val="001E7ED9"/>
    <w:rsid w:val="002305C8"/>
    <w:rsid w:val="002455B2"/>
    <w:rsid w:val="0027173F"/>
    <w:rsid w:val="00297A6A"/>
    <w:rsid w:val="00374FAB"/>
    <w:rsid w:val="003D0B41"/>
    <w:rsid w:val="003D284F"/>
    <w:rsid w:val="003F0187"/>
    <w:rsid w:val="0045485A"/>
    <w:rsid w:val="00454EA7"/>
    <w:rsid w:val="004D7F80"/>
    <w:rsid w:val="005A086D"/>
    <w:rsid w:val="005A4523"/>
    <w:rsid w:val="005F5E47"/>
    <w:rsid w:val="0061708D"/>
    <w:rsid w:val="00621DB9"/>
    <w:rsid w:val="00670409"/>
    <w:rsid w:val="00672837"/>
    <w:rsid w:val="006A0078"/>
    <w:rsid w:val="006F4AFA"/>
    <w:rsid w:val="00701738"/>
    <w:rsid w:val="00782887"/>
    <w:rsid w:val="00790D49"/>
    <w:rsid w:val="007C73C9"/>
    <w:rsid w:val="007D3D0A"/>
    <w:rsid w:val="007E3F27"/>
    <w:rsid w:val="008A3FCF"/>
    <w:rsid w:val="008C0CCA"/>
    <w:rsid w:val="008C2CFC"/>
    <w:rsid w:val="00936878"/>
    <w:rsid w:val="009C0B39"/>
    <w:rsid w:val="009F5678"/>
    <w:rsid w:val="00AA7727"/>
    <w:rsid w:val="00BC436C"/>
    <w:rsid w:val="00C215D9"/>
    <w:rsid w:val="00C23FC9"/>
    <w:rsid w:val="00CA7A31"/>
    <w:rsid w:val="00CA7D54"/>
    <w:rsid w:val="00CC4DF2"/>
    <w:rsid w:val="00DB4ADF"/>
    <w:rsid w:val="00E07C6E"/>
    <w:rsid w:val="00E87A5B"/>
    <w:rsid w:val="00ED162D"/>
    <w:rsid w:val="00ED48D0"/>
    <w:rsid w:val="00EE1E0B"/>
    <w:rsid w:val="00EF2606"/>
    <w:rsid w:val="00F41827"/>
    <w:rsid w:val="00F7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04C3"/>
  <w15:docId w15:val="{18DB3D4A-D4A1-4B1B-9CCA-7D7708B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6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48D0"/>
    <w:pPr>
      <w:spacing w:after="160" w:line="259" w:lineRule="auto"/>
      <w:ind w:left="720"/>
      <w:contextualSpacing/>
    </w:pPr>
    <w:rPr>
      <w:rFonts w:ascii="Calibri" w:eastAsia="Calibri" w:hAnsi="Calibri"/>
      <w:sz w:val="22"/>
      <w:szCs w:val="22"/>
      <w:lang w:eastAsia="en-US"/>
    </w:rPr>
  </w:style>
  <w:style w:type="paragraph" w:styleId="a4">
    <w:name w:val="No Spacing"/>
    <w:uiPriority w:val="1"/>
    <w:qFormat/>
    <w:rsid w:val="00701738"/>
    <w:pPr>
      <w:spacing w:after="0" w:line="240" w:lineRule="auto"/>
    </w:pPr>
  </w:style>
  <w:style w:type="character" w:customStyle="1" w:styleId="apple-converted-space">
    <w:name w:val="apple-converted-space"/>
    <w:basedOn w:val="a0"/>
    <w:rsid w:val="009F5678"/>
  </w:style>
  <w:style w:type="table" w:styleId="a5">
    <w:name w:val="Table Grid"/>
    <w:basedOn w:val="a1"/>
    <w:uiPriority w:val="59"/>
    <w:rsid w:val="008C0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8C0CCA"/>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sa=t&amp;rct=j&amp;q=&amp;esrc=s&amp;source=web&amp;cd=&amp;cad=rja&amp;uact=8&amp;ved=2ahUKEwjQ7LGZ0638AhVKx4sKHfBJCKMQFnoECAwQAw&amp;url=https%3A%2F%2Fedu-kz.com%2Fdrugoe%2Fdetdoma%2Fkgu-specializirovannyj-kompleks-zhanuya-v-almaty&amp;usg=AOvVaw1whd_EwUGNicxiM8McdO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creator>Yandex.Translate</dc:creator>
  <cp:lastModifiedBy>Zhanna Abdukasovna</cp:lastModifiedBy>
  <cp:revision>4</cp:revision>
  <dcterms:created xsi:type="dcterms:W3CDTF">2024-01-22T05:07:00Z</dcterms:created>
  <dcterms:modified xsi:type="dcterms:W3CDTF">2024-02-06T07:12:00Z</dcterms:modified>
</cp:coreProperties>
</file>