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F3" w:rsidRDefault="006C168C" w:rsidP="005048F2">
      <w:pPr>
        <w:spacing w:after="0" w:line="240" w:lineRule="auto"/>
        <w:rPr>
          <w:b/>
        </w:rPr>
      </w:pPr>
      <w:bookmarkStart w:id="0" w:name="_GoBack"/>
      <w:bookmarkEnd w:id="0"/>
      <w:r w:rsidRPr="003D3960">
        <w:rPr>
          <w:b/>
        </w:rPr>
        <w:t xml:space="preserve">   </w:t>
      </w:r>
    </w:p>
    <w:p w:rsidR="00043497" w:rsidRDefault="004E17D9" w:rsidP="004E1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048F2" w:rsidRDefault="004E17D9" w:rsidP="004E1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за 2022 год по КГУ «Аппарат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Жетысуского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города Алматы»</w:t>
      </w:r>
    </w:p>
    <w:p w:rsidR="004E17D9" w:rsidRDefault="004E17D9" w:rsidP="004E1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D9" w:rsidRDefault="004E17D9" w:rsidP="00E6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456D00">
        <w:rPr>
          <w:rFonts w:ascii="Times New Roman" w:hAnsi="Times New Roman" w:cs="Times New Roman"/>
          <w:sz w:val="28"/>
          <w:szCs w:val="28"/>
        </w:rPr>
        <w:t xml:space="preserve">планом финансирования по обязательствам и платежам </w:t>
      </w:r>
      <w:r w:rsidR="00E64272">
        <w:rPr>
          <w:rFonts w:ascii="Times New Roman" w:hAnsi="Times New Roman" w:cs="Times New Roman"/>
          <w:sz w:val="28"/>
          <w:szCs w:val="28"/>
        </w:rPr>
        <w:t xml:space="preserve">областным бюджетом, бюджетом города республиканского значения, столицы </w:t>
      </w:r>
      <w:r w:rsidR="00456D00">
        <w:rPr>
          <w:rFonts w:ascii="Times New Roman" w:hAnsi="Times New Roman" w:cs="Times New Roman"/>
          <w:sz w:val="28"/>
          <w:szCs w:val="28"/>
        </w:rPr>
        <w:t>выделены средства на сумму</w:t>
      </w:r>
      <w:r>
        <w:rPr>
          <w:rFonts w:ascii="Times New Roman" w:hAnsi="Times New Roman" w:cs="Times New Roman"/>
          <w:sz w:val="28"/>
          <w:szCs w:val="28"/>
        </w:rPr>
        <w:t xml:space="preserve"> 7 534 163,1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56D00">
        <w:rPr>
          <w:rFonts w:ascii="Times New Roman" w:hAnsi="Times New Roman" w:cs="Times New Roman"/>
          <w:sz w:val="28"/>
          <w:szCs w:val="28"/>
        </w:rPr>
        <w:t xml:space="preserve"> </w:t>
      </w:r>
      <w:r w:rsidR="00E64272">
        <w:rPr>
          <w:rFonts w:ascii="Times New Roman" w:hAnsi="Times New Roman" w:cs="Times New Roman"/>
          <w:sz w:val="28"/>
          <w:szCs w:val="28"/>
        </w:rPr>
        <w:t xml:space="preserve">Освоение составило </w:t>
      </w:r>
      <w:r w:rsidR="00043497">
        <w:rPr>
          <w:rFonts w:ascii="Times New Roman" w:hAnsi="Times New Roman" w:cs="Times New Roman"/>
          <w:sz w:val="28"/>
          <w:szCs w:val="28"/>
        </w:rPr>
        <w:t xml:space="preserve">7 534 143,7 </w:t>
      </w:r>
      <w:proofErr w:type="spellStart"/>
      <w:r w:rsidR="00043497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43497">
        <w:rPr>
          <w:rFonts w:ascii="Times New Roman" w:hAnsi="Times New Roman" w:cs="Times New Roman"/>
          <w:sz w:val="28"/>
          <w:szCs w:val="28"/>
        </w:rPr>
        <w:t xml:space="preserve"> или же </w:t>
      </w:r>
      <w:r w:rsidR="00E64272">
        <w:rPr>
          <w:rFonts w:ascii="Times New Roman" w:hAnsi="Times New Roman" w:cs="Times New Roman"/>
          <w:sz w:val="28"/>
          <w:szCs w:val="28"/>
        </w:rPr>
        <w:t>100%.</w:t>
      </w:r>
    </w:p>
    <w:p w:rsidR="00456D00" w:rsidRDefault="00456D00" w:rsidP="00E6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по 001 «Услуги по обеспечению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городе»</w:t>
      </w:r>
      <w:r w:rsidR="00E64272">
        <w:rPr>
          <w:rFonts w:ascii="Times New Roman" w:hAnsi="Times New Roman" w:cs="Times New Roman"/>
          <w:sz w:val="28"/>
          <w:szCs w:val="28"/>
        </w:rPr>
        <w:t xml:space="preserve"> выделены средства на сумму 616 724,0 </w:t>
      </w:r>
      <w:proofErr w:type="spellStart"/>
      <w:r w:rsidR="00E64272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E64272">
        <w:rPr>
          <w:rFonts w:ascii="Times New Roman" w:hAnsi="Times New Roman" w:cs="Times New Roman"/>
          <w:sz w:val="28"/>
          <w:szCs w:val="28"/>
        </w:rPr>
        <w:t xml:space="preserve">, освоено 616 718,0 </w:t>
      </w:r>
      <w:proofErr w:type="spellStart"/>
      <w:r w:rsidR="00E64272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E64272">
        <w:rPr>
          <w:rFonts w:ascii="Times New Roman" w:hAnsi="Times New Roman" w:cs="Times New Roman"/>
          <w:sz w:val="28"/>
          <w:szCs w:val="28"/>
        </w:rPr>
        <w:t>.</w:t>
      </w:r>
    </w:p>
    <w:p w:rsidR="00E64272" w:rsidRDefault="00E64272" w:rsidP="00E6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003 «Оказание социальной помощи нуждающимся гражданам на дому» выделены средства на сумму 137 804,0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освоено  137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791,8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4272" w:rsidRDefault="00E64272" w:rsidP="00E6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006 «Поддержка культурно-</w:t>
      </w:r>
      <w:r w:rsidR="00984386">
        <w:rPr>
          <w:rFonts w:ascii="Times New Roman" w:hAnsi="Times New Roman" w:cs="Times New Roman"/>
          <w:sz w:val="28"/>
          <w:szCs w:val="28"/>
        </w:rPr>
        <w:t>досуговой работы на местном уровне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4386">
        <w:rPr>
          <w:rFonts w:ascii="Times New Roman" w:hAnsi="Times New Roman" w:cs="Times New Roman"/>
          <w:sz w:val="28"/>
          <w:szCs w:val="28"/>
        </w:rPr>
        <w:t xml:space="preserve"> выделены средства на сумму 26 000,0 тыс.</w:t>
      </w:r>
      <w:r w:rsidR="00043497">
        <w:rPr>
          <w:rFonts w:ascii="Times New Roman" w:hAnsi="Times New Roman" w:cs="Times New Roman"/>
          <w:sz w:val="28"/>
          <w:szCs w:val="28"/>
        </w:rPr>
        <w:t xml:space="preserve"> </w:t>
      </w:r>
      <w:r w:rsidR="00984386">
        <w:rPr>
          <w:rFonts w:ascii="Times New Roman" w:hAnsi="Times New Roman" w:cs="Times New Roman"/>
          <w:sz w:val="28"/>
          <w:szCs w:val="28"/>
        </w:rPr>
        <w:t xml:space="preserve">тенге, освоено 26 000,0 </w:t>
      </w:r>
      <w:proofErr w:type="spellStart"/>
      <w:r w:rsidR="00984386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984386">
        <w:rPr>
          <w:rFonts w:ascii="Times New Roman" w:hAnsi="Times New Roman" w:cs="Times New Roman"/>
          <w:sz w:val="28"/>
          <w:szCs w:val="28"/>
        </w:rPr>
        <w:t>.</w:t>
      </w:r>
    </w:p>
    <w:p w:rsidR="00984386" w:rsidRDefault="00984386" w:rsidP="00E6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008 «Освещение улиц населенных пунктов» выделены средства на сумму 330 860,0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330 860,0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D32F4F">
        <w:rPr>
          <w:rFonts w:ascii="Times New Roman" w:hAnsi="Times New Roman" w:cs="Times New Roman"/>
          <w:sz w:val="28"/>
          <w:szCs w:val="28"/>
        </w:rPr>
        <w:t>.</w:t>
      </w:r>
    </w:p>
    <w:p w:rsidR="00D32F4F" w:rsidRDefault="00D32F4F" w:rsidP="00E6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009 «Обеспечение санитарии населенных пунктов» выделены средства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сумму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318 275,0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1 318 275,0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F4F" w:rsidRDefault="00D32F4F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010 «Содержание мест захоронений и погребений безродных» выделены средства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сумму  261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000,0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261 000,0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F4F" w:rsidRDefault="00D32F4F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011 «Благоустройство и озеленение населенных пунктов» выделены средства на сумму 4 523 422,0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4 523 422,0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F4F" w:rsidRDefault="00D32F4F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022 «Капитальные расходы государственного органа» выделены средства на сумму 57 937,0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освоено 57 937,</w:t>
      </w:r>
      <w:r w:rsidR="000E3D00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0E3D00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E3D00">
        <w:rPr>
          <w:rFonts w:ascii="Times New Roman" w:hAnsi="Times New Roman" w:cs="Times New Roman"/>
          <w:sz w:val="28"/>
          <w:szCs w:val="28"/>
        </w:rPr>
        <w:t>.</w:t>
      </w:r>
    </w:p>
    <w:p w:rsidR="00D32F4F" w:rsidRDefault="00D32F4F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106 «</w:t>
      </w:r>
      <w:r w:rsidRPr="00D32F4F">
        <w:rPr>
          <w:rFonts w:ascii="Times New Roman" w:hAnsi="Times New Roman" w:cs="Times New Roman"/>
          <w:sz w:val="28"/>
          <w:szCs w:val="28"/>
        </w:rPr>
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» выделены средства на сумму 248 193,0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248 192,3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F4F" w:rsidRDefault="00D32F4F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107 «</w:t>
      </w:r>
      <w:r w:rsidRPr="00D32F4F">
        <w:rPr>
          <w:rFonts w:ascii="Times New Roman" w:hAnsi="Times New Roman" w:cs="Times New Roman"/>
          <w:sz w:val="28"/>
          <w:szCs w:val="28"/>
        </w:rPr>
        <w:t>Проведение мероприятий за счет резерва местного исполнительного органа на неотложные затраты</w:t>
      </w:r>
      <w:r>
        <w:rPr>
          <w:rFonts w:ascii="Times New Roman" w:hAnsi="Times New Roman" w:cs="Times New Roman"/>
          <w:sz w:val="28"/>
          <w:szCs w:val="28"/>
        </w:rPr>
        <w:t xml:space="preserve">» выделены средства на сумму 13 948,1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осовено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13 948,0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3497" w:rsidRDefault="00043497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97" w:rsidRDefault="00043497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97" w:rsidRDefault="00043497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97" w:rsidRDefault="00043497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97" w:rsidRDefault="00043497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97" w:rsidRDefault="00043497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97" w:rsidRDefault="00043497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97" w:rsidRDefault="00043497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97" w:rsidRDefault="00043497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97" w:rsidRDefault="00043497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497" w:rsidRDefault="00043497" w:rsidP="00043497">
      <w:pPr>
        <w:spacing w:after="0" w:line="240" w:lineRule="auto"/>
        <w:rPr>
          <w:b/>
        </w:rPr>
      </w:pPr>
    </w:p>
    <w:p w:rsidR="00043497" w:rsidRDefault="00043497" w:rsidP="0004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43497" w:rsidRDefault="00043497" w:rsidP="0004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за 2023 год по КГУ «Аппарат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Жетысуского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города Алматы»</w:t>
      </w:r>
    </w:p>
    <w:p w:rsidR="00043497" w:rsidRDefault="00043497" w:rsidP="0004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97" w:rsidRDefault="00043497" w:rsidP="000E4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на 1 полугодие планом финансирования по обязательствам и платежам областным бюджетом, бюджетом города республиканского значения, столицы выделены средства </w:t>
      </w:r>
      <w:r w:rsidR="000E449D">
        <w:rPr>
          <w:rFonts w:ascii="Times New Roman" w:hAnsi="Times New Roman" w:cs="Times New Roman"/>
          <w:sz w:val="28"/>
          <w:szCs w:val="28"/>
        </w:rPr>
        <w:t xml:space="preserve">всего 17 742 212,0 </w:t>
      </w:r>
      <w:proofErr w:type="spellStart"/>
      <w:r w:rsidR="000E449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E449D">
        <w:rPr>
          <w:rFonts w:ascii="Times New Roman" w:hAnsi="Times New Roman" w:cs="Times New Roman"/>
          <w:sz w:val="28"/>
          <w:szCs w:val="28"/>
        </w:rPr>
        <w:t xml:space="preserve">. Из них в первом полугодии </w:t>
      </w:r>
      <w:r>
        <w:rPr>
          <w:rFonts w:ascii="Times New Roman" w:hAnsi="Times New Roman" w:cs="Times New Roman"/>
          <w:sz w:val="28"/>
          <w:szCs w:val="28"/>
        </w:rPr>
        <w:t xml:space="preserve">на сумму 4 210 685,0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Освоение составило </w:t>
      </w:r>
      <w:r w:rsidR="002C4890">
        <w:rPr>
          <w:rFonts w:ascii="Times New Roman" w:hAnsi="Times New Roman" w:cs="Times New Roman"/>
          <w:sz w:val="28"/>
          <w:szCs w:val="28"/>
        </w:rPr>
        <w:t xml:space="preserve">4 210 656,6 </w:t>
      </w:r>
      <w:proofErr w:type="spellStart"/>
      <w:r w:rsidR="002C4890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2C4890">
        <w:rPr>
          <w:rFonts w:ascii="Times New Roman" w:hAnsi="Times New Roman" w:cs="Times New Roman"/>
          <w:sz w:val="28"/>
          <w:szCs w:val="28"/>
        </w:rPr>
        <w:t xml:space="preserve"> или же </w:t>
      </w:r>
      <w:r>
        <w:rPr>
          <w:rFonts w:ascii="Times New Roman" w:hAnsi="Times New Roman" w:cs="Times New Roman"/>
          <w:sz w:val="28"/>
          <w:szCs w:val="28"/>
        </w:rPr>
        <w:t>100%.</w:t>
      </w:r>
    </w:p>
    <w:p w:rsidR="000E3D00" w:rsidRDefault="000E3D00" w:rsidP="00043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по 001 «Услуги по обеспечению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городе» выделены средства на сумму 234 929,0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234 917,4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3D00" w:rsidRDefault="000E3D00" w:rsidP="00043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003 «Оказание социальной помощи нуждающимся гражданам на дому» выделены средства на сумму 90 360,0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90 358,1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3D00" w:rsidRDefault="000E3D00" w:rsidP="000E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006 «Поддержка культурно-досуговой работы на местном уровне» выделены средства на сумму 7 000,0 тыс. тенге, освоено 7 000,0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3D00" w:rsidRDefault="000E3D00" w:rsidP="000E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008 «Освещение улиц населенных пунктов» выделены средства на сумму 181 783,0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181 783,0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3D00" w:rsidRDefault="000E3D00" w:rsidP="000E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009 «Обеспечение санитарии населенных пунктов» выделены средства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сумму  964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696,0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964 696,0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3D00" w:rsidRDefault="000E3D00" w:rsidP="000E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010 «Содержание мест захоронений и погребений безродных» выделены средства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сумму  118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748,0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118 747,8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3D00" w:rsidRDefault="000E3D00" w:rsidP="000E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011 «Благоустройство и озеленение населенных пунктов» выделены средства на сумму 237 869,0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237 868,6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3D00" w:rsidRDefault="000E3D00" w:rsidP="000E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022 «Капитальные расходы государственного органа» выделены средства на сумму 200 000,0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200 000,0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3497" w:rsidRDefault="00593997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029 «</w:t>
      </w:r>
      <w:r w:rsidRPr="00593997">
        <w:rPr>
          <w:rFonts w:ascii="Times New Roman" w:hAnsi="Times New Roman" w:cs="Times New Roman"/>
          <w:sz w:val="28"/>
          <w:szCs w:val="28"/>
        </w:rPr>
        <w:t>Дошкольное воспитание и обучение, в том числе обеспечение деятельности организаций дошкольного воспитания и обучения</w:t>
      </w:r>
      <w:r>
        <w:rPr>
          <w:rFonts w:ascii="Times New Roman" w:hAnsi="Times New Roman" w:cs="Times New Roman"/>
          <w:sz w:val="28"/>
          <w:szCs w:val="28"/>
        </w:rPr>
        <w:t xml:space="preserve">» выделены средства на сумму 981 897,0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981 896,9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997" w:rsidRDefault="00593997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030 «Оказание жилищной помощи» выделены средства на сумму</w:t>
      </w:r>
      <w:r w:rsidR="00DC6FE8">
        <w:rPr>
          <w:rFonts w:ascii="Times New Roman" w:hAnsi="Times New Roman" w:cs="Times New Roman"/>
          <w:sz w:val="28"/>
          <w:szCs w:val="28"/>
        </w:rPr>
        <w:t xml:space="preserve"> 542,0 </w:t>
      </w:r>
      <w:proofErr w:type="spellStart"/>
      <w:r w:rsidR="00DC6FE8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DC6FE8">
        <w:rPr>
          <w:rFonts w:ascii="Times New Roman" w:hAnsi="Times New Roman" w:cs="Times New Roman"/>
          <w:sz w:val="28"/>
          <w:szCs w:val="28"/>
        </w:rPr>
        <w:t xml:space="preserve">, освоено 541,6 </w:t>
      </w:r>
      <w:proofErr w:type="spellStart"/>
      <w:r w:rsidR="00DC6FE8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DC6FE8">
        <w:rPr>
          <w:rFonts w:ascii="Times New Roman" w:hAnsi="Times New Roman" w:cs="Times New Roman"/>
          <w:sz w:val="28"/>
          <w:szCs w:val="28"/>
        </w:rPr>
        <w:t>.</w:t>
      </w:r>
    </w:p>
    <w:p w:rsidR="00DC6FE8" w:rsidRDefault="00DC6FE8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031 «</w:t>
      </w:r>
      <w:r w:rsidRPr="00DC6FE8">
        <w:rPr>
          <w:rFonts w:ascii="Times New Roman" w:hAnsi="Times New Roman" w:cs="Times New Roman"/>
          <w:sz w:val="28"/>
          <w:szCs w:val="28"/>
        </w:rPr>
        <w:t>Социальная помощь отдельным категориям нуждающихся граждан по решениям местных представительных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» выделены средства на сумму 113 315,0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113 314,1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6FE8" w:rsidRDefault="00DC6FE8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033 «</w:t>
      </w:r>
      <w:r w:rsidRPr="00DC6FE8">
        <w:rPr>
          <w:rFonts w:ascii="Times New Roman" w:hAnsi="Times New Roman" w:cs="Times New Roman"/>
          <w:sz w:val="28"/>
          <w:szCs w:val="28"/>
        </w:rPr>
        <w:t>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</w:r>
      <w:r>
        <w:rPr>
          <w:rFonts w:ascii="Times New Roman" w:hAnsi="Times New Roman" w:cs="Times New Roman"/>
          <w:sz w:val="28"/>
          <w:szCs w:val="28"/>
        </w:rPr>
        <w:t>» выделены средства</w:t>
      </w:r>
      <w:r w:rsidR="00045612">
        <w:rPr>
          <w:rFonts w:ascii="Times New Roman" w:hAnsi="Times New Roman" w:cs="Times New Roman"/>
          <w:sz w:val="28"/>
          <w:szCs w:val="28"/>
        </w:rPr>
        <w:t xml:space="preserve"> на сумму 35 490,0 </w:t>
      </w:r>
      <w:proofErr w:type="spellStart"/>
      <w:r w:rsidR="00045612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45612">
        <w:rPr>
          <w:rFonts w:ascii="Times New Roman" w:hAnsi="Times New Roman" w:cs="Times New Roman"/>
          <w:sz w:val="28"/>
          <w:szCs w:val="28"/>
        </w:rPr>
        <w:t xml:space="preserve">, освоено 35 489,7 </w:t>
      </w:r>
      <w:proofErr w:type="spellStart"/>
      <w:r w:rsidR="00045612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45612">
        <w:rPr>
          <w:rFonts w:ascii="Times New Roman" w:hAnsi="Times New Roman" w:cs="Times New Roman"/>
          <w:sz w:val="28"/>
          <w:szCs w:val="28"/>
        </w:rPr>
        <w:t>.</w:t>
      </w:r>
    </w:p>
    <w:p w:rsidR="00045612" w:rsidRDefault="00045612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035 «</w:t>
      </w:r>
      <w:r w:rsidRPr="00045612">
        <w:rPr>
          <w:rFonts w:ascii="Times New Roman" w:hAnsi="Times New Roman" w:cs="Times New Roman"/>
          <w:sz w:val="28"/>
          <w:szCs w:val="28"/>
        </w:rPr>
        <w:t>Социальная поддержка лиц с инвалидностью</w:t>
      </w:r>
      <w:r>
        <w:rPr>
          <w:rFonts w:ascii="Times New Roman" w:hAnsi="Times New Roman" w:cs="Times New Roman"/>
          <w:sz w:val="28"/>
          <w:szCs w:val="28"/>
        </w:rPr>
        <w:t xml:space="preserve">» выделены средства на сумму 24 630,0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24 620,4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5612" w:rsidRDefault="00045612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036 «</w:t>
      </w:r>
      <w:r w:rsidRPr="00045612">
        <w:rPr>
          <w:rFonts w:ascii="Times New Roman" w:hAnsi="Times New Roman" w:cs="Times New Roman"/>
          <w:sz w:val="28"/>
          <w:szCs w:val="28"/>
        </w:rPr>
        <w:t>Оплата услуг по зачислению, выплате и доставке пособий и других социальных выплат</w:t>
      </w:r>
      <w:r>
        <w:rPr>
          <w:rFonts w:ascii="Times New Roman" w:hAnsi="Times New Roman" w:cs="Times New Roman"/>
          <w:sz w:val="28"/>
          <w:szCs w:val="28"/>
        </w:rPr>
        <w:t xml:space="preserve">» выделены средства на сумму 300,0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300,0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5612" w:rsidRDefault="00045612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037 «</w:t>
      </w:r>
      <w:r w:rsidR="00E4683B" w:rsidRPr="00E4683B">
        <w:rPr>
          <w:rFonts w:ascii="Times New Roman" w:hAnsi="Times New Roman" w:cs="Times New Roman"/>
          <w:sz w:val="28"/>
          <w:szCs w:val="28"/>
        </w:rPr>
        <w:t>Размещение государственного социального заказа в неправительственных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683B">
        <w:rPr>
          <w:rFonts w:ascii="Times New Roman" w:hAnsi="Times New Roman" w:cs="Times New Roman"/>
          <w:sz w:val="28"/>
          <w:szCs w:val="28"/>
        </w:rPr>
        <w:t xml:space="preserve"> выделены средства на сумму 23 958,0 </w:t>
      </w:r>
      <w:proofErr w:type="spellStart"/>
      <w:r w:rsidR="00E4683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E4683B">
        <w:rPr>
          <w:rFonts w:ascii="Times New Roman" w:hAnsi="Times New Roman" w:cs="Times New Roman"/>
          <w:sz w:val="28"/>
          <w:szCs w:val="28"/>
        </w:rPr>
        <w:t xml:space="preserve"> 23 957,7 </w:t>
      </w:r>
      <w:proofErr w:type="spellStart"/>
      <w:r w:rsidR="00E4683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E4683B">
        <w:rPr>
          <w:rFonts w:ascii="Times New Roman" w:hAnsi="Times New Roman" w:cs="Times New Roman"/>
          <w:sz w:val="28"/>
          <w:szCs w:val="28"/>
        </w:rPr>
        <w:t>.</w:t>
      </w:r>
    </w:p>
    <w:p w:rsidR="00E4683B" w:rsidRDefault="00E4683B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039 «</w:t>
      </w:r>
      <w:r w:rsidRPr="00E4683B">
        <w:rPr>
          <w:rFonts w:ascii="Times New Roman" w:hAnsi="Times New Roman" w:cs="Times New Roman"/>
          <w:sz w:val="28"/>
          <w:szCs w:val="28"/>
        </w:rPr>
        <w:t xml:space="preserve">Услуги по замене и настройке речевых процессоров к </w:t>
      </w:r>
      <w:proofErr w:type="spellStart"/>
      <w:r w:rsidRPr="00E4683B">
        <w:rPr>
          <w:rFonts w:ascii="Times New Roman" w:hAnsi="Times New Roman" w:cs="Times New Roman"/>
          <w:sz w:val="28"/>
          <w:szCs w:val="28"/>
        </w:rPr>
        <w:t>кохлеарным</w:t>
      </w:r>
      <w:proofErr w:type="spellEnd"/>
      <w:r w:rsidRPr="00E4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83B">
        <w:rPr>
          <w:rFonts w:ascii="Times New Roman" w:hAnsi="Times New Roman" w:cs="Times New Roman"/>
          <w:sz w:val="28"/>
          <w:szCs w:val="28"/>
        </w:rPr>
        <w:t>имплантам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выделены средства на сумму 11 559,0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осовено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11 559,0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683B" w:rsidRDefault="00EA331C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042 «</w:t>
      </w:r>
      <w:r w:rsidRPr="00EA331C">
        <w:rPr>
          <w:rFonts w:ascii="Times New Roman" w:hAnsi="Times New Roman" w:cs="Times New Roman"/>
          <w:sz w:val="28"/>
          <w:szCs w:val="28"/>
        </w:rPr>
        <w:t>Развитие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» выделены средства на сумму 796 622,0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796 621,1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331C" w:rsidRDefault="00EA331C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2750A">
        <w:rPr>
          <w:rFonts w:ascii="Times New Roman" w:hAnsi="Times New Roman" w:cs="Times New Roman"/>
          <w:sz w:val="28"/>
          <w:szCs w:val="28"/>
        </w:rPr>
        <w:t>044 «</w:t>
      </w:r>
      <w:r w:rsidR="006B146A" w:rsidRPr="006B146A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="006B146A" w:rsidRPr="006B146A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6B146A" w:rsidRPr="006B146A">
        <w:rPr>
          <w:rFonts w:ascii="Times New Roman" w:hAnsi="Times New Roman" w:cs="Times New Roman"/>
          <w:sz w:val="28"/>
          <w:szCs w:val="28"/>
        </w:rPr>
        <w:t xml:space="preserve"> нормативного финансирования творческих кружков</w:t>
      </w:r>
      <w:r w:rsidR="0022750A">
        <w:rPr>
          <w:rFonts w:ascii="Times New Roman" w:hAnsi="Times New Roman" w:cs="Times New Roman"/>
          <w:sz w:val="28"/>
          <w:szCs w:val="28"/>
        </w:rPr>
        <w:t>»</w:t>
      </w:r>
      <w:r w:rsidR="006B146A">
        <w:rPr>
          <w:rFonts w:ascii="Times New Roman" w:hAnsi="Times New Roman" w:cs="Times New Roman"/>
          <w:sz w:val="28"/>
          <w:szCs w:val="28"/>
        </w:rPr>
        <w:t xml:space="preserve"> выделены средства на сумму 59 261,0 </w:t>
      </w:r>
      <w:proofErr w:type="spellStart"/>
      <w:r w:rsidR="006B146A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6B146A">
        <w:rPr>
          <w:rFonts w:ascii="Times New Roman" w:hAnsi="Times New Roman" w:cs="Times New Roman"/>
          <w:sz w:val="28"/>
          <w:szCs w:val="28"/>
        </w:rPr>
        <w:t xml:space="preserve">, освоено 59 259,4 </w:t>
      </w:r>
      <w:proofErr w:type="spellStart"/>
      <w:r w:rsidR="006B146A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6B146A">
        <w:rPr>
          <w:rFonts w:ascii="Times New Roman" w:hAnsi="Times New Roman" w:cs="Times New Roman"/>
          <w:sz w:val="28"/>
          <w:szCs w:val="28"/>
        </w:rPr>
        <w:t>.</w:t>
      </w:r>
    </w:p>
    <w:p w:rsidR="006B146A" w:rsidRDefault="006B146A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045 «</w:t>
      </w:r>
      <w:r w:rsidR="000E449D" w:rsidRPr="000E449D">
        <w:rPr>
          <w:rFonts w:ascii="Times New Roman" w:hAnsi="Times New Roman" w:cs="Times New Roman"/>
          <w:sz w:val="28"/>
          <w:szCs w:val="28"/>
        </w:rPr>
        <w:t>Текущий ремонт автомобильных дорог улиц населенных пунктов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449D">
        <w:rPr>
          <w:rFonts w:ascii="Times New Roman" w:hAnsi="Times New Roman" w:cs="Times New Roman"/>
          <w:sz w:val="28"/>
          <w:szCs w:val="28"/>
        </w:rPr>
        <w:t xml:space="preserve"> выделены средства на сумму 30 000,0 </w:t>
      </w:r>
      <w:proofErr w:type="spellStart"/>
      <w:r w:rsidR="000E449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E449D">
        <w:rPr>
          <w:rFonts w:ascii="Times New Roman" w:hAnsi="Times New Roman" w:cs="Times New Roman"/>
          <w:sz w:val="28"/>
          <w:szCs w:val="28"/>
        </w:rPr>
        <w:t xml:space="preserve">, освоено 30 000,0 </w:t>
      </w:r>
      <w:proofErr w:type="spellStart"/>
      <w:r w:rsidR="000E449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E449D">
        <w:rPr>
          <w:rFonts w:ascii="Times New Roman" w:hAnsi="Times New Roman" w:cs="Times New Roman"/>
          <w:sz w:val="28"/>
          <w:szCs w:val="28"/>
        </w:rPr>
        <w:t>.</w:t>
      </w:r>
    </w:p>
    <w:p w:rsidR="000E449D" w:rsidRDefault="000E449D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046 «</w:t>
      </w:r>
      <w:r w:rsidRPr="000E449D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0E449D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0E449D">
        <w:rPr>
          <w:rFonts w:ascii="Times New Roman" w:hAnsi="Times New Roman" w:cs="Times New Roman"/>
          <w:sz w:val="28"/>
          <w:szCs w:val="28"/>
        </w:rPr>
        <w:t xml:space="preserve"> нормативного финансирования спортивных секций</w:t>
      </w:r>
      <w:r>
        <w:rPr>
          <w:rFonts w:ascii="Times New Roman" w:hAnsi="Times New Roman" w:cs="Times New Roman"/>
          <w:sz w:val="28"/>
          <w:szCs w:val="28"/>
        </w:rPr>
        <w:t xml:space="preserve">» выделены средства на сумму 54 804,0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54 804,0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449D" w:rsidRDefault="000E449D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056 «</w:t>
      </w:r>
      <w:r w:rsidRPr="000E449D">
        <w:rPr>
          <w:rFonts w:ascii="Times New Roman" w:hAnsi="Times New Roman" w:cs="Times New Roman"/>
          <w:sz w:val="28"/>
          <w:szCs w:val="28"/>
        </w:rPr>
        <w:t>Государственная адресная социальная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» выделены средства на сумму 42 922,0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освоено 42 922,0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449D" w:rsidRDefault="000E449D" w:rsidP="00D3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текущего года планируется 100% освоение оставшихся денежных средств.</w:t>
      </w:r>
    </w:p>
    <w:sectPr w:rsidR="000E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E3"/>
    <w:rsid w:val="00010654"/>
    <w:rsid w:val="00011B20"/>
    <w:rsid w:val="00043497"/>
    <w:rsid w:val="00045612"/>
    <w:rsid w:val="00055672"/>
    <w:rsid w:val="000609ED"/>
    <w:rsid w:val="00062655"/>
    <w:rsid w:val="000E3D00"/>
    <w:rsid w:val="000E449D"/>
    <w:rsid w:val="000F54C7"/>
    <w:rsid w:val="001248C1"/>
    <w:rsid w:val="00145B8D"/>
    <w:rsid w:val="00154301"/>
    <w:rsid w:val="001C19A5"/>
    <w:rsid w:val="001E6B3F"/>
    <w:rsid w:val="0022750A"/>
    <w:rsid w:val="002445C0"/>
    <w:rsid w:val="002471DB"/>
    <w:rsid w:val="00250820"/>
    <w:rsid w:val="002536C8"/>
    <w:rsid w:val="00253B89"/>
    <w:rsid w:val="002A0B87"/>
    <w:rsid w:val="002A428E"/>
    <w:rsid w:val="002A5B34"/>
    <w:rsid w:val="002A7B76"/>
    <w:rsid w:val="002C024F"/>
    <w:rsid w:val="002C4890"/>
    <w:rsid w:val="002C58B9"/>
    <w:rsid w:val="002E494C"/>
    <w:rsid w:val="002E6AE0"/>
    <w:rsid w:val="00303CE3"/>
    <w:rsid w:val="00355998"/>
    <w:rsid w:val="00372B16"/>
    <w:rsid w:val="003761CE"/>
    <w:rsid w:val="00391800"/>
    <w:rsid w:val="003A42B5"/>
    <w:rsid w:val="003D1EA0"/>
    <w:rsid w:val="003E06EB"/>
    <w:rsid w:val="00420093"/>
    <w:rsid w:val="00422CF3"/>
    <w:rsid w:val="00451693"/>
    <w:rsid w:val="004561D4"/>
    <w:rsid w:val="00456D00"/>
    <w:rsid w:val="004A53D1"/>
    <w:rsid w:val="004E17D9"/>
    <w:rsid w:val="005048F2"/>
    <w:rsid w:val="005157ED"/>
    <w:rsid w:val="00542A89"/>
    <w:rsid w:val="005603B0"/>
    <w:rsid w:val="00566217"/>
    <w:rsid w:val="00593997"/>
    <w:rsid w:val="005B6D1C"/>
    <w:rsid w:val="005C7CDB"/>
    <w:rsid w:val="006165B8"/>
    <w:rsid w:val="00633432"/>
    <w:rsid w:val="00673347"/>
    <w:rsid w:val="0068112F"/>
    <w:rsid w:val="006B146A"/>
    <w:rsid w:val="006C168C"/>
    <w:rsid w:val="006C2CE4"/>
    <w:rsid w:val="00714AE9"/>
    <w:rsid w:val="007200AF"/>
    <w:rsid w:val="007254D3"/>
    <w:rsid w:val="00762ADE"/>
    <w:rsid w:val="007C0D79"/>
    <w:rsid w:val="007D4673"/>
    <w:rsid w:val="00822866"/>
    <w:rsid w:val="00853FF8"/>
    <w:rsid w:val="008545BB"/>
    <w:rsid w:val="00877414"/>
    <w:rsid w:val="00882244"/>
    <w:rsid w:val="00900E3D"/>
    <w:rsid w:val="00930245"/>
    <w:rsid w:val="00933FB1"/>
    <w:rsid w:val="00950621"/>
    <w:rsid w:val="00984386"/>
    <w:rsid w:val="009A33A1"/>
    <w:rsid w:val="00A331BB"/>
    <w:rsid w:val="00A6246E"/>
    <w:rsid w:val="00AD025E"/>
    <w:rsid w:val="00B1084E"/>
    <w:rsid w:val="00B2282A"/>
    <w:rsid w:val="00B32633"/>
    <w:rsid w:val="00B6019F"/>
    <w:rsid w:val="00B67481"/>
    <w:rsid w:val="00B71B3D"/>
    <w:rsid w:val="00BF296B"/>
    <w:rsid w:val="00C17B3B"/>
    <w:rsid w:val="00C20012"/>
    <w:rsid w:val="00C51FB4"/>
    <w:rsid w:val="00C57AA6"/>
    <w:rsid w:val="00C8053B"/>
    <w:rsid w:val="00C92331"/>
    <w:rsid w:val="00CA3E09"/>
    <w:rsid w:val="00CD6FF7"/>
    <w:rsid w:val="00D03219"/>
    <w:rsid w:val="00D22B16"/>
    <w:rsid w:val="00D32F4F"/>
    <w:rsid w:val="00D4396D"/>
    <w:rsid w:val="00D4600C"/>
    <w:rsid w:val="00D529BB"/>
    <w:rsid w:val="00D73D19"/>
    <w:rsid w:val="00DC6FE8"/>
    <w:rsid w:val="00DC727E"/>
    <w:rsid w:val="00E039BA"/>
    <w:rsid w:val="00E4683B"/>
    <w:rsid w:val="00E51C63"/>
    <w:rsid w:val="00E55552"/>
    <w:rsid w:val="00E64272"/>
    <w:rsid w:val="00E65E27"/>
    <w:rsid w:val="00E76DA2"/>
    <w:rsid w:val="00E81914"/>
    <w:rsid w:val="00E81EC9"/>
    <w:rsid w:val="00EA331C"/>
    <w:rsid w:val="00EB7416"/>
    <w:rsid w:val="00EB7CE3"/>
    <w:rsid w:val="00ED12E1"/>
    <w:rsid w:val="00F318F8"/>
    <w:rsid w:val="00F43ECB"/>
    <w:rsid w:val="00F514AB"/>
    <w:rsid w:val="00F80095"/>
    <w:rsid w:val="00F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75152-613B-44B4-A409-8B3AE89F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Zhanna Abdukasovna</cp:lastModifiedBy>
  <cp:revision>2</cp:revision>
  <cp:lastPrinted>2022-02-08T06:01:00Z</cp:lastPrinted>
  <dcterms:created xsi:type="dcterms:W3CDTF">2023-09-12T04:28:00Z</dcterms:created>
  <dcterms:modified xsi:type="dcterms:W3CDTF">2023-09-12T04:28:00Z</dcterms:modified>
</cp:coreProperties>
</file>