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EF" w:rsidRPr="00F95B7F" w:rsidRDefault="00E17FE6" w:rsidP="00F95B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95B7F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по бюджету </w:t>
      </w:r>
      <w:proofErr w:type="spellStart"/>
      <w:r w:rsidR="00ED19B7" w:rsidRPr="00F95B7F">
        <w:rPr>
          <w:rFonts w:ascii="Times New Roman" w:hAnsi="Times New Roman" w:cs="Times New Roman"/>
          <w:b/>
          <w:i/>
          <w:sz w:val="28"/>
          <w:szCs w:val="28"/>
        </w:rPr>
        <w:t>Алмалинского</w:t>
      </w:r>
      <w:proofErr w:type="spellEnd"/>
      <w:r w:rsidR="006D0BD4" w:rsidRPr="00F95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5B7F">
        <w:rPr>
          <w:rFonts w:ascii="Times New Roman" w:hAnsi="Times New Roman" w:cs="Times New Roman"/>
          <w:b/>
          <w:i/>
          <w:sz w:val="28"/>
          <w:szCs w:val="28"/>
        </w:rPr>
        <w:t xml:space="preserve">района </w:t>
      </w:r>
      <w:r w:rsidR="00ED19B7" w:rsidRPr="00F95B7F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7548F8" w:rsidRPr="00F95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5A76" w:rsidRPr="00F95B7F">
        <w:rPr>
          <w:rFonts w:ascii="Times New Roman" w:hAnsi="Times New Roman" w:cs="Times New Roman"/>
          <w:b/>
          <w:i/>
          <w:sz w:val="28"/>
          <w:szCs w:val="28"/>
        </w:rPr>
        <w:t>31 декабря</w:t>
      </w:r>
      <w:r w:rsidR="00DE6848" w:rsidRPr="00F95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5A76" w:rsidRPr="00F95B7F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F95B7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DE6848" w:rsidRPr="00F95B7F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46EEF" w:rsidRPr="00F95B7F" w:rsidRDefault="00946EEF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63" w:rsidRPr="00F95B7F" w:rsidRDefault="00E17FE6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7F">
        <w:rPr>
          <w:rFonts w:ascii="Times New Roman" w:hAnsi="Times New Roman" w:cs="Times New Roman"/>
          <w:sz w:val="28"/>
          <w:szCs w:val="28"/>
        </w:rPr>
        <w:t xml:space="preserve">На </w:t>
      </w:r>
      <w:r w:rsidR="004E5A76" w:rsidRPr="00F95B7F">
        <w:rPr>
          <w:rFonts w:ascii="Times New Roman" w:hAnsi="Times New Roman" w:cs="Times New Roman"/>
          <w:sz w:val="28"/>
          <w:szCs w:val="28"/>
        </w:rPr>
        <w:t>31 декабря 2022</w:t>
      </w:r>
      <w:r w:rsidRPr="00F95B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4363" w:rsidRPr="00F95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51375" w:rsidRPr="00F95B7F">
        <w:rPr>
          <w:rFonts w:ascii="Times New Roman" w:hAnsi="Times New Roman" w:cs="Times New Roman"/>
          <w:sz w:val="28"/>
          <w:szCs w:val="28"/>
        </w:rPr>
        <w:t xml:space="preserve">плана финансирования </w:t>
      </w:r>
      <w:r w:rsidR="005B6C8A" w:rsidRPr="00F95B7F">
        <w:rPr>
          <w:rFonts w:ascii="Times New Roman" w:hAnsi="Times New Roman" w:cs="Times New Roman"/>
          <w:sz w:val="28"/>
          <w:szCs w:val="28"/>
        </w:rPr>
        <w:t>бюджет района составляет</w:t>
      </w:r>
      <w:r w:rsidR="007548F8" w:rsidRPr="00F95B7F">
        <w:rPr>
          <w:rFonts w:ascii="Times New Roman" w:hAnsi="Times New Roman" w:cs="Times New Roman"/>
          <w:sz w:val="28"/>
          <w:szCs w:val="28"/>
        </w:rPr>
        <w:t xml:space="preserve"> </w:t>
      </w:r>
      <w:r w:rsidR="004E5A76" w:rsidRPr="00F95B7F">
        <w:rPr>
          <w:rFonts w:ascii="Times New Roman" w:hAnsi="Times New Roman" w:cs="Times New Roman"/>
          <w:sz w:val="28"/>
          <w:szCs w:val="28"/>
        </w:rPr>
        <w:t>5 494,2</w:t>
      </w:r>
      <w:r w:rsidR="00DF4363" w:rsidRPr="00F95B7F">
        <w:rPr>
          <w:rFonts w:ascii="Times New Roman" w:hAnsi="Times New Roman" w:cs="Times New Roman"/>
          <w:sz w:val="28"/>
          <w:szCs w:val="28"/>
        </w:rPr>
        <w:t xml:space="preserve"> млн. тенге</w:t>
      </w:r>
      <w:r w:rsidR="007548F8" w:rsidRPr="00F9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363" w:rsidRPr="00F95B7F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815E36" w:rsidRPr="00F95B7F">
        <w:rPr>
          <w:rFonts w:ascii="Times New Roman" w:hAnsi="Times New Roman" w:cs="Times New Roman"/>
          <w:sz w:val="28"/>
          <w:szCs w:val="28"/>
          <w:shd w:val="clear" w:color="auto" w:fill="FFFFFF"/>
        </w:rPr>
        <w:t>, освоено 100%.</w:t>
      </w:r>
    </w:p>
    <w:p w:rsidR="004E5A76" w:rsidRPr="00F95B7F" w:rsidRDefault="00DF4363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F">
        <w:rPr>
          <w:rFonts w:ascii="Times New Roman" w:hAnsi="Times New Roman" w:cs="Times New Roman"/>
          <w:spacing w:val="2"/>
          <w:sz w:val="28"/>
          <w:szCs w:val="28"/>
        </w:rPr>
        <w:t>И так:</w:t>
      </w:r>
      <w:r w:rsidR="00F2186F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5BBE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По программе </w:t>
      </w:r>
      <w:r w:rsidR="00115BBE" w:rsidRPr="00F95B7F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001</w:t>
      </w:r>
      <w:r w:rsidR="00115BBE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 «услуги по обеспечению деятельности </w:t>
      </w:r>
      <w:proofErr w:type="spellStart"/>
      <w:r w:rsidR="00115BBE" w:rsidRPr="00F95B7F">
        <w:rPr>
          <w:rFonts w:ascii="Times New Roman" w:hAnsi="Times New Roman" w:cs="Times New Roman"/>
          <w:spacing w:val="2"/>
          <w:sz w:val="28"/>
          <w:szCs w:val="28"/>
        </w:rPr>
        <w:t>акима</w:t>
      </w:r>
      <w:proofErr w:type="spellEnd"/>
      <w:r w:rsidR="00115BBE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 района» выделено </w:t>
      </w:r>
      <w:r w:rsidR="007548F8" w:rsidRPr="00F95B7F">
        <w:rPr>
          <w:rFonts w:ascii="Times New Roman" w:hAnsi="Times New Roman" w:cs="Times New Roman"/>
          <w:sz w:val="28"/>
          <w:szCs w:val="28"/>
        </w:rPr>
        <w:t>388</w:t>
      </w:r>
      <w:r w:rsidR="00E17FE6" w:rsidRPr="00F95B7F">
        <w:rPr>
          <w:rFonts w:ascii="Times New Roman" w:hAnsi="Times New Roman" w:cs="Times New Roman"/>
          <w:sz w:val="28"/>
          <w:szCs w:val="28"/>
        </w:rPr>
        <w:t>,1</w:t>
      </w:r>
      <w:r w:rsidRPr="00F95B7F">
        <w:rPr>
          <w:rFonts w:ascii="Times New Roman" w:hAnsi="Times New Roman" w:cs="Times New Roman"/>
          <w:sz w:val="28"/>
          <w:szCs w:val="28"/>
        </w:rPr>
        <w:t>млн.</w:t>
      </w:r>
      <w:r w:rsidR="00115BBE" w:rsidRPr="00F95B7F">
        <w:rPr>
          <w:rFonts w:ascii="Times New Roman" w:hAnsi="Times New Roman" w:cs="Times New Roman"/>
          <w:sz w:val="28"/>
          <w:szCs w:val="28"/>
        </w:rPr>
        <w:t xml:space="preserve">тг., в </w:t>
      </w:r>
      <w:proofErr w:type="spellStart"/>
      <w:r w:rsidR="00115BBE" w:rsidRPr="00F95B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502C4" w:rsidRPr="00F95B7F">
        <w:rPr>
          <w:rFonts w:ascii="Times New Roman" w:hAnsi="Times New Roman" w:cs="Times New Roman"/>
          <w:sz w:val="28"/>
          <w:szCs w:val="28"/>
        </w:rPr>
        <w:t>.</w:t>
      </w:r>
      <w:r w:rsidR="000044EA" w:rsidRPr="00F95B7F">
        <w:rPr>
          <w:rFonts w:ascii="Times New Roman" w:hAnsi="Times New Roman" w:cs="Times New Roman"/>
          <w:sz w:val="28"/>
          <w:szCs w:val="28"/>
        </w:rPr>
        <w:t xml:space="preserve"> </w:t>
      </w:r>
      <w:r w:rsidR="00115BBE" w:rsidRPr="00F95B7F">
        <w:rPr>
          <w:rFonts w:ascii="Times New Roman" w:hAnsi="Times New Roman" w:cs="Times New Roman"/>
          <w:sz w:val="28"/>
          <w:szCs w:val="28"/>
        </w:rPr>
        <w:t xml:space="preserve">на </w:t>
      </w:r>
      <w:r w:rsidR="00E17FE6" w:rsidRPr="00F95B7F">
        <w:rPr>
          <w:rFonts w:ascii="Times New Roman" w:hAnsi="Times New Roman" w:cs="Times New Roman"/>
          <w:sz w:val="28"/>
          <w:szCs w:val="28"/>
        </w:rPr>
        <w:t>оплату труда</w:t>
      </w:r>
      <w:r w:rsidR="000044EA" w:rsidRPr="00F95B7F">
        <w:rPr>
          <w:rFonts w:ascii="Times New Roman" w:hAnsi="Times New Roman" w:cs="Times New Roman"/>
          <w:sz w:val="28"/>
          <w:szCs w:val="28"/>
        </w:rPr>
        <w:t xml:space="preserve"> </w:t>
      </w:r>
      <w:r w:rsidR="00A51375" w:rsidRPr="00F95B7F">
        <w:rPr>
          <w:rFonts w:ascii="Times New Roman" w:hAnsi="Times New Roman" w:cs="Times New Roman"/>
          <w:sz w:val="28"/>
          <w:szCs w:val="28"/>
        </w:rPr>
        <w:t xml:space="preserve">47 </w:t>
      </w:r>
      <w:r w:rsidR="00115BBE" w:rsidRPr="00F95B7F">
        <w:rPr>
          <w:rFonts w:ascii="Times New Roman" w:hAnsi="Times New Roman" w:cs="Times New Roman"/>
          <w:sz w:val="28"/>
          <w:szCs w:val="28"/>
        </w:rPr>
        <w:t>гос</w:t>
      </w:r>
      <w:r w:rsidR="00A51375" w:rsidRPr="00F95B7F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115BBE" w:rsidRPr="00F95B7F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115BBE" w:rsidRPr="00F95B7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15E36" w:rsidRPr="00F95B7F">
        <w:rPr>
          <w:rFonts w:ascii="Times New Roman" w:hAnsi="Times New Roman" w:cs="Times New Roman"/>
          <w:sz w:val="28"/>
          <w:szCs w:val="28"/>
        </w:rPr>
        <w:t>225,8</w:t>
      </w:r>
      <w:r w:rsidR="00E17FE6" w:rsidRP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FE6" w:rsidRPr="00F95B7F">
        <w:rPr>
          <w:rFonts w:ascii="Times New Roman" w:hAnsi="Times New Roman" w:cs="Times New Roman"/>
          <w:sz w:val="28"/>
          <w:szCs w:val="28"/>
        </w:rPr>
        <w:t>млн.</w:t>
      </w:r>
      <w:r w:rsidR="00115BBE" w:rsidRPr="00F95B7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115BBE" w:rsidRPr="00F95B7F">
        <w:rPr>
          <w:rFonts w:ascii="Times New Roman" w:hAnsi="Times New Roman" w:cs="Times New Roman"/>
          <w:sz w:val="28"/>
          <w:szCs w:val="28"/>
        </w:rPr>
        <w:t>.</w:t>
      </w:r>
      <w:r w:rsidR="00E17FE6" w:rsidRPr="00F95B7F">
        <w:rPr>
          <w:rFonts w:ascii="Times New Roman" w:hAnsi="Times New Roman" w:cs="Times New Roman"/>
          <w:sz w:val="28"/>
          <w:szCs w:val="28"/>
        </w:rPr>
        <w:t>,</w:t>
      </w:r>
      <w:r w:rsidR="000044EA" w:rsidRPr="00F95B7F">
        <w:rPr>
          <w:rFonts w:ascii="Times New Roman" w:hAnsi="Times New Roman" w:cs="Times New Roman"/>
          <w:sz w:val="28"/>
          <w:szCs w:val="28"/>
        </w:rPr>
        <w:t xml:space="preserve"> </w:t>
      </w:r>
      <w:r w:rsidR="00A51375" w:rsidRPr="00F95B7F">
        <w:rPr>
          <w:rFonts w:ascii="Times New Roman" w:hAnsi="Times New Roman" w:cs="Times New Roman"/>
          <w:sz w:val="28"/>
          <w:szCs w:val="28"/>
        </w:rPr>
        <w:t>налогов</w:t>
      </w:r>
      <w:r w:rsidR="000044EA" w:rsidRPr="00F95B7F">
        <w:rPr>
          <w:rFonts w:ascii="Times New Roman" w:hAnsi="Times New Roman" w:cs="Times New Roman"/>
          <w:sz w:val="28"/>
          <w:szCs w:val="28"/>
        </w:rPr>
        <w:t xml:space="preserve"> </w:t>
      </w:r>
      <w:r w:rsidR="008535EA" w:rsidRPr="00F95B7F">
        <w:rPr>
          <w:rFonts w:ascii="Times New Roman" w:hAnsi="Times New Roman" w:cs="Times New Roman"/>
          <w:sz w:val="28"/>
          <w:szCs w:val="28"/>
        </w:rPr>
        <w:t>22,8</w:t>
      </w:r>
      <w:r w:rsidR="000044EA" w:rsidRP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FE6"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="00E21C75" w:rsidRPr="00F95B7F">
        <w:rPr>
          <w:rFonts w:ascii="Times New Roman" w:hAnsi="Times New Roman" w:cs="Times New Roman"/>
          <w:sz w:val="28"/>
          <w:szCs w:val="28"/>
        </w:rPr>
        <w:t>, на оплату труда техперс</w:t>
      </w:r>
      <w:r w:rsidR="000044EA" w:rsidRPr="00F95B7F">
        <w:rPr>
          <w:rFonts w:ascii="Times New Roman" w:hAnsi="Times New Roman" w:cs="Times New Roman"/>
          <w:sz w:val="28"/>
          <w:szCs w:val="28"/>
        </w:rPr>
        <w:t xml:space="preserve">онала (гражданских служащих) </w:t>
      </w:r>
      <w:r w:rsidR="008535EA" w:rsidRPr="00F95B7F">
        <w:rPr>
          <w:rFonts w:ascii="Times New Roman" w:hAnsi="Times New Roman" w:cs="Times New Roman"/>
          <w:sz w:val="28"/>
          <w:szCs w:val="28"/>
        </w:rPr>
        <w:t>24</w:t>
      </w:r>
      <w:r w:rsidR="000044EA" w:rsidRPr="00F95B7F">
        <w:rPr>
          <w:rFonts w:ascii="Times New Roman" w:hAnsi="Times New Roman" w:cs="Times New Roman"/>
          <w:sz w:val="28"/>
          <w:szCs w:val="28"/>
        </w:rPr>
        <w:t>,</w:t>
      </w:r>
      <w:r w:rsidR="008535EA" w:rsidRPr="00F95B7F">
        <w:rPr>
          <w:rFonts w:ascii="Times New Roman" w:hAnsi="Times New Roman" w:cs="Times New Roman"/>
          <w:sz w:val="28"/>
          <w:szCs w:val="28"/>
        </w:rPr>
        <w:t>2</w:t>
      </w:r>
      <w:r w:rsidR="00E21C75" w:rsidRP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C75"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="00E21C75" w:rsidRPr="00F95B7F">
        <w:rPr>
          <w:rFonts w:ascii="Times New Roman" w:hAnsi="Times New Roman" w:cs="Times New Roman"/>
          <w:sz w:val="28"/>
          <w:szCs w:val="28"/>
        </w:rPr>
        <w:t>, приобретение канцелярских</w:t>
      </w:r>
      <w:r w:rsidR="00F95B7F" w:rsidRPr="00F95B7F">
        <w:rPr>
          <w:rFonts w:ascii="Times New Roman" w:hAnsi="Times New Roman" w:cs="Times New Roman"/>
          <w:sz w:val="28"/>
          <w:szCs w:val="28"/>
        </w:rPr>
        <w:t>,</w:t>
      </w:r>
      <w:r w:rsidR="00E21C75" w:rsidRPr="00F95B7F">
        <w:rPr>
          <w:rFonts w:ascii="Times New Roman" w:hAnsi="Times New Roman" w:cs="Times New Roman"/>
          <w:sz w:val="28"/>
          <w:szCs w:val="28"/>
        </w:rPr>
        <w:t xml:space="preserve"> хозяйственных</w:t>
      </w:r>
      <w:r w:rsidR="004E50CC" w:rsidRPr="00F95B7F">
        <w:rPr>
          <w:rFonts w:ascii="Times New Roman" w:hAnsi="Times New Roman" w:cs="Times New Roman"/>
          <w:sz w:val="28"/>
          <w:szCs w:val="28"/>
        </w:rPr>
        <w:t xml:space="preserve"> и прочих</w:t>
      </w:r>
      <w:r w:rsidR="000044EA" w:rsidRPr="00F95B7F">
        <w:rPr>
          <w:rFonts w:ascii="Times New Roman" w:hAnsi="Times New Roman" w:cs="Times New Roman"/>
          <w:sz w:val="28"/>
          <w:szCs w:val="28"/>
        </w:rPr>
        <w:t xml:space="preserve"> средств 2,9</w:t>
      </w:r>
      <w:r w:rsidR="00E21C75" w:rsidRP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C75"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="00E21C75" w:rsidRPr="00F95B7F">
        <w:rPr>
          <w:rFonts w:ascii="Times New Roman" w:hAnsi="Times New Roman" w:cs="Times New Roman"/>
          <w:sz w:val="28"/>
          <w:szCs w:val="28"/>
        </w:rPr>
        <w:t>, на оплату</w:t>
      </w:r>
      <w:r w:rsidR="008535EA" w:rsidRPr="00F95B7F">
        <w:rPr>
          <w:rFonts w:ascii="Times New Roman" w:hAnsi="Times New Roman" w:cs="Times New Roman"/>
          <w:sz w:val="28"/>
          <w:szCs w:val="28"/>
        </w:rPr>
        <w:t xml:space="preserve"> коммунальных и услуг связи 96,3</w:t>
      </w:r>
      <w:r w:rsidR="00E21C75" w:rsidRP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C75"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="00E21C75" w:rsidRPr="00F95B7F">
        <w:rPr>
          <w:rFonts w:ascii="Times New Roman" w:hAnsi="Times New Roman" w:cs="Times New Roman"/>
          <w:sz w:val="28"/>
          <w:szCs w:val="28"/>
        </w:rPr>
        <w:t>, транспортны</w:t>
      </w:r>
      <w:r w:rsidR="00A51375" w:rsidRPr="00F95B7F">
        <w:rPr>
          <w:rFonts w:ascii="Times New Roman" w:hAnsi="Times New Roman" w:cs="Times New Roman"/>
          <w:sz w:val="28"/>
          <w:szCs w:val="28"/>
        </w:rPr>
        <w:t>х услуг</w:t>
      </w:r>
      <w:r w:rsidR="000044EA" w:rsidRPr="00F95B7F">
        <w:rPr>
          <w:rFonts w:ascii="Times New Roman" w:hAnsi="Times New Roman" w:cs="Times New Roman"/>
          <w:sz w:val="28"/>
          <w:szCs w:val="28"/>
        </w:rPr>
        <w:t xml:space="preserve"> 8,7</w:t>
      </w:r>
      <w:r w:rsidR="00E21C75" w:rsidRP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C75"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="00E21C75" w:rsidRPr="00F95B7F">
        <w:rPr>
          <w:rFonts w:ascii="Times New Roman" w:hAnsi="Times New Roman" w:cs="Times New Roman"/>
          <w:sz w:val="28"/>
          <w:szCs w:val="28"/>
        </w:rPr>
        <w:t>, содержание здания аппарата, загса прочих услуг</w:t>
      </w:r>
      <w:r w:rsidR="00A51375" w:rsidRPr="00F95B7F">
        <w:rPr>
          <w:rFonts w:ascii="Times New Roman" w:hAnsi="Times New Roman" w:cs="Times New Roman"/>
          <w:sz w:val="28"/>
          <w:szCs w:val="28"/>
        </w:rPr>
        <w:t xml:space="preserve"> и </w:t>
      </w:r>
      <w:r w:rsidR="00E21C75" w:rsidRPr="00F95B7F">
        <w:rPr>
          <w:rFonts w:ascii="Times New Roman" w:hAnsi="Times New Roman" w:cs="Times New Roman"/>
          <w:sz w:val="28"/>
          <w:szCs w:val="28"/>
        </w:rPr>
        <w:t xml:space="preserve">командировочных </w:t>
      </w:r>
      <w:r w:rsidR="00A51375" w:rsidRPr="00F95B7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4E5A76" w:rsidRPr="00F95B7F">
        <w:rPr>
          <w:rFonts w:ascii="Times New Roman" w:hAnsi="Times New Roman" w:cs="Times New Roman"/>
          <w:sz w:val="28"/>
          <w:szCs w:val="28"/>
        </w:rPr>
        <w:t>79,1</w:t>
      </w:r>
      <w:r w:rsidR="002C6B7D" w:rsidRP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B7D"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="004E5A76" w:rsidRPr="00F95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A76" w:rsidRPr="00F95B7F" w:rsidRDefault="009F2FEA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95B7F">
        <w:rPr>
          <w:rFonts w:ascii="Times New Roman" w:hAnsi="Times New Roman" w:cs="Times New Roman"/>
          <w:spacing w:val="2"/>
          <w:sz w:val="28"/>
          <w:szCs w:val="28"/>
        </w:rPr>
        <w:t>По программе</w:t>
      </w:r>
      <w:r w:rsidR="000044EA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95B7F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003</w:t>
      </w:r>
      <w:r w:rsidR="000044EA" w:rsidRPr="00F95B7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«Оказание социальной помощи нуждающимся гражданам на дому» </w:t>
      </w:r>
      <w:r w:rsidRPr="00F95B7F">
        <w:rPr>
          <w:rFonts w:ascii="Times New Roman" w:hAnsi="Times New Roman" w:cs="Times New Roman"/>
          <w:i/>
          <w:sz w:val="28"/>
          <w:szCs w:val="28"/>
        </w:rPr>
        <w:t xml:space="preserve">за счет средств местного </w:t>
      </w:r>
      <w:r w:rsidR="00A51375" w:rsidRPr="00F95B7F">
        <w:rPr>
          <w:rFonts w:ascii="Times New Roman" w:hAnsi="Times New Roman" w:cs="Times New Roman"/>
          <w:i/>
          <w:sz w:val="28"/>
          <w:szCs w:val="28"/>
        </w:rPr>
        <w:t xml:space="preserve">бюджета </w:t>
      </w:r>
      <w:r w:rsidRPr="00F95B7F">
        <w:rPr>
          <w:rFonts w:ascii="Times New Roman" w:hAnsi="Times New Roman" w:cs="Times New Roman"/>
          <w:spacing w:val="2"/>
          <w:sz w:val="28"/>
          <w:szCs w:val="28"/>
        </w:rPr>
        <w:t>выделено</w:t>
      </w:r>
      <w:r w:rsidR="00F95B7F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97575" w:rsidRPr="00F95B7F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F95B7F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044EA" w:rsidRPr="00F95B7F">
        <w:rPr>
          <w:rFonts w:ascii="Times New Roman" w:hAnsi="Times New Roman" w:cs="Times New Roman"/>
          <w:spacing w:val="2"/>
          <w:sz w:val="28"/>
          <w:szCs w:val="28"/>
        </w:rPr>
        <w:t>230,7</w:t>
      </w:r>
      <w:r w:rsidR="00DF4363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 млн. </w:t>
      </w:r>
      <w:proofErr w:type="spellStart"/>
      <w:r w:rsidRPr="00F95B7F">
        <w:rPr>
          <w:rFonts w:ascii="Times New Roman" w:hAnsi="Times New Roman" w:cs="Times New Roman"/>
          <w:spacing w:val="2"/>
          <w:sz w:val="28"/>
          <w:szCs w:val="28"/>
        </w:rPr>
        <w:t>тг</w:t>
      </w:r>
      <w:proofErr w:type="spellEnd"/>
      <w:r w:rsidR="00DF4363" w:rsidRPr="00F95B7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F2FEA" w:rsidRPr="00F95B7F" w:rsidRDefault="00E24C4E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Средства направлены на </w:t>
      </w:r>
      <w:r w:rsidR="00DF4363" w:rsidRPr="00F95B7F">
        <w:rPr>
          <w:rFonts w:ascii="Times New Roman" w:hAnsi="Times New Roman" w:cs="Times New Roman"/>
          <w:spacing w:val="2"/>
          <w:sz w:val="28"/>
          <w:szCs w:val="28"/>
        </w:rPr>
        <w:t>ф</w:t>
      </w:r>
      <w:r w:rsidR="00F95B7F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онд оплаты труда </w:t>
      </w:r>
      <w:r w:rsidR="009F2FEA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79 социальных работников </w:t>
      </w:r>
      <w:r w:rsidR="009F2FEA" w:rsidRPr="00F95B7F">
        <w:rPr>
          <w:rFonts w:ascii="Times New Roman" w:hAnsi="Times New Roman" w:cs="Times New Roman"/>
          <w:i/>
          <w:spacing w:val="2"/>
          <w:sz w:val="28"/>
          <w:szCs w:val="28"/>
        </w:rPr>
        <w:t>(из них: 6 заведующих, 6 консультантов, 67 социальных работников)</w:t>
      </w:r>
      <w:r w:rsidRPr="00F95B7F">
        <w:rPr>
          <w:rFonts w:ascii="Times New Roman" w:hAnsi="Times New Roman" w:cs="Times New Roman"/>
          <w:i/>
          <w:spacing w:val="2"/>
          <w:sz w:val="28"/>
          <w:szCs w:val="28"/>
        </w:rPr>
        <w:t>,</w:t>
      </w:r>
      <w:r w:rsidR="00F95B7F" w:rsidRPr="00F95B7F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A51375" w:rsidRPr="00F95B7F">
        <w:rPr>
          <w:rFonts w:ascii="Times New Roman" w:hAnsi="Times New Roman" w:cs="Times New Roman"/>
          <w:spacing w:val="2"/>
          <w:sz w:val="28"/>
          <w:szCs w:val="28"/>
        </w:rPr>
        <w:t>налогов</w:t>
      </w:r>
      <w:r w:rsidR="00A51375" w:rsidRPr="00F95B7F">
        <w:rPr>
          <w:rFonts w:ascii="Times New Roman" w:hAnsi="Times New Roman" w:cs="Times New Roman"/>
          <w:i/>
          <w:spacing w:val="2"/>
          <w:sz w:val="28"/>
          <w:szCs w:val="28"/>
        </w:rPr>
        <w:t>,</w:t>
      </w:r>
      <w:r w:rsidR="000044EA" w:rsidRPr="00F95B7F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9F2FEA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приобретение </w:t>
      </w:r>
      <w:r w:rsidR="00657338" w:rsidRPr="00F95B7F">
        <w:rPr>
          <w:rFonts w:ascii="Times New Roman" w:hAnsi="Times New Roman" w:cs="Times New Roman"/>
          <w:spacing w:val="2"/>
          <w:sz w:val="28"/>
          <w:szCs w:val="28"/>
        </w:rPr>
        <w:t>канцелярских и прочих</w:t>
      </w:r>
      <w:r w:rsidR="00A51375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 товаров</w:t>
      </w:r>
      <w:r w:rsidR="009F2FEA" w:rsidRPr="00F95B7F">
        <w:rPr>
          <w:rFonts w:ascii="Times New Roman" w:hAnsi="Times New Roman" w:cs="Times New Roman"/>
          <w:sz w:val="28"/>
          <w:szCs w:val="28"/>
        </w:rPr>
        <w:t>.</w:t>
      </w:r>
    </w:p>
    <w:p w:rsidR="004E5A76" w:rsidRPr="00F95B7F" w:rsidRDefault="00550B09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По программе </w:t>
      </w:r>
      <w:r w:rsidRPr="00F95B7F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006</w:t>
      </w:r>
      <w:r w:rsidR="000044EA" w:rsidRPr="00F95B7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«поддержка культурно - досуговой работы на местном уровне» из </w:t>
      </w:r>
      <w:r w:rsidRPr="00F95B7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95B7F">
        <w:rPr>
          <w:rFonts w:ascii="Times New Roman" w:hAnsi="Times New Roman" w:cs="Times New Roman"/>
          <w:spacing w:val="2"/>
          <w:sz w:val="28"/>
          <w:szCs w:val="28"/>
        </w:rPr>
        <w:t>бюджета выделено –</w:t>
      </w:r>
      <w:r w:rsidR="00E21C75" w:rsidRPr="00F95B7F">
        <w:rPr>
          <w:rFonts w:ascii="Times New Roman" w:hAnsi="Times New Roman" w:cs="Times New Roman"/>
          <w:spacing w:val="2"/>
          <w:sz w:val="28"/>
          <w:szCs w:val="28"/>
        </w:rPr>
        <w:t>26</w:t>
      </w:r>
      <w:r w:rsidR="00182A2F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E21C75" w:rsidRPr="00F95B7F">
        <w:rPr>
          <w:rFonts w:ascii="Times New Roman" w:hAnsi="Times New Roman" w:cs="Times New Roman"/>
          <w:spacing w:val="2"/>
          <w:sz w:val="28"/>
          <w:szCs w:val="28"/>
        </w:rPr>
        <w:t>млн.</w:t>
      </w:r>
      <w:r w:rsidR="002C6B7D" w:rsidRPr="00F95B7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2C6B7D" w:rsidRPr="00F95B7F">
        <w:rPr>
          <w:rFonts w:ascii="Times New Roman" w:hAnsi="Times New Roman" w:cs="Times New Roman"/>
          <w:sz w:val="28"/>
          <w:szCs w:val="28"/>
        </w:rPr>
        <w:t>.</w:t>
      </w:r>
    </w:p>
    <w:p w:rsidR="0097026F" w:rsidRPr="00F95B7F" w:rsidRDefault="00B8386C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F">
        <w:rPr>
          <w:rFonts w:ascii="Times New Roman" w:hAnsi="Times New Roman" w:cs="Times New Roman"/>
          <w:sz w:val="28"/>
          <w:szCs w:val="28"/>
        </w:rPr>
        <w:t xml:space="preserve">На </w:t>
      </w:r>
      <w:r w:rsidR="0015299E" w:rsidRPr="00F95B7F">
        <w:rPr>
          <w:rFonts w:ascii="Times New Roman" w:hAnsi="Times New Roman" w:cs="Times New Roman"/>
          <w:sz w:val="28"/>
          <w:szCs w:val="28"/>
        </w:rPr>
        <w:t>проведен</w:t>
      </w:r>
      <w:r w:rsidRPr="00F95B7F">
        <w:rPr>
          <w:rFonts w:ascii="Times New Roman" w:hAnsi="Times New Roman" w:cs="Times New Roman"/>
          <w:sz w:val="28"/>
          <w:szCs w:val="28"/>
        </w:rPr>
        <w:t>ие</w:t>
      </w:r>
      <w:r w:rsidR="0015299E" w:rsidRPr="00F95B7F">
        <w:rPr>
          <w:rFonts w:ascii="Times New Roman" w:hAnsi="Times New Roman" w:cs="Times New Roman"/>
          <w:sz w:val="28"/>
          <w:szCs w:val="28"/>
        </w:rPr>
        <w:t xml:space="preserve"> 10 праздничных мероприятий с концертной программой, посвященных государственным и национальным праздникам. Такие как: </w:t>
      </w:r>
      <w:r w:rsidRPr="00F95B7F">
        <w:rPr>
          <w:rFonts w:ascii="Times New Roman" w:hAnsi="Times New Roman" w:cs="Times New Roman"/>
          <w:sz w:val="28"/>
          <w:szCs w:val="28"/>
        </w:rPr>
        <w:t>1 Мая</w:t>
      </w:r>
      <w:r w:rsidR="000910D5" w:rsidRPr="00F95B7F">
        <w:rPr>
          <w:rFonts w:ascii="Times New Roman" w:hAnsi="Times New Roman" w:cs="Times New Roman"/>
          <w:sz w:val="28"/>
          <w:szCs w:val="28"/>
        </w:rPr>
        <w:t xml:space="preserve"> </w:t>
      </w:r>
      <w:r w:rsidRPr="00F95B7F">
        <w:rPr>
          <w:rFonts w:ascii="Times New Roman" w:hAnsi="Times New Roman" w:cs="Times New Roman"/>
          <w:sz w:val="28"/>
          <w:szCs w:val="28"/>
        </w:rPr>
        <w:t>- День единства народа Казахстана», 6 июля - День столицы и 30 августа - День Конституци</w:t>
      </w:r>
      <w:r w:rsidR="00A51375" w:rsidRPr="00F95B7F">
        <w:rPr>
          <w:rFonts w:ascii="Times New Roman" w:hAnsi="Times New Roman" w:cs="Times New Roman"/>
          <w:sz w:val="28"/>
          <w:szCs w:val="28"/>
        </w:rPr>
        <w:t>и,</w:t>
      </w:r>
      <w:r w:rsidR="00182A2F" w:rsidRPr="00F95B7F">
        <w:rPr>
          <w:rFonts w:ascii="Times New Roman" w:hAnsi="Times New Roman" w:cs="Times New Roman"/>
          <w:sz w:val="28"/>
          <w:szCs w:val="28"/>
        </w:rPr>
        <w:t xml:space="preserve"> </w:t>
      </w:r>
      <w:r w:rsidR="0015299E" w:rsidRPr="00F95B7F">
        <w:rPr>
          <w:rFonts w:ascii="Times New Roman" w:hAnsi="Times New Roman" w:cs="Times New Roman"/>
          <w:sz w:val="28"/>
          <w:szCs w:val="28"/>
        </w:rPr>
        <w:t>Международн</w:t>
      </w:r>
      <w:r w:rsidRPr="00F95B7F">
        <w:rPr>
          <w:rFonts w:ascii="Times New Roman" w:hAnsi="Times New Roman" w:cs="Times New Roman"/>
          <w:sz w:val="28"/>
          <w:szCs w:val="28"/>
        </w:rPr>
        <w:t>ого</w:t>
      </w:r>
      <w:r w:rsidR="0015299E" w:rsidRPr="00F95B7F">
        <w:rPr>
          <w:rFonts w:ascii="Times New Roman" w:hAnsi="Times New Roman" w:cs="Times New Roman"/>
          <w:sz w:val="28"/>
          <w:szCs w:val="28"/>
        </w:rPr>
        <w:t xml:space="preserve"> женск</w:t>
      </w:r>
      <w:r w:rsidRPr="00F95B7F">
        <w:rPr>
          <w:rFonts w:ascii="Times New Roman" w:hAnsi="Times New Roman" w:cs="Times New Roman"/>
          <w:sz w:val="28"/>
          <w:szCs w:val="28"/>
        </w:rPr>
        <w:t>ого</w:t>
      </w:r>
      <w:r w:rsidR="0015299E" w:rsidRPr="00F95B7F">
        <w:rPr>
          <w:rFonts w:ascii="Times New Roman" w:hAnsi="Times New Roman" w:cs="Times New Roman"/>
          <w:sz w:val="28"/>
          <w:szCs w:val="28"/>
        </w:rPr>
        <w:t xml:space="preserve"> дн</w:t>
      </w:r>
      <w:r w:rsidRPr="00F95B7F">
        <w:rPr>
          <w:rFonts w:ascii="Times New Roman" w:hAnsi="Times New Roman" w:cs="Times New Roman"/>
          <w:sz w:val="28"/>
          <w:szCs w:val="28"/>
        </w:rPr>
        <w:t>я</w:t>
      </w:r>
      <w:r w:rsidR="0015299E" w:rsidRPr="00F95B7F">
        <w:rPr>
          <w:rFonts w:ascii="Times New Roman" w:hAnsi="Times New Roman" w:cs="Times New Roman"/>
          <w:sz w:val="28"/>
          <w:szCs w:val="28"/>
        </w:rPr>
        <w:t>, празднования «</w:t>
      </w:r>
      <w:proofErr w:type="spellStart"/>
      <w:r w:rsidR="0015299E" w:rsidRPr="00F95B7F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15299E" w:rsidRPr="00F95B7F">
        <w:rPr>
          <w:rFonts w:ascii="Times New Roman" w:hAnsi="Times New Roman" w:cs="Times New Roman"/>
          <w:sz w:val="28"/>
          <w:szCs w:val="28"/>
        </w:rPr>
        <w:t>»</w:t>
      </w:r>
      <w:r w:rsidR="00A51375" w:rsidRPr="00F95B7F">
        <w:rPr>
          <w:rFonts w:ascii="Times New Roman" w:hAnsi="Times New Roman" w:cs="Times New Roman"/>
          <w:sz w:val="28"/>
          <w:szCs w:val="28"/>
        </w:rPr>
        <w:t>,</w:t>
      </w:r>
      <w:r w:rsidR="00182A2F" w:rsidRPr="00F95B7F">
        <w:rPr>
          <w:rFonts w:ascii="Times New Roman" w:hAnsi="Times New Roman" w:cs="Times New Roman"/>
          <w:sz w:val="28"/>
          <w:szCs w:val="28"/>
        </w:rPr>
        <w:t xml:space="preserve"> </w:t>
      </w:r>
      <w:r w:rsidR="0015299E" w:rsidRPr="00F95B7F">
        <w:rPr>
          <w:rFonts w:ascii="Times New Roman" w:hAnsi="Times New Roman" w:cs="Times New Roman"/>
          <w:sz w:val="28"/>
          <w:szCs w:val="28"/>
        </w:rPr>
        <w:t>в Дня защитников Отечества и Дня победы</w:t>
      </w:r>
      <w:r w:rsidRPr="00F95B7F">
        <w:rPr>
          <w:rFonts w:ascii="Times New Roman" w:hAnsi="Times New Roman" w:cs="Times New Roman"/>
          <w:sz w:val="28"/>
          <w:szCs w:val="28"/>
        </w:rPr>
        <w:t>, Нового года, Дня Независимости Республики</w:t>
      </w:r>
      <w:r w:rsidR="00182A2F" w:rsidRPr="00F95B7F">
        <w:rPr>
          <w:rFonts w:ascii="Times New Roman" w:hAnsi="Times New Roman" w:cs="Times New Roman"/>
          <w:sz w:val="28"/>
          <w:szCs w:val="28"/>
        </w:rPr>
        <w:t xml:space="preserve"> </w:t>
      </w:r>
      <w:r w:rsidRPr="00F95B7F">
        <w:rPr>
          <w:rFonts w:ascii="Times New Roman" w:hAnsi="Times New Roman" w:cs="Times New Roman"/>
          <w:sz w:val="28"/>
          <w:szCs w:val="28"/>
        </w:rPr>
        <w:t>Казахстан</w:t>
      </w:r>
      <w:r w:rsidR="0015299E" w:rsidRPr="00F95B7F">
        <w:rPr>
          <w:rFonts w:ascii="Times New Roman" w:hAnsi="Times New Roman" w:cs="Times New Roman"/>
          <w:sz w:val="28"/>
          <w:szCs w:val="28"/>
        </w:rPr>
        <w:t>.</w:t>
      </w:r>
    </w:p>
    <w:p w:rsidR="00F82F5B" w:rsidRPr="00F95B7F" w:rsidRDefault="00A51375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7F">
        <w:rPr>
          <w:rFonts w:ascii="Times New Roman" w:hAnsi="Times New Roman" w:cs="Times New Roman"/>
          <w:sz w:val="28"/>
          <w:szCs w:val="28"/>
        </w:rPr>
        <w:t>По программе</w:t>
      </w:r>
      <w:r w:rsidRPr="00F95B7F">
        <w:rPr>
          <w:rFonts w:ascii="Times New Roman" w:hAnsi="Times New Roman" w:cs="Times New Roman"/>
          <w:b/>
          <w:sz w:val="28"/>
          <w:szCs w:val="28"/>
        </w:rPr>
        <w:t xml:space="preserve"> 022 «</w:t>
      </w:r>
      <w:r w:rsidRPr="00F95B7F">
        <w:rPr>
          <w:rFonts w:ascii="Times New Roman" w:hAnsi="Times New Roman" w:cs="Times New Roman"/>
          <w:sz w:val="28"/>
          <w:szCs w:val="28"/>
        </w:rPr>
        <w:t xml:space="preserve">Капитальные расходы государственного органа» выделено на приобретение компьютерного оборудования </w:t>
      </w:r>
      <w:r w:rsidR="00182A2F" w:rsidRPr="00F95B7F">
        <w:rPr>
          <w:rFonts w:ascii="Times New Roman" w:hAnsi="Times New Roman" w:cs="Times New Roman"/>
          <w:sz w:val="28"/>
          <w:szCs w:val="28"/>
        </w:rPr>
        <w:t>17</w:t>
      </w:r>
      <w:r w:rsidRP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F95B7F">
        <w:rPr>
          <w:rFonts w:ascii="Times New Roman" w:hAnsi="Times New Roman" w:cs="Times New Roman"/>
          <w:sz w:val="28"/>
          <w:szCs w:val="28"/>
        </w:rPr>
        <w:t>.</w:t>
      </w:r>
    </w:p>
    <w:p w:rsidR="0097026F" w:rsidRPr="00F95B7F" w:rsidRDefault="0097026F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95B7F">
        <w:rPr>
          <w:rFonts w:ascii="Times New Roman" w:hAnsi="Times New Roman" w:cs="Times New Roman"/>
          <w:spacing w:val="2"/>
          <w:sz w:val="28"/>
          <w:szCs w:val="28"/>
        </w:rPr>
        <w:t>Основные направления работы аппарата это обеспечение и эффективное решение вопросов в сфере благоустройства и санитарной очистки района.</w:t>
      </w:r>
    </w:p>
    <w:p w:rsidR="002C6B7D" w:rsidRPr="00F95B7F" w:rsidRDefault="0097026F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95B7F">
        <w:rPr>
          <w:rFonts w:ascii="Times New Roman" w:hAnsi="Times New Roman" w:cs="Times New Roman"/>
          <w:spacing w:val="2"/>
          <w:sz w:val="28"/>
          <w:szCs w:val="28"/>
        </w:rPr>
        <w:t>В этих целях п</w:t>
      </w:r>
      <w:r w:rsidR="00B04133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о программе </w:t>
      </w:r>
      <w:r w:rsidR="00B04133" w:rsidRPr="00F95B7F">
        <w:rPr>
          <w:rFonts w:ascii="Times New Roman" w:hAnsi="Times New Roman" w:cs="Times New Roman"/>
          <w:b/>
          <w:sz w:val="28"/>
          <w:szCs w:val="28"/>
          <w:u w:val="single"/>
        </w:rPr>
        <w:t>008</w:t>
      </w:r>
      <w:r w:rsidR="00F95B7F" w:rsidRPr="00F9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133" w:rsidRPr="00F95B7F">
        <w:rPr>
          <w:rFonts w:ascii="Times New Roman" w:hAnsi="Times New Roman" w:cs="Times New Roman"/>
          <w:b/>
          <w:sz w:val="28"/>
          <w:szCs w:val="28"/>
        </w:rPr>
        <w:t>«</w:t>
      </w:r>
      <w:r w:rsidR="00B04133" w:rsidRPr="00F95B7F">
        <w:rPr>
          <w:rFonts w:ascii="Times New Roman" w:hAnsi="Times New Roman" w:cs="Times New Roman"/>
          <w:spacing w:val="2"/>
          <w:sz w:val="28"/>
          <w:szCs w:val="28"/>
        </w:rPr>
        <w:t>освещение улиц населенных пунктов», для содержания</w:t>
      </w:r>
      <w:r w:rsidR="00F95B7F">
        <w:rPr>
          <w:rFonts w:ascii="Times New Roman" w:hAnsi="Times New Roman" w:cs="Times New Roman"/>
          <w:spacing w:val="2"/>
          <w:sz w:val="28"/>
          <w:szCs w:val="28"/>
        </w:rPr>
        <w:t xml:space="preserve"> электролиний и их мониторинга </w:t>
      </w:r>
      <w:r w:rsidR="00B04133" w:rsidRPr="00F95B7F">
        <w:rPr>
          <w:rFonts w:ascii="Times New Roman" w:hAnsi="Times New Roman" w:cs="Times New Roman"/>
          <w:spacing w:val="2"/>
          <w:sz w:val="28"/>
          <w:szCs w:val="28"/>
        </w:rPr>
        <w:t xml:space="preserve">было выделено – </w:t>
      </w:r>
      <w:r w:rsidR="00182A2F" w:rsidRPr="00F95B7F">
        <w:rPr>
          <w:rFonts w:ascii="Times New Roman" w:hAnsi="Times New Roman" w:cs="Times New Roman"/>
          <w:bCs/>
          <w:sz w:val="28"/>
          <w:szCs w:val="28"/>
        </w:rPr>
        <w:t xml:space="preserve">296 </w:t>
      </w:r>
      <w:r w:rsidR="00B8386C" w:rsidRPr="00F95B7F">
        <w:rPr>
          <w:rFonts w:ascii="Times New Roman" w:hAnsi="Times New Roman" w:cs="Times New Roman"/>
          <w:bCs/>
          <w:sz w:val="28"/>
          <w:szCs w:val="28"/>
        </w:rPr>
        <w:t>млн</w:t>
      </w:r>
      <w:r w:rsidR="00B04133" w:rsidRPr="00F95B7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B04133" w:rsidRPr="00F95B7F">
        <w:rPr>
          <w:rFonts w:ascii="Times New Roman" w:hAnsi="Times New Roman" w:cs="Times New Roman"/>
          <w:bCs/>
          <w:sz w:val="28"/>
          <w:szCs w:val="28"/>
        </w:rPr>
        <w:t>тг</w:t>
      </w:r>
      <w:proofErr w:type="spellEnd"/>
      <w:r w:rsidR="004E5A76" w:rsidRPr="00F95B7F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26F" w:rsidRPr="00F95B7F" w:rsidRDefault="0097026F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7F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 w:rsidRPr="00F95B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5B7F">
        <w:rPr>
          <w:rFonts w:ascii="Times New Roman" w:hAnsi="Times New Roman" w:cs="Times New Roman"/>
          <w:b/>
          <w:sz w:val="28"/>
          <w:szCs w:val="28"/>
          <w:u w:val="single"/>
        </w:rPr>
        <w:t xml:space="preserve">009 </w:t>
      </w:r>
      <w:r w:rsidRPr="00F95B7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5B7F">
        <w:rPr>
          <w:rFonts w:ascii="Times New Roman" w:hAnsi="Times New Roman" w:cs="Times New Roman"/>
          <w:sz w:val="28"/>
          <w:szCs w:val="28"/>
        </w:rPr>
        <w:t xml:space="preserve">обеспечение санитарии населенных пунктов» </w:t>
      </w:r>
      <w:r w:rsidR="00B8386C" w:rsidRPr="00F95B7F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F95B7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82A2F" w:rsidRPr="00F95B7F">
        <w:rPr>
          <w:rFonts w:ascii="Times New Roman" w:hAnsi="Times New Roman" w:cs="Times New Roman"/>
          <w:sz w:val="28"/>
          <w:szCs w:val="28"/>
        </w:rPr>
        <w:t>1961,4</w:t>
      </w:r>
      <w:r w:rsidRPr="00F95B7F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F95B7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0B564A" w:rsidRPr="00F95B7F">
        <w:rPr>
          <w:rFonts w:ascii="Times New Roman" w:hAnsi="Times New Roman" w:cs="Times New Roman"/>
          <w:sz w:val="28"/>
          <w:szCs w:val="28"/>
        </w:rPr>
        <w:t>.</w:t>
      </w:r>
    </w:p>
    <w:p w:rsidR="00DC5BB1" w:rsidRPr="00F95B7F" w:rsidRDefault="0097026F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F">
        <w:rPr>
          <w:rFonts w:ascii="Times New Roman" w:hAnsi="Times New Roman" w:cs="Times New Roman"/>
          <w:sz w:val="28"/>
          <w:szCs w:val="28"/>
        </w:rPr>
        <w:t>По программе</w:t>
      </w:r>
      <w:r w:rsidRPr="00F9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B7F">
        <w:rPr>
          <w:rFonts w:ascii="Times New Roman" w:hAnsi="Times New Roman" w:cs="Times New Roman"/>
          <w:b/>
          <w:sz w:val="28"/>
          <w:szCs w:val="28"/>
          <w:u w:val="single"/>
        </w:rPr>
        <w:t>011</w:t>
      </w:r>
      <w:r w:rsidRPr="00F9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B7F">
        <w:rPr>
          <w:rFonts w:ascii="Times New Roman" w:hAnsi="Times New Roman" w:cs="Times New Roman"/>
          <w:sz w:val="28"/>
          <w:szCs w:val="28"/>
        </w:rPr>
        <w:t xml:space="preserve">«благоустройство и озеленение населенных пунктов» </w:t>
      </w:r>
      <w:proofErr w:type="gramStart"/>
      <w:r w:rsidRPr="00F95B7F">
        <w:rPr>
          <w:rFonts w:ascii="Times New Roman" w:hAnsi="Times New Roman" w:cs="Times New Roman"/>
          <w:sz w:val="28"/>
          <w:szCs w:val="28"/>
        </w:rPr>
        <w:t>выделено  -</w:t>
      </w:r>
      <w:proofErr w:type="gramEnd"/>
      <w:r w:rsidR="00182A2F" w:rsidRPr="00F95B7F">
        <w:rPr>
          <w:rFonts w:ascii="Times New Roman" w:hAnsi="Times New Roman" w:cs="Times New Roman"/>
          <w:sz w:val="28"/>
          <w:szCs w:val="28"/>
        </w:rPr>
        <w:t xml:space="preserve"> 2520,2</w:t>
      </w:r>
      <w:r w:rsidR="00B8386C" w:rsidRP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86C" w:rsidRPr="00F95B7F">
        <w:rPr>
          <w:rFonts w:ascii="Times New Roman" w:hAnsi="Times New Roman" w:cs="Times New Roman"/>
          <w:sz w:val="28"/>
          <w:szCs w:val="28"/>
        </w:rPr>
        <w:t>млн</w:t>
      </w:r>
      <w:r w:rsidRPr="00F95B7F">
        <w:rPr>
          <w:rFonts w:ascii="Times New Roman" w:hAnsi="Times New Roman" w:cs="Times New Roman"/>
          <w:sz w:val="28"/>
          <w:szCs w:val="28"/>
        </w:rPr>
        <w:t>.тг</w:t>
      </w:r>
      <w:proofErr w:type="spellEnd"/>
      <w:r w:rsidRPr="00F95B7F">
        <w:rPr>
          <w:rFonts w:ascii="Times New Roman" w:hAnsi="Times New Roman" w:cs="Times New Roman"/>
          <w:sz w:val="28"/>
          <w:szCs w:val="28"/>
        </w:rPr>
        <w:t>.</w:t>
      </w:r>
      <w:r w:rsidR="00A51375" w:rsidRPr="00F95B7F">
        <w:rPr>
          <w:rFonts w:ascii="Times New Roman" w:hAnsi="Times New Roman" w:cs="Times New Roman"/>
          <w:sz w:val="28"/>
          <w:szCs w:val="28"/>
        </w:rPr>
        <w:t>,</w:t>
      </w:r>
      <w:r w:rsidR="004E5A76" w:rsidRPr="00F95B7F">
        <w:rPr>
          <w:rFonts w:ascii="Times New Roman" w:hAnsi="Times New Roman" w:cs="Times New Roman"/>
          <w:sz w:val="28"/>
          <w:szCs w:val="28"/>
        </w:rPr>
        <w:t xml:space="preserve"> </w:t>
      </w:r>
      <w:r w:rsidR="00B8386C" w:rsidRPr="00F95B7F">
        <w:rPr>
          <w:rFonts w:ascii="Times New Roman" w:hAnsi="Times New Roman" w:cs="Times New Roman"/>
          <w:sz w:val="28"/>
          <w:szCs w:val="28"/>
        </w:rPr>
        <w:t xml:space="preserve">в том числе на проведение капитального ремонта дворовых территорий </w:t>
      </w:r>
      <w:r w:rsidR="000910D5" w:rsidRPr="00F95B7F">
        <w:rPr>
          <w:rFonts w:ascii="Times New Roman" w:hAnsi="Times New Roman" w:cs="Times New Roman"/>
          <w:sz w:val="28"/>
          <w:szCs w:val="28"/>
        </w:rPr>
        <w:t>937,7</w:t>
      </w:r>
      <w:r w:rsidR="00182A2F" w:rsidRP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86C"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="004E5A76" w:rsidRPr="00F95B7F">
        <w:rPr>
          <w:rFonts w:ascii="Times New Roman" w:hAnsi="Times New Roman" w:cs="Times New Roman"/>
          <w:sz w:val="28"/>
          <w:szCs w:val="28"/>
        </w:rPr>
        <w:t>.</w:t>
      </w:r>
    </w:p>
    <w:p w:rsidR="00AC1F4A" w:rsidRPr="00F95B7F" w:rsidRDefault="00AC1F4A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BF3" w:rsidRPr="00F95B7F" w:rsidRDefault="0097026F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B7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Государственные закупки. </w:t>
      </w:r>
    </w:p>
    <w:p w:rsidR="00034BF3" w:rsidRPr="00F95B7F" w:rsidRDefault="0031267A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F">
        <w:rPr>
          <w:rFonts w:ascii="Times New Roman" w:hAnsi="Times New Roman" w:cs="Times New Roman"/>
          <w:sz w:val="28"/>
          <w:szCs w:val="28"/>
        </w:rPr>
        <w:t>По годовому плану государственных закупок предусмотрено 180закупок на 4884,6</w:t>
      </w:r>
      <w:r w:rsidR="00F95B7F" w:rsidRP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F95B7F">
        <w:rPr>
          <w:rFonts w:ascii="Times New Roman" w:hAnsi="Times New Roman" w:cs="Times New Roman"/>
          <w:sz w:val="28"/>
          <w:szCs w:val="28"/>
        </w:rPr>
        <w:t xml:space="preserve">, из них проведено 180 закупок на </w:t>
      </w:r>
      <w:r w:rsidR="00F95B7F">
        <w:rPr>
          <w:rFonts w:ascii="Times New Roman" w:hAnsi="Times New Roman" w:cs="Times New Roman"/>
          <w:sz w:val="28"/>
          <w:szCs w:val="28"/>
        </w:rPr>
        <w:br/>
      </w:r>
      <w:r w:rsidRPr="00F95B7F">
        <w:rPr>
          <w:rFonts w:ascii="Times New Roman" w:hAnsi="Times New Roman" w:cs="Times New Roman"/>
          <w:sz w:val="28"/>
          <w:szCs w:val="28"/>
        </w:rPr>
        <w:t>4884,6</w:t>
      </w:r>
      <w:r w:rsid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F95B7F">
        <w:rPr>
          <w:rFonts w:ascii="Times New Roman" w:hAnsi="Times New Roman" w:cs="Times New Roman"/>
          <w:i/>
          <w:sz w:val="28"/>
          <w:szCs w:val="28"/>
        </w:rPr>
        <w:t>(100%)</w:t>
      </w:r>
      <w:r w:rsidRPr="00F95B7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95B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95B7F">
        <w:rPr>
          <w:rFonts w:ascii="Times New Roman" w:hAnsi="Times New Roman" w:cs="Times New Roman"/>
          <w:sz w:val="28"/>
          <w:szCs w:val="28"/>
        </w:rPr>
        <w:t>.:</w:t>
      </w:r>
    </w:p>
    <w:p w:rsidR="00034BF3" w:rsidRPr="00F95B7F" w:rsidRDefault="0031267A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F">
        <w:rPr>
          <w:rFonts w:ascii="Times New Roman" w:hAnsi="Times New Roman" w:cs="Times New Roman"/>
          <w:sz w:val="28"/>
          <w:szCs w:val="28"/>
        </w:rPr>
        <w:t>- способом конкурса предусмотрено 75 закупка на 4715,5</w:t>
      </w:r>
      <w:r w:rsidR="00F95B7F" w:rsidRP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F95B7F">
        <w:rPr>
          <w:rFonts w:ascii="Times New Roman" w:hAnsi="Times New Roman" w:cs="Times New Roman"/>
          <w:sz w:val="28"/>
          <w:szCs w:val="28"/>
        </w:rPr>
        <w:t>, из них проведено 75 закупок на 4715,5млн. тенге</w:t>
      </w:r>
      <w:r w:rsidR="00F95B7F" w:rsidRPr="00F95B7F">
        <w:rPr>
          <w:rFonts w:ascii="Times New Roman" w:hAnsi="Times New Roman" w:cs="Times New Roman"/>
          <w:sz w:val="28"/>
          <w:szCs w:val="28"/>
        </w:rPr>
        <w:t xml:space="preserve"> </w:t>
      </w:r>
      <w:r w:rsidRPr="00F95B7F">
        <w:rPr>
          <w:rFonts w:ascii="Times New Roman" w:hAnsi="Times New Roman" w:cs="Times New Roman"/>
          <w:i/>
          <w:sz w:val="28"/>
          <w:szCs w:val="28"/>
        </w:rPr>
        <w:t>(100%)</w:t>
      </w:r>
      <w:r w:rsidRPr="00F95B7F">
        <w:rPr>
          <w:rFonts w:ascii="Times New Roman" w:hAnsi="Times New Roman" w:cs="Times New Roman"/>
          <w:sz w:val="28"/>
          <w:szCs w:val="28"/>
        </w:rPr>
        <w:t>;</w:t>
      </w:r>
    </w:p>
    <w:p w:rsidR="00034BF3" w:rsidRPr="00F95B7F" w:rsidRDefault="0031267A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F">
        <w:rPr>
          <w:rFonts w:ascii="Times New Roman" w:hAnsi="Times New Roman" w:cs="Times New Roman"/>
          <w:sz w:val="28"/>
          <w:szCs w:val="28"/>
        </w:rPr>
        <w:t xml:space="preserve">- способом из одного источника путем прямого заключения договора </w:t>
      </w:r>
      <w:r w:rsidRPr="00F95B7F">
        <w:rPr>
          <w:rFonts w:ascii="Times New Roman" w:hAnsi="Times New Roman" w:cs="Times New Roman"/>
          <w:sz w:val="28"/>
          <w:szCs w:val="28"/>
        </w:rPr>
        <w:lastRenderedPageBreak/>
        <w:t>предусмотрено 26 закупок на 61,7</w:t>
      </w:r>
      <w:r w:rsid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F95B7F">
        <w:rPr>
          <w:rFonts w:ascii="Times New Roman" w:hAnsi="Times New Roman" w:cs="Times New Roman"/>
          <w:sz w:val="28"/>
          <w:szCs w:val="28"/>
        </w:rPr>
        <w:t xml:space="preserve">, из них проведено 26 закупок на </w:t>
      </w:r>
      <w:proofErr w:type="gramStart"/>
      <w:r w:rsidRPr="00F95B7F">
        <w:rPr>
          <w:rFonts w:ascii="Times New Roman" w:hAnsi="Times New Roman" w:cs="Times New Roman"/>
          <w:sz w:val="28"/>
          <w:szCs w:val="28"/>
        </w:rPr>
        <w:t>61,7млн.тенге</w:t>
      </w:r>
      <w:proofErr w:type="gramEnd"/>
      <w:r w:rsidRPr="00F95B7F">
        <w:rPr>
          <w:rFonts w:ascii="Times New Roman" w:hAnsi="Times New Roman" w:cs="Times New Roman"/>
          <w:i/>
          <w:sz w:val="28"/>
          <w:szCs w:val="28"/>
        </w:rPr>
        <w:t xml:space="preserve"> (100%)</w:t>
      </w:r>
      <w:r w:rsidRPr="00F95B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BF3" w:rsidRPr="00F95B7F" w:rsidRDefault="0031267A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F">
        <w:rPr>
          <w:rFonts w:ascii="Times New Roman" w:hAnsi="Times New Roman" w:cs="Times New Roman"/>
          <w:sz w:val="28"/>
          <w:szCs w:val="28"/>
        </w:rPr>
        <w:t>- способом запроса ценовых предложении предусмотрено18 закупок на 96,3</w:t>
      </w:r>
      <w:r w:rsid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F95B7F">
        <w:rPr>
          <w:rFonts w:ascii="Times New Roman" w:hAnsi="Times New Roman" w:cs="Times New Roman"/>
          <w:sz w:val="28"/>
          <w:szCs w:val="28"/>
        </w:rPr>
        <w:t xml:space="preserve">, из них проведено 18 закупок на 96,3 </w:t>
      </w:r>
      <w:proofErr w:type="spellStart"/>
      <w:r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F95B7F">
        <w:rPr>
          <w:rFonts w:ascii="Times New Roman" w:hAnsi="Times New Roman" w:cs="Times New Roman"/>
          <w:i/>
          <w:sz w:val="28"/>
          <w:szCs w:val="28"/>
        </w:rPr>
        <w:t>(100%)</w:t>
      </w:r>
      <w:r w:rsidRPr="00F95B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1F4A" w:rsidRPr="00F95B7F" w:rsidRDefault="0031267A" w:rsidP="00F95B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7F">
        <w:rPr>
          <w:rFonts w:ascii="Times New Roman" w:hAnsi="Times New Roman" w:cs="Times New Roman"/>
          <w:sz w:val="28"/>
          <w:szCs w:val="28"/>
        </w:rPr>
        <w:t xml:space="preserve">- способом электронный магазин предусмотрено61 закупок на </w:t>
      </w:r>
      <w:r w:rsidR="00F95B7F">
        <w:rPr>
          <w:rFonts w:ascii="Times New Roman" w:hAnsi="Times New Roman" w:cs="Times New Roman"/>
          <w:sz w:val="28"/>
          <w:szCs w:val="28"/>
        </w:rPr>
        <w:br/>
      </w:r>
      <w:r w:rsidRPr="00F95B7F">
        <w:rPr>
          <w:rFonts w:ascii="Times New Roman" w:hAnsi="Times New Roman" w:cs="Times New Roman"/>
          <w:sz w:val="28"/>
          <w:szCs w:val="28"/>
        </w:rPr>
        <w:t>12,1</w:t>
      </w:r>
      <w:r w:rsidR="00F9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F95B7F">
        <w:rPr>
          <w:rFonts w:ascii="Times New Roman" w:hAnsi="Times New Roman" w:cs="Times New Roman"/>
          <w:sz w:val="28"/>
          <w:szCs w:val="28"/>
        </w:rPr>
        <w:t xml:space="preserve">, из них проведено 61 закупок на 12,1 </w:t>
      </w:r>
      <w:proofErr w:type="spellStart"/>
      <w:r w:rsidRPr="00F95B7F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F95B7F">
        <w:rPr>
          <w:rFonts w:ascii="Times New Roman" w:hAnsi="Times New Roman" w:cs="Times New Roman"/>
          <w:i/>
          <w:sz w:val="28"/>
          <w:szCs w:val="28"/>
        </w:rPr>
        <w:t>(100%)</w:t>
      </w:r>
      <w:r w:rsidRPr="00F95B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4F26" w:rsidRDefault="00D44F26" w:rsidP="00D44F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4F26" w:rsidRPr="005317CF" w:rsidRDefault="00D44F26" w:rsidP="00D44F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1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по вопросам СЭР </w:t>
      </w:r>
      <w:proofErr w:type="spellStart"/>
      <w:r w:rsidRPr="00531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Алмалинского</w:t>
      </w:r>
      <w:proofErr w:type="spellEnd"/>
      <w:r w:rsidRPr="00531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D44F26" w:rsidRPr="005317CF" w:rsidRDefault="00D44F26" w:rsidP="00D44F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1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январь-декабрь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</w:t>
      </w:r>
      <w:r w:rsidRPr="00531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D44F26" w:rsidRDefault="00D44F26" w:rsidP="00D44F2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44F26" w:rsidRPr="00ED678F" w:rsidRDefault="00D44F26" w:rsidP="00D44F2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6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Промышленность</w:t>
      </w:r>
      <w:r w:rsidRPr="00ED6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D44F26" w:rsidRPr="00ED678F" w:rsidRDefault="00D44F26" w:rsidP="00D44F2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D67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Факт за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декабрь</w:t>
      </w:r>
      <w:r w:rsidRPr="00ED67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 года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19,1</w:t>
      </w:r>
      <w:r w:rsidRPr="00ED67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D67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млрд.тг</w:t>
      </w:r>
      <w:proofErr w:type="spellEnd"/>
    </w:p>
    <w:p w:rsidR="00D44F26" w:rsidRPr="00ED678F" w:rsidRDefault="00D44F26" w:rsidP="00D44F2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38B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E38B6">
        <w:rPr>
          <w:rFonts w:ascii="Times New Roman" w:eastAsia="Times New Roman" w:hAnsi="Times New Roman" w:cs="Times New Roman"/>
          <w:b/>
          <w:sz w:val="28"/>
          <w:szCs w:val="28"/>
        </w:rPr>
        <w:t xml:space="preserve">январь-декабрь </w:t>
      </w:r>
      <w:r w:rsidRPr="00DE38B6">
        <w:rPr>
          <w:rFonts w:ascii="Times New Roman" w:eastAsia="Times New Roman" w:hAnsi="Times New Roman" w:cs="Times New Roman"/>
          <w:sz w:val="28"/>
          <w:szCs w:val="28"/>
        </w:rPr>
        <w:t xml:space="preserve">2022 года </w:t>
      </w:r>
      <w:proofErr w:type="spellStart"/>
      <w:r w:rsidRPr="00DE38B6">
        <w:rPr>
          <w:rFonts w:ascii="Times New Roman" w:eastAsia="Times New Roman" w:hAnsi="Times New Roman" w:cs="Times New Roman"/>
          <w:sz w:val="28"/>
          <w:szCs w:val="28"/>
        </w:rPr>
        <w:t>промшленными</w:t>
      </w:r>
      <w:proofErr w:type="spellEnd"/>
      <w:r w:rsidRPr="00DE38B6">
        <w:rPr>
          <w:rFonts w:ascii="Times New Roman" w:eastAsia="Times New Roman" w:hAnsi="Times New Roman" w:cs="Times New Roman"/>
          <w:sz w:val="28"/>
          <w:szCs w:val="28"/>
        </w:rPr>
        <w:t xml:space="preserve"> предприятиями района произведено продукции на сумму </w:t>
      </w:r>
      <w:r w:rsidRPr="00DE38B6">
        <w:rPr>
          <w:rFonts w:ascii="Times New Roman" w:hAnsi="Times New Roman"/>
          <w:b/>
          <w:sz w:val="28"/>
        </w:rPr>
        <w:t xml:space="preserve">175,8 </w:t>
      </w:r>
      <w:proofErr w:type="spellStart"/>
      <w:r w:rsidRPr="00DE38B6">
        <w:rPr>
          <w:rFonts w:ascii="Times New Roman" w:eastAsia="Times New Roman" w:hAnsi="Times New Roman" w:cs="Times New Roman"/>
          <w:b/>
          <w:sz w:val="28"/>
          <w:szCs w:val="28"/>
        </w:rPr>
        <w:t>млрд.тг</w:t>
      </w:r>
      <w:proofErr w:type="spellEnd"/>
      <w:r w:rsidRPr="00DE38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E3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8B6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103,9% </w:t>
      </w:r>
      <w:r w:rsidRPr="00ED678F">
        <w:rPr>
          <w:rFonts w:ascii="Times New Roman" w:eastAsia="Times New Roman" w:hAnsi="Times New Roman" w:cs="Times New Roman"/>
          <w:i/>
          <w:sz w:val="28"/>
          <w:szCs w:val="28"/>
        </w:rPr>
        <w:t>(аналогичный</w:t>
      </w:r>
      <w:r w:rsidRPr="00ED678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00"/>
        </w:rPr>
        <w:t xml:space="preserve"> </w:t>
      </w:r>
      <w:r w:rsidRPr="00ED678F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период прошлого года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179,8</w:t>
      </w:r>
      <w:r w:rsidRPr="00ED678F">
        <w:rPr>
          <w:rFonts w:ascii="Times New Roman" w:eastAsia="Times New Roman" w:hAnsi="Times New Roman" w:cs="Times New Roman"/>
          <w:i/>
          <w:sz w:val="28"/>
          <w:szCs w:val="28"/>
        </w:rPr>
        <w:t xml:space="preserve"> млрд. тенге)</w:t>
      </w:r>
    </w:p>
    <w:p w:rsidR="00D44F26" w:rsidRPr="00ED678F" w:rsidRDefault="00D44F26" w:rsidP="00D44F2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44F26" w:rsidRPr="00ED678F" w:rsidRDefault="00D44F26" w:rsidP="00D44F2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Инвестиции в основной капитал</w:t>
      </w:r>
      <w:r w:rsidRPr="00ED6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44F26" w:rsidRPr="00ED678F" w:rsidRDefault="00D44F26" w:rsidP="00D44F2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</w:rPr>
      </w:pPr>
      <w:r w:rsidRPr="00ED67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Факт за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декабрь</w:t>
      </w:r>
      <w:r w:rsidRPr="00ED67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2022 года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32,6</w:t>
      </w:r>
      <w:r w:rsidRPr="00ED67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ED67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млрд.тг</w:t>
      </w:r>
      <w:proofErr w:type="spellEnd"/>
    </w:p>
    <w:p w:rsidR="00D44F26" w:rsidRPr="00ED678F" w:rsidRDefault="00D44F26" w:rsidP="00D44F2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8B6">
        <w:rPr>
          <w:rFonts w:ascii="Times New Roman" w:eastAsia="Times New Roman" w:hAnsi="Times New Roman" w:cs="Times New Roman"/>
          <w:sz w:val="28"/>
          <w:szCs w:val="28"/>
        </w:rPr>
        <w:t>Инвестиции в основной капитал</w:t>
      </w:r>
      <w:r w:rsidRPr="00DE38B6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январь-декабрь </w:t>
      </w:r>
      <w:r w:rsidRPr="00DE38B6">
        <w:rPr>
          <w:rFonts w:ascii="Times New Roman" w:eastAsia="Times New Roman" w:hAnsi="Times New Roman" w:cs="Times New Roman"/>
          <w:sz w:val="28"/>
          <w:szCs w:val="28"/>
        </w:rPr>
        <w:t>2022 года составляют</w:t>
      </w:r>
      <w:r w:rsidRPr="00DE38B6">
        <w:rPr>
          <w:rFonts w:ascii="Times New Roman" w:eastAsia="Times New Roman" w:hAnsi="Times New Roman" w:cs="Times New Roman"/>
          <w:b/>
          <w:sz w:val="28"/>
          <w:szCs w:val="28"/>
        </w:rPr>
        <w:t xml:space="preserve"> 143,6</w:t>
      </w:r>
      <w:r w:rsidRPr="00DE38B6">
        <w:rPr>
          <w:rFonts w:ascii="Times New Roman" w:hAnsi="Times New Roman"/>
          <w:sz w:val="28"/>
          <w:szCs w:val="28"/>
        </w:rPr>
        <w:t xml:space="preserve"> </w:t>
      </w:r>
      <w:r w:rsidRPr="00DE38B6">
        <w:rPr>
          <w:rFonts w:ascii="Times New Roman" w:eastAsia="Times New Roman" w:hAnsi="Times New Roman" w:cs="Times New Roman"/>
          <w:b/>
          <w:sz w:val="28"/>
          <w:szCs w:val="28"/>
        </w:rPr>
        <w:t>млрд.</w:t>
      </w:r>
      <w:r w:rsidRPr="00DE38B6">
        <w:rPr>
          <w:rFonts w:ascii="Times New Roman" w:eastAsia="Times New Roman" w:hAnsi="Times New Roman" w:cs="Times New Roman"/>
          <w:sz w:val="28"/>
          <w:szCs w:val="28"/>
        </w:rPr>
        <w:t xml:space="preserve"> тенге или </w:t>
      </w:r>
      <w:r w:rsidRPr="00DE38B6">
        <w:rPr>
          <w:rFonts w:ascii="Times New Roman" w:eastAsia="Times New Roman" w:hAnsi="Times New Roman" w:cs="Times New Roman"/>
          <w:b/>
          <w:sz w:val="28"/>
          <w:szCs w:val="28"/>
        </w:rPr>
        <w:t>84,3%</w:t>
      </w:r>
      <w:r w:rsidRPr="00ED67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75CE">
        <w:rPr>
          <w:rFonts w:ascii="Times New Roman" w:eastAsia="Times New Roman" w:hAnsi="Times New Roman" w:cs="Times New Roman"/>
          <w:i/>
          <w:sz w:val="28"/>
          <w:szCs w:val="28"/>
        </w:rPr>
        <w:t xml:space="preserve">(аналогичный период прошлого года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153,8</w:t>
      </w:r>
      <w:r w:rsidRPr="00F175CE">
        <w:rPr>
          <w:rFonts w:ascii="Times New Roman" w:eastAsia="Times New Roman" w:hAnsi="Times New Roman" w:cs="Times New Roman"/>
          <w:i/>
          <w:sz w:val="28"/>
          <w:szCs w:val="28"/>
        </w:rPr>
        <w:t xml:space="preserve"> млрд. тенге).</w:t>
      </w:r>
    </w:p>
    <w:p w:rsidR="00D44F26" w:rsidRPr="00ED678F" w:rsidRDefault="00D44F26" w:rsidP="00D44F2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44F26" w:rsidRPr="00ED678F" w:rsidRDefault="00D44F26" w:rsidP="00D44F26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D6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Торговля: </w:t>
      </w:r>
    </w:p>
    <w:p w:rsidR="00D44F26" w:rsidRPr="00ED678F" w:rsidRDefault="00D44F26" w:rsidP="00D44F26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38B6">
        <w:rPr>
          <w:rFonts w:ascii="Times New Roman" w:eastAsia="Times New Roman" w:hAnsi="Times New Roman" w:cs="Times New Roman"/>
          <w:b/>
          <w:sz w:val="28"/>
          <w:szCs w:val="28"/>
        </w:rPr>
        <w:t>За январь-декабрь общий объем</w:t>
      </w:r>
      <w:r w:rsidRPr="00DE38B6">
        <w:rPr>
          <w:rFonts w:ascii="Times New Roman" w:eastAsia="Times New Roman" w:hAnsi="Times New Roman" w:cs="Times New Roman"/>
          <w:sz w:val="28"/>
          <w:szCs w:val="28"/>
        </w:rPr>
        <w:t xml:space="preserve"> товарооборота составил</w:t>
      </w:r>
      <w:r w:rsidRPr="00DE38B6">
        <w:rPr>
          <w:rFonts w:ascii="Times New Roman" w:eastAsia="Times New Roman" w:hAnsi="Times New Roman" w:cs="Times New Roman"/>
          <w:b/>
          <w:sz w:val="28"/>
          <w:szCs w:val="28"/>
        </w:rPr>
        <w:t xml:space="preserve"> 3,7 </w:t>
      </w:r>
      <w:proofErr w:type="spellStart"/>
      <w:r w:rsidRPr="00DE38B6">
        <w:rPr>
          <w:rFonts w:ascii="Times New Roman" w:eastAsia="Times New Roman" w:hAnsi="Times New Roman" w:cs="Times New Roman"/>
          <w:b/>
          <w:sz w:val="28"/>
          <w:szCs w:val="28"/>
        </w:rPr>
        <w:t>трлн.тг</w:t>
      </w:r>
      <w:proofErr w:type="spellEnd"/>
      <w:r w:rsidRPr="00DE38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D67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</w:rPr>
        <w:t xml:space="preserve"> </w:t>
      </w:r>
      <w:r w:rsidRPr="00ED678F">
        <w:rPr>
          <w:rFonts w:ascii="Times New Roman" w:eastAsia="Times New Roman" w:hAnsi="Times New Roman" w:cs="Times New Roman"/>
          <w:i/>
          <w:sz w:val="28"/>
          <w:szCs w:val="28"/>
        </w:rPr>
        <w:t xml:space="preserve">(аналогичный период прошлого года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2,9</w:t>
      </w:r>
      <w:r w:rsidRPr="00ED67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678F">
        <w:rPr>
          <w:rFonts w:ascii="Times New Roman" w:eastAsia="Times New Roman" w:hAnsi="Times New Roman" w:cs="Times New Roman"/>
          <w:i/>
          <w:sz w:val="28"/>
          <w:szCs w:val="28"/>
        </w:rPr>
        <w:t>трлн.тг</w:t>
      </w:r>
      <w:proofErr w:type="spellEnd"/>
      <w:r w:rsidRPr="00ED678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D678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D67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4F26" w:rsidRPr="00ED678F" w:rsidRDefault="00D44F26" w:rsidP="00D44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8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розничный товарооборот</w:t>
      </w:r>
      <w:r w:rsidRPr="00DE3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</w:t>
      </w:r>
      <w:r w:rsidRPr="00DE3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38B6">
        <w:rPr>
          <w:rFonts w:ascii="Times New Roman" w:hAnsi="Times New Roman"/>
          <w:b/>
          <w:sz w:val="28"/>
          <w:szCs w:val="28"/>
        </w:rPr>
        <w:t xml:space="preserve">734,5 </w:t>
      </w:r>
      <w:proofErr w:type="spellStart"/>
      <w:r w:rsidRPr="00DE3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млрд.тг</w:t>
      </w:r>
      <w:proofErr w:type="spellEnd"/>
      <w:r w:rsidRPr="00DE3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или </w:t>
      </w:r>
      <w:r w:rsidRPr="00DE38B6">
        <w:rPr>
          <w:rFonts w:ascii="Times New Roman" w:hAnsi="Times New Roman"/>
          <w:b/>
          <w:sz w:val="28"/>
          <w:szCs w:val="28"/>
        </w:rPr>
        <w:t>86,4</w:t>
      </w:r>
      <w:r w:rsidRPr="00DE3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</w:t>
      </w:r>
      <w:r w:rsidRPr="00F1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  <w:r w:rsidRPr="00F175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(аналогичный период прошлого года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740,5</w:t>
      </w:r>
      <w:r w:rsidRPr="00F175C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75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млрд.тг</w:t>
      </w:r>
      <w:proofErr w:type="spellEnd"/>
      <w:r w:rsidRPr="00F175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</w:t>
      </w:r>
    </w:p>
    <w:p w:rsidR="00D44F26" w:rsidRPr="0006748D" w:rsidRDefault="00D44F26" w:rsidP="00D44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E38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оптовый товарооборот</w:t>
      </w:r>
      <w:r w:rsidRPr="00DE3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 </w:t>
      </w:r>
      <w:r w:rsidRPr="00DE38B6">
        <w:rPr>
          <w:rFonts w:ascii="Times New Roman" w:hAnsi="Times New Roman"/>
          <w:b/>
          <w:sz w:val="28"/>
          <w:szCs w:val="28"/>
        </w:rPr>
        <w:t xml:space="preserve">2,9 </w:t>
      </w:r>
      <w:proofErr w:type="spellStart"/>
      <w:r w:rsidRPr="00DE38B6">
        <w:rPr>
          <w:rFonts w:ascii="Times New Roman" w:hAnsi="Times New Roman"/>
          <w:b/>
          <w:sz w:val="28"/>
          <w:szCs w:val="28"/>
        </w:rPr>
        <w:t>трлн</w:t>
      </w:r>
      <w:r w:rsidRPr="00DE38B6">
        <w:rPr>
          <w:rFonts w:ascii="Times New Roman" w:eastAsia="Times New Roman" w:hAnsi="Times New Roman" w:cs="Times New Roman"/>
          <w:b/>
          <w:sz w:val="28"/>
          <w:szCs w:val="28"/>
        </w:rPr>
        <w:t>.тг</w:t>
      </w:r>
      <w:proofErr w:type="spellEnd"/>
      <w:r w:rsidRPr="00DE3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E3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Pr="00DE3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8B6">
        <w:rPr>
          <w:rFonts w:ascii="Times New Roman" w:hAnsi="Times New Roman"/>
          <w:b/>
          <w:sz w:val="28"/>
          <w:szCs w:val="28"/>
        </w:rPr>
        <w:t>119,8</w:t>
      </w:r>
      <w:r w:rsidRPr="00DE3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</w:t>
      </w:r>
      <w:r w:rsidRPr="00F175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67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(аналогичный период</w:t>
      </w:r>
      <w:r w:rsidRPr="00F175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прошлого года –2,2</w:t>
      </w:r>
      <w:r w:rsidRPr="00ED67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67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трлн.тг</w:t>
      </w:r>
      <w:proofErr w:type="spellEnd"/>
      <w:r w:rsidRPr="00ED67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</w:t>
      </w:r>
    </w:p>
    <w:p w:rsidR="008514F6" w:rsidRDefault="008514F6" w:rsidP="008523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7" w:rsidRPr="009F1177" w:rsidRDefault="009F1177" w:rsidP="00842DDA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b/>
          <w:sz w:val="28"/>
          <w:szCs w:val="28"/>
          <w:lang w:val="kk-KZ"/>
        </w:rPr>
        <w:t>Выполненные работы за 2022год по благоустройству Алмалинского района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u w:val="single"/>
        </w:rPr>
        <w:t>ВЫВОЗ ТБО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- 310 шт. ремонт контейнерных колес.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- 150 шт. ремонт контейнеров.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- строительство 1 площадки по ул.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38;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- ремонт 4 площадок (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Наурызбай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батыра 94,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Карьерна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273,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Масанчи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76, Исаева 28)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u w:val="single"/>
          <w:lang w:val="kk-KZ"/>
        </w:rPr>
        <w:t>СРЕДНИЙ РЕМОНТ УЛИЦ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Всего на территории района расположено – 110 улиц (площадью 3,6 млн.м2), протяженностью 173,3 км.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 xml:space="preserve">В 2022 году проведен ремонт в 2 этапа, по 18 адресам общей протяженностью – 15 км. </w:t>
      </w:r>
    </w:p>
    <w:tbl>
      <w:tblPr>
        <w:tblW w:w="9544" w:type="dxa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1"/>
        <w:gridCol w:w="2492"/>
        <w:gridCol w:w="4149"/>
        <w:gridCol w:w="2113"/>
        <w:gridCol w:w="8"/>
        <w:gridCol w:w="17"/>
      </w:tblGrid>
      <w:tr w:rsidR="009F1177" w:rsidRPr="009F1177" w:rsidTr="009F1177">
        <w:trPr>
          <w:gridAfter w:val="2"/>
          <w:wAfter w:w="25" w:type="dxa"/>
          <w:trHeight w:val="614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F1177" w:rsidRPr="009F1177" w:rsidRDefault="009F1177" w:rsidP="009F117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№</w:t>
            </w:r>
          </w:p>
          <w:p w:rsidR="009F1177" w:rsidRPr="009F1177" w:rsidRDefault="009F1177" w:rsidP="009F117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F1177" w:rsidRPr="009F1177" w:rsidRDefault="009F1177" w:rsidP="009F1177">
            <w:pPr>
              <w:pStyle w:val="a6"/>
              <w:ind w:firstLine="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Наименование улиц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F1177" w:rsidRPr="009F1177" w:rsidRDefault="009F1177" w:rsidP="009F117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Границы улиц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F1177" w:rsidRPr="009F1177" w:rsidRDefault="009F1177" w:rsidP="009F1177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Протяженность (км)</w:t>
            </w:r>
          </w:p>
        </w:tc>
      </w:tr>
      <w:tr w:rsidR="009F1177" w:rsidRPr="009F1177" w:rsidTr="009F1177">
        <w:trPr>
          <w:gridAfter w:val="2"/>
          <w:wAfter w:w="25" w:type="dxa"/>
          <w:trHeight w:val="202"/>
        </w:trPr>
        <w:tc>
          <w:tcPr>
            <w:tcW w:w="95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ЗАВЕРШЕН – 10,7 км</w:t>
            </w:r>
          </w:p>
        </w:tc>
      </w:tr>
      <w:tr w:rsidR="009F1177" w:rsidRPr="009F1177" w:rsidTr="009F1177">
        <w:trPr>
          <w:gridAfter w:val="2"/>
          <w:wAfter w:w="25" w:type="dxa"/>
          <w:trHeight w:val="216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9F1177" w:rsidRPr="009F1177" w:rsidRDefault="009F1177" w:rsidP="009F1177">
            <w:pPr>
              <w:pStyle w:val="a6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Байганина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ул.Жамбыла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тупика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0,252</w:t>
            </w:r>
          </w:p>
        </w:tc>
      </w:tr>
      <w:tr w:rsidR="009F1177" w:rsidRPr="009F1177" w:rsidTr="009F1177">
        <w:trPr>
          <w:gridAfter w:val="2"/>
          <w:wAfter w:w="25" w:type="dxa"/>
          <w:trHeight w:val="364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9F1177" w:rsidRPr="009F1177" w:rsidRDefault="009F1177" w:rsidP="009F1177">
            <w:pPr>
              <w:pStyle w:val="a6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ул. Маршака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пр.Абая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ул.Шакарима</w:t>
            </w:r>
            <w:proofErr w:type="spell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0,542</w:t>
            </w:r>
          </w:p>
        </w:tc>
      </w:tr>
      <w:tr w:rsidR="009F1177" w:rsidRPr="009F1177" w:rsidTr="009F1177">
        <w:trPr>
          <w:gridAfter w:val="2"/>
          <w:wAfter w:w="25" w:type="dxa"/>
          <w:trHeight w:val="288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ул.Байтурсынова</w:t>
            </w:r>
            <w:proofErr w:type="spellEnd"/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от пр. Абая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ул.Курмангазы</w:t>
            </w:r>
            <w:proofErr w:type="spell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0,382</w:t>
            </w:r>
          </w:p>
        </w:tc>
      </w:tr>
      <w:tr w:rsidR="009F1177" w:rsidRPr="009F1177" w:rsidTr="009F1177">
        <w:trPr>
          <w:gridAfter w:val="2"/>
          <w:wAfter w:w="25" w:type="dxa"/>
          <w:trHeight w:val="272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9F1177" w:rsidRPr="009F1177" w:rsidRDefault="009F1177" w:rsidP="009F1177">
            <w:pPr>
              <w:pStyle w:val="a6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ул.Бекетова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от дома № 23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ул.Тлендиева</w:t>
            </w:r>
            <w:proofErr w:type="spell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0,389</w:t>
            </w:r>
          </w:p>
        </w:tc>
      </w:tr>
      <w:tr w:rsidR="009F1177" w:rsidRPr="009F1177" w:rsidTr="009F1177">
        <w:trPr>
          <w:gridAfter w:val="2"/>
          <w:wAfter w:w="25" w:type="dxa"/>
          <w:trHeight w:val="614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9F1177" w:rsidRPr="009F1177" w:rsidRDefault="009F1177" w:rsidP="009F1177">
            <w:pPr>
              <w:pStyle w:val="a6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ул.Артема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ул.Брусиловского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ул.Тургут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Озала</w:t>
            </w:r>
            <w:proofErr w:type="spell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0,325</w:t>
            </w:r>
          </w:p>
        </w:tc>
      </w:tr>
      <w:tr w:rsidR="009F1177" w:rsidRPr="009F1177" w:rsidTr="009F1177">
        <w:trPr>
          <w:gridAfter w:val="2"/>
          <w:wAfter w:w="25" w:type="dxa"/>
          <w:trHeight w:val="286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9F1177" w:rsidRPr="009F1177" w:rsidRDefault="009F1177" w:rsidP="009F1177">
            <w:pPr>
              <w:pStyle w:val="a6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Нурмакова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ул.Жамбыла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тупика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1,328</w:t>
            </w:r>
          </w:p>
        </w:tc>
      </w:tr>
      <w:tr w:rsidR="009F1177" w:rsidRPr="009F1177" w:rsidTr="009F1177">
        <w:trPr>
          <w:gridAfter w:val="2"/>
          <w:wAfter w:w="25" w:type="dxa"/>
          <w:trHeight w:val="286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bottom"/>
          </w:tcPr>
          <w:p w:rsidR="009F1177" w:rsidRPr="009F1177" w:rsidRDefault="009F1177" w:rsidP="009F1177">
            <w:pPr>
              <w:pStyle w:val="a6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Шагабутдинова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177" w:rsidRPr="009F1177" w:rsidRDefault="009F1177" w:rsidP="009F1177">
            <w:pPr>
              <w:pStyle w:val="a6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пр.Абая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ул.Жамбыла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ул.Карасай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батыра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ул.Толе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0,914</w:t>
            </w:r>
          </w:p>
        </w:tc>
      </w:tr>
      <w:tr w:rsidR="009F1177" w:rsidRPr="009F1177" w:rsidTr="009F1177">
        <w:trPr>
          <w:gridAfter w:val="2"/>
          <w:wAfter w:w="25" w:type="dxa"/>
          <w:trHeight w:val="310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bottom"/>
          </w:tcPr>
          <w:p w:rsidR="009F1177" w:rsidRPr="009F1177" w:rsidRDefault="009F1177" w:rsidP="009F1177">
            <w:pPr>
              <w:pStyle w:val="a6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Кабанбай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батыра </w:t>
            </w:r>
          </w:p>
          <w:p w:rsidR="009F1177" w:rsidRPr="009F1177" w:rsidRDefault="009F1177" w:rsidP="009F1177">
            <w:pPr>
              <w:pStyle w:val="a6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ул.Кожамкулова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ул.Байтурсынова</w:t>
            </w:r>
            <w:proofErr w:type="spell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0,641</w:t>
            </w:r>
          </w:p>
        </w:tc>
      </w:tr>
      <w:tr w:rsidR="009F1177" w:rsidRPr="009F1177" w:rsidTr="009F1177">
        <w:trPr>
          <w:gridAfter w:val="2"/>
          <w:wAfter w:w="25" w:type="dxa"/>
          <w:trHeight w:val="286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ind w:firstLine="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пр. Сейфуллина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 Алдар Косе до Казыбек би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3,77</w:t>
            </w:r>
          </w:p>
        </w:tc>
      </w:tr>
      <w:tr w:rsidR="009F1177" w:rsidRPr="009F1177" w:rsidTr="009F1177">
        <w:trPr>
          <w:gridAfter w:val="2"/>
          <w:wAfter w:w="25" w:type="dxa"/>
          <w:trHeight w:val="286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bottom"/>
          </w:tcPr>
          <w:p w:rsidR="009F1177" w:rsidRPr="009F1177" w:rsidRDefault="009F1177" w:rsidP="009F1177">
            <w:pPr>
              <w:pStyle w:val="a6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Розыбакиева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пр.Абая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пр.Райымбека</w:t>
            </w:r>
            <w:proofErr w:type="spell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2,20</w:t>
            </w:r>
          </w:p>
        </w:tc>
      </w:tr>
      <w:tr w:rsidR="009F1177" w:rsidRPr="009F1177" w:rsidTr="009F1177">
        <w:trPr>
          <w:gridAfter w:val="2"/>
          <w:wAfter w:w="25" w:type="dxa"/>
          <w:trHeight w:val="614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Казыбек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ул.Айтиева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ул.Муканова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ул.Байтурсынова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ул.Желтоксан</w:t>
            </w:r>
            <w:proofErr w:type="spell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1,883</w:t>
            </w:r>
          </w:p>
        </w:tc>
      </w:tr>
      <w:tr w:rsidR="009F1177" w:rsidRPr="009F1177" w:rsidTr="009F1177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</w:tr>
      <w:tr w:rsidR="009F1177" w:rsidRPr="009F1177" w:rsidTr="009F11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177" w:rsidRPr="009F1177" w:rsidRDefault="009F1177" w:rsidP="009F11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7" w:rsidRPr="009F1177" w:rsidRDefault="009F1177" w:rsidP="009F11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7" w:rsidRPr="009F1177" w:rsidRDefault="009F1177" w:rsidP="009F11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протяжен-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(км)</w:t>
            </w:r>
          </w:p>
        </w:tc>
      </w:tr>
      <w:tr w:rsidR="009F1177" w:rsidRPr="009F1177" w:rsidTr="009F117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ЗАВЕРШЕН – 2,2 км</w:t>
            </w:r>
          </w:p>
        </w:tc>
      </w:tr>
      <w:tr w:rsidR="009F1177" w:rsidRPr="009F1177" w:rsidTr="009F11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Кожамкулова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(от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ул.Шевченко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ул.Жамбыла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0,175</w:t>
            </w:r>
          </w:p>
        </w:tc>
      </w:tr>
      <w:tr w:rsidR="009F1177" w:rsidRPr="009F1177" w:rsidTr="009F11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Курильская (от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пр.Райымбека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 19, с переулками)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0,530</w:t>
            </w:r>
          </w:p>
        </w:tc>
      </w:tr>
      <w:tr w:rsidR="009F1177" w:rsidRPr="009F1177" w:rsidTr="009F11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(от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ул.Айтиева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 177)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0,087</w:t>
            </w:r>
          </w:p>
        </w:tc>
      </w:tr>
      <w:tr w:rsidR="009F1177" w:rsidRPr="009F1177" w:rsidTr="009F11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в мкр."Тастак-2" (от салона красоты "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Фрея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" до дома № 33)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F1177" w:rsidRPr="009F1177" w:rsidTr="009F11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Аренского (от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ул.Артема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 43/1, 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ул.Дуйсенова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пр.Райымбека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1,426</w:t>
            </w:r>
          </w:p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F1177" w:rsidRPr="009F1177" w:rsidTr="009F11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Артема (от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ул.Тургут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Озала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ул.Аренского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F1177" w:rsidRPr="009F1177" w:rsidTr="009F11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Айтеке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(от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ул.Тулебаева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ул.Панфилова</w:t>
            </w:r>
            <w:proofErr w:type="spellEnd"/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0,272</w:t>
            </w:r>
          </w:p>
        </w:tc>
      </w:tr>
      <w:tr w:rsidR="009F1177" w:rsidRPr="009F1177" w:rsidTr="009F11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177" w:rsidRPr="009F1177" w:rsidRDefault="009F1177" w:rsidP="009F11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77"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</w:tr>
    </w:tbl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u w:val="single"/>
          <w:lang w:val="kk-KZ"/>
        </w:rPr>
        <w:t>СРЕДНИЙ РЕМОНТ ТРОТУАРОВ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 xml:space="preserve">Общая протяженность тротуаров 219,4 км.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>Сделано: 24адресов – 2,2 км.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>Из них: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b/>
          <w:kern w:val="24"/>
          <w:sz w:val="28"/>
          <w:szCs w:val="28"/>
        </w:rPr>
        <w:t>1. Новое строительство 1,3км.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1) Жамбыла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уг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. ул.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Умбетбаева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49,7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2) Исаева 156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уг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. ул.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Кабанбай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батыра – 19,8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3) Исаева 180 от ул.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Жамбыда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до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Кабанбай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батыра – 56,2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4) Исаева от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Богенбай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батыра до Карасай батыра – 153,8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5)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Умбетбаева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от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Богенбай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батыра до дома 194 – 95,8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6) Толе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от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Айтиева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до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Ауезова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97,5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7) Артема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Туркебаева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до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Тургут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Озала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141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8)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Айманова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от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Курмангазы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до дома Абая – 83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9) Толе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189/3 ЖК НОМАД – 58,5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10) Толе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от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Муратбаева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до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ШАгабутдинова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82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11) Исаева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уг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. ул.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Айтеке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18,1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12) Толе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67 – 40,4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>13) Б</w:t>
      </w:r>
      <w:r w:rsidRPr="009F1177">
        <w:rPr>
          <w:rFonts w:ascii="Times New Roman" w:hAnsi="Times New Roman" w:cs="Times New Roman"/>
          <w:kern w:val="24"/>
          <w:sz w:val="28"/>
          <w:szCs w:val="28"/>
          <w:lang w:val="kk-KZ"/>
        </w:rPr>
        <w:t>о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генбай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батыра 272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уг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. ул.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Жарокова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31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14)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Чокина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от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Казыбек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до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Айтеке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180,3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15) Карасай батыра от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Абылай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хана до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Желтоксан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107,5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16) Толе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69 от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Казыбек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до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ТОле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124,1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b/>
          <w:kern w:val="24"/>
          <w:sz w:val="28"/>
          <w:szCs w:val="28"/>
        </w:rPr>
        <w:t>2. Реконструкция – 0,9 км.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Кабанбай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батыра от Гагарина до дома 68 по ул.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Айманова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182,5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2) Гоголя 56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уг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>. ул. Панфилова – 29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ab/>
        <w:t xml:space="preserve">3)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Ауезова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от дома 65 до дома 67 – 104,5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ab/>
        <w:t xml:space="preserve">4)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Ауезова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от дома 50 до дома 54 – 91,9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ab/>
        <w:t xml:space="preserve">5)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Муратбаева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уг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. ул.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Кабанбай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батыра - 79,5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ab/>
        <w:t xml:space="preserve">6) Чайковского от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Жибек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Жолы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до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Макатаева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118 м.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ab/>
        <w:t xml:space="preserve">7)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Байзакова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от Толе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до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Айтек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276,8 м.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8)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Казыбек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125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уг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. ул.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Досмухаметова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40,5 м.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177">
        <w:rPr>
          <w:rFonts w:ascii="Times New Roman" w:hAnsi="Times New Roman" w:cs="Times New Roman"/>
          <w:sz w:val="28"/>
          <w:szCs w:val="28"/>
          <w:u w:val="single"/>
        </w:rPr>
        <w:t>СТРОИТЕЛЬСТВО СВЕТОФОРНЫХ ОБЪЕКТОВ</w:t>
      </w:r>
    </w:p>
    <w:p w:rsidR="00E646DD" w:rsidRDefault="00E646DD" w:rsidP="009F1177">
      <w:pPr>
        <w:pStyle w:val="a6"/>
        <w:ind w:firstLine="709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646DD">
        <w:rPr>
          <w:rFonts w:ascii="Times New Roman" w:hAnsi="Times New Roman" w:cs="Times New Roman"/>
          <w:b/>
          <w:kern w:val="24"/>
          <w:sz w:val="28"/>
          <w:szCs w:val="28"/>
        </w:rPr>
        <w:t>Завершенные в 2022 году</w:t>
      </w:r>
      <w:r w:rsidRPr="009F1177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1) Гоголя –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Масанчи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gramStart"/>
      <w:r w:rsidRPr="009F1177">
        <w:rPr>
          <w:rFonts w:ascii="Times New Roman" w:hAnsi="Times New Roman" w:cs="Times New Roman"/>
          <w:kern w:val="24"/>
          <w:sz w:val="28"/>
          <w:szCs w:val="28"/>
        </w:rPr>
        <w:t>2)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Тлендиева</w:t>
      </w:r>
      <w:proofErr w:type="spellEnd"/>
      <w:proofErr w:type="gram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Карасай батыра;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3)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Богенбай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батыра –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Байзакова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4)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Абылай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хана –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Айтекеби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5) Толе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би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- Варламова;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6)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Розыбакиева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Кабанбай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батыра;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7) Гагарина –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Курмангазы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8)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Байсеитова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-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Кабанбай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батыра;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9)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Байсеитова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-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Кабанбай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батыра (завершен)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10)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Абылай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хана - 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Алимжанова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11)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Байсеитова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-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Богенбай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батыра;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12)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Байсеитова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Курмангазы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13)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Байсеитова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- Шевченко;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14) </w:t>
      </w:r>
      <w:proofErr w:type="spellStart"/>
      <w:r w:rsidRPr="009F1177">
        <w:rPr>
          <w:rFonts w:ascii="Times New Roman" w:hAnsi="Times New Roman" w:cs="Times New Roman"/>
          <w:kern w:val="24"/>
          <w:sz w:val="28"/>
          <w:szCs w:val="28"/>
        </w:rPr>
        <w:t>Байсеитова</w:t>
      </w:r>
      <w:proofErr w:type="spellEnd"/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 – Гоголя;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177">
        <w:rPr>
          <w:rFonts w:ascii="Times New Roman" w:hAnsi="Times New Roman" w:cs="Times New Roman"/>
          <w:sz w:val="28"/>
          <w:szCs w:val="28"/>
          <w:u w:val="single"/>
        </w:rPr>
        <w:t>ОСВЕЩЕНИЕ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 xml:space="preserve">Всего 17 693 светоточек наружного освещения общей протяженностью 356,6 км.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 xml:space="preserve">Сумма договора </w:t>
      </w:r>
      <w:r w:rsidRPr="009F1177">
        <w:rPr>
          <w:rFonts w:ascii="Times New Roman" w:hAnsi="Times New Roman" w:cs="Times New Roman"/>
          <w:sz w:val="28"/>
          <w:szCs w:val="28"/>
        </w:rPr>
        <w:t xml:space="preserve">– 296 млн.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>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Проведены работы по: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- установке 40 опор освещение по обращения жителей;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- модернизация освещения на лэд 6 улиц (пл. Астана, Панфилова, Арбат, Байзакова, Монгольская, Айтеке би от Желтоксан до Байтурсынова);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lastRenderedPageBreak/>
        <w:t>1) Текущий ремонт - 13 завершено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ab/>
        <w:t>Установлено – 543 опор, 495 светильников, 13 км. кабеля.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2) Модернизация освещения – 2 улицы (Розыбакиева, Байтурсынова);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177">
        <w:rPr>
          <w:rFonts w:ascii="Times New Roman" w:hAnsi="Times New Roman" w:cs="Times New Roman"/>
          <w:sz w:val="28"/>
          <w:szCs w:val="28"/>
          <w:u w:val="single"/>
        </w:rPr>
        <w:t>САНИТАРНАЯ ОБРЕЗКА, ВАЛКА, КОМПЕНСАЦИОННАЯ ПОСАДКА ДЕРЕВЬЕВ И ПОСАДКА ЦВЕТНИКОВ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Согласно паспортизации Управления зеленой экономики г. Алматы зеленый фонд района составляет – 213 082 шт. Из них: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- здоровые 151 658 шт.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- ослаблены 50 852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- аварийные 10 572 шт.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Всего в 2022 году выделено: 103,3 млн. тг.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1) Санитарная обрезка – 5 408 шт. (по факту 5 408)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 xml:space="preserve">2) Формовочная обрезка – 1 220 шт.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3) Валка аварийных деревьев – 250 шт. (по факту 420)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4) Компенсационная посадка – 2 500 шт. (по факту 100)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  <w:u w:val="single"/>
        </w:rPr>
        <w:t>РЕАЛИЗАЦИЯ ПРОГРАММЫ «БЮДЖЕТ УЧАСТИЯ»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</w:rPr>
        <w:t xml:space="preserve">1) РЕАЛИЗОВАНО «БЮДЖЕТ УЧАСТИЯ» 39 проекта: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- 3 проекта на установку заглубленных площадок для ТБО по 3 адресам (Курмангазы 58, Чайковского 25, Курмангазы уг. ул. Гагарина);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- 4 проекта на озеленение территории скверов (АЗТМ, АРО, Карасай батыра, Гагарина);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- 4 проекта на установку системы полива в скверах (АЗТМ, АРО, Гагарина, Карасай батыра);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- 1 проект установка места для выгула собак в сквере (АЗТМ);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- 4 проекта на создание новых общественных зон (АЗТМ, бульвар Богенбай батыра, Нурмакова 65 уг. ул. Толе би, Шевченко уг. ул. Муратбаева);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 xml:space="preserve">- 21 проект текущий ремонт дворов.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>- 2 проекта обновление резины;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1177" w:rsidRPr="009F1177" w:rsidRDefault="009F1177" w:rsidP="009F1177">
      <w:pPr>
        <w:pStyle w:val="a6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 w:rsidRPr="009F1177">
        <w:rPr>
          <w:rFonts w:ascii="Times New Roman" w:hAnsi="Times New Roman" w:cs="Times New Roman"/>
          <w:kern w:val="24"/>
          <w:sz w:val="28"/>
          <w:szCs w:val="28"/>
          <w:u w:val="single"/>
        </w:rPr>
        <w:t>ДОПОЛНИТЕЛЬНЫЕ РАБОТЫ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F1177">
        <w:rPr>
          <w:rFonts w:ascii="Times New Roman" w:hAnsi="Times New Roman" w:cs="Times New Roman"/>
          <w:sz w:val="28"/>
          <w:szCs w:val="28"/>
          <w:u w:val="single"/>
        </w:rPr>
        <w:t>Посадка цветов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Работы по декоративно-цветочному озеленению района ведутся силами ТОО «Флора Дизайн Сервис» (в рамках ГЧП).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Проведены работы по разбивке и посадке – 8 311 м2 цветников.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Из них: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- 3 380 м2 однолетников;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- 131 м2 ковровые;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- 1 400 м2 розы; (1400 м2)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- 900 м2 многолетники;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- 1 400 м2 тюльпаны;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СТРОИТЕЛЬСТВО В РАМКАХ СОЦ. ОТВЕТСТВЕННОСТИ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77">
        <w:rPr>
          <w:rFonts w:ascii="Times New Roman" w:hAnsi="Times New Roman" w:cs="Times New Roman"/>
          <w:bCs/>
          <w:sz w:val="28"/>
          <w:szCs w:val="28"/>
        </w:rPr>
        <w:t xml:space="preserve">- 1 детская площадка по ул. </w:t>
      </w:r>
      <w:proofErr w:type="spellStart"/>
      <w:r w:rsidRPr="009F1177">
        <w:rPr>
          <w:rFonts w:ascii="Times New Roman" w:hAnsi="Times New Roman" w:cs="Times New Roman"/>
          <w:bCs/>
          <w:sz w:val="28"/>
          <w:szCs w:val="28"/>
        </w:rPr>
        <w:t>Нурмакова</w:t>
      </w:r>
      <w:proofErr w:type="spellEnd"/>
      <w:r w:rsidRPr="009F1177">
        <w:rPr>
          <w:rFonts w:ascii="Times New Roman" w:hAnsi="Times New Roman" w:cs="Times New Roman"/>
          <w:bCs/>
          <w:sz w:val="28"/>
          <w:szCs w:val="28"/>
        </w:rPr>
        <w:t xml:space="preserve"> 81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177">
        <w:rPr>
          <w:rFonts w:ascii="Times New Roman" w:hAnsi="Times New Roman" w:cs="Times New Roman"/>
          <w:sz w:val="28"/>
          <w:szCs w:val="28"/>
          <w:u w:val="single"/>
        </w:rPr>
        <w:t>РЕМОНТ ФАСАДОВ.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177">
        <w:rPr>
          <w:rFonts w:ascii="Times New Roman" w:hAnsi="Times New Roman" w:cs="Times New Roman"/>
          <w:sz w:val="28"/>
          <w:szCs w:val="28"/>
          <w:lang w:val="kk-KZ"/>
        </w:rPr>
        <w:t xml:space="preserve">В 2022 году был осуществлен текущий ремонт фасадов в 44 МЖД района.  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177">
        <w:rPr>
          <w:rFonts w:ascii="Times New Roman" w:hAnsi="Times New Roman" w:cs="Times New Roman"/>
          <w:sz w:val="28"/>
          <w:szCs w:val="28"/>
          <w:u w:val="single"/>
        </w:rPr>
        <w:t>КАПИТАЛЬНЫЙ РЕМОНТ ДВОРОВЫХ ТЕРРИТОРИЙ</w:t>
      </w:r>
    </w:p>
    <w:p w:rsid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В 2022 году - 5 дворов отремонтировано.</w:t>
      </w:r>
    </w:p>
    <w:p w:rsidR="00E646DD" w:rsidRPr="009F1177" w:rsidRDefault="00E646DD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ED2" w:rsidRPr="009F1177" w:rsidRDefault="00232ED2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Анализ по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8523BB" w:rsidRPr="009F1177">
        <w:rPr>
          <w:rFonts w:ascii="Times New Roman" w:hAnsi="Times New Roman" w:cs="Times New Roman"/>
          <w:sz w:val="28"/>
          <w:szCs w:val="28"/>
          <w:lang w:val="kk-KZ"/>
        </w:rPr>
        <w:t xml:space="preserve">ударственным </w:t>
      </w:r>
      <w:r w:rsidRPr="009F1177">
        <w:rPr>
          <w:rFonts w:ascii="Times New Roman" w:hAnsi="Times New Roman" w:cs="Times New Roman"/>
          <w:sz w:val="28"/>
          <w:szCs w:val="28"/>
        </w:rPr>
        <w:t>услугам за 2022 год</w:t>
      </w:r>
    </w:p>
    <w:p w:rsidR="00232ED2" w:rsidRPr="009F1177" w:rsidRDefault="00232ED2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098" w:rsidRPr="009F1177" w:rsidRDefault="00232ED2" w:rsidP="009F1177">
      <w:pPr>
        <w:pStyle w:val="a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177">
        <w:rPr>
          <w:rFonts w:ascii="Times New Roman" w:hAnsi="Times New Roman" w:cs="Times New Roman"/>
          <w:iCs/>
          <w:sz w:val="28"/>
          <w:szCs w:val="28"/>
        </w:rPr>
        <w:t>Отделом культуры оказывается 3 государственные услуги (Присвоение спортивных разрядов, предоставление отсрочки и освобождение граждан от призыва на воинскую службу), за 2022 год 2980 заявлений было рассмотрено, из них 2566 заявлений одобрено и 414 отказано.</w:t>
      </w:r>
    </w:p>
    <w:p w:rsidR="00232ED2" w:rsidRPr="009F1177" w:rsidRDefault="00232ED2" w:rsidP="009F1177">
      <w:pPr>
        <w:pStyle w:val="a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177">
        <w:rPr>
          <w:rFonts w:ascii="Times New Roman" w:hAnsi="Times New Roman" w:cs="Times New Roman"/>
          <w:iCs/>
          <w:sz w:val="28"/>
          <w:szCs w:val="28"/>
        </w:rPr>
        <w:t>Среди них:</w:t>
      </w:r>
    </w:p>
    <w:p w:rsidR="00210098" w:rsidRPr="009F1177" w:rsidRDefault="00232ED2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</w:t>
      </w:r>
      <w:r w:rsidRPr="009F1177">
        <w:rPr>
          <w:rFonts w:ascii="Times New Roman" w:hAnsi="Times New Roman" w:cs="Times New Roman"/>
          <w:sz w:val="28"/>
          <w:szCs w:val="28"/>
        </w:rPr>
        <w:t xml:space="preserve"> – 1337 одобренных заявлений, 8 заявителям выдан мотивированный ответ об отказе в оказании государственных услуг.</w:t>
      </w:r>
    </w:p>
    <w:p w:rsidR="00232ED2" w:rsidRPr="009F1177" w:rsidRDefault="00232ED2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 xml:space="preserve">Предоставление отсрочки от призыва – </w:t>
      </w:r>
      <w:r w:rsidRPr="009F1177">
        <w:rPr>
          <w:rFonts w:ascii="Times New Roman" w:hAnsi="Times New Roman" w:cs="Times New Roman"/>
          <w:sz w:val="28"/>
          <w:szCs w:val="28"/>
        </w:rPr>
        <w:t>1057 одобренных заявлений, 361 заявителю выдан</w:t>
      </w:r>
      <w:r w:rsidRPr="009F1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sz w:val="28"/>
          <w:szCs w:val="28"/>
        </w:rPr>
        <w:t>мотивированный ответ об отказе в оказании государственных услуг.</w:t>
      </w:r>
    </w:p>
    <w:p w:rsidR="00210098" w:rsidRPr="009F1177" w:rsidRDefault="00232ED2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 xml:space="preserve">Освобождение граждан от призыва на воинскую службу – </w:t>
      </w:r>
      <w:r w:rsidRPr="009F1177">
        <w:rPr>
          <w:rFonts w:ascii="Times New Roman" w:hAnsi="Times New Roman" w:cs="Times New Roman"/>
          <w:sz w:val="28"/>
          <w:szCs w:val="28"/>
        </w:rPr>
        <w:t>172</w:t>
      </w:r>
      <w:r w:rsidRPr="009F1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sz w:val="28"/>
          <w:szCs w:val="28"/>
        </w:rPr>
        <w:t>одобренных заявлений, 45 заявителям выдан</w:t>
      </w:r>
      <w:r w:rsidRPr="009F1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sz w:val="28"/>
          <w:szCs w:val="28"/>
        </w:rPr>
        <w:t>мотивированный ответ об отказе в оказании государственных услуг.</w:t>
      </w:r>
    </w:p>
    <w:p w:rsidR="00501C3D" w:rsidRPr="009F1177" w:rsidRDefault="00DC4E7A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Отделом РАГС аппарата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за 2022 год общее количество оказанных государственных услуг – 19756, </w:t>
      </w:r>
      <w:r w:rsidR="00E646DD">
        <w:rPr>
          <w:rFonts w:ascii="Times New Roman" w:hAnsi="Times New Roman" w:cs="Times New Roman"/>
          <w:sz w:val="28"/>
          <w:szCs w:val="28"/>
        </w:rPr>
        <w:br/>
      </w:r>
      <w:r w:rsidRPr="009F1177">
        <w:rPr>
          <w:rFonts w:ascii="Times New Roman" w:hAnsi="Times New Roman" w:cs="Times New Roman"/>
          <w:sz w:val="28"/>
          <w:szCs w:val="28"/>
        </w:rPr>
        <w:t>в государственном органе – 22</w:t>
      </w:r>
      <w:r w:rsidR="00E646DD">
        <w:rPr>
          <w:rFonts w:ascii="Times New Roman" w:hAnsi="Times New Roman" w:cs="Times New Roman"/>
          <w:sz w:val="28"/>
          <w:szCs w:val="28"/>
        </w:rPr>
        <w:t xml:space="preserve">07, через портал «электронного </w:t>
      </w:r>
      <w:r w:rsidRPr="009F1177">
        <w:rPr>
          <w:rFonts w:ascii="Times New Roman" w:hAnsi="Times New Roman" w:cs="Times New Roman"/>
          <w:sz w:val="28"/>
          <w:szCs w:val="28"/>
        </w:rPr>
        <w:t>правительства» - 6237</w:t>
      </w:r>
      <w:r w:rsidR="00F95B7F" w:rsidRPr="009F1177">
        <w:rPr>
          <w:rFonts w:ascii="Times New Roman" w:hAnsi="Times New Roman" w:cs="Times New Roman"/>
          <w:sz w:val="28"/>
          <w:szCs w:val="28"/>
        </w:rPr>
        <w:t>, через</w:t>
      </w:r>
      <w:r w:rsidRPr="009F1177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F95B7F" w:rsidRPr="009F1177">
        <w:rPr>
          <w:rFonts w:ascii="Times New Roman" w:hAnsi="Times New Roman" w:cs="Times New Roman"/>
          <w:sz w:val="28"/>
          <w:szCs w:val="28"/>
        </w:rPr>
        <w:t>корпорацию</w:t>
      </w:r>
      <w:r w:rsidRPr="009F1177">
        <w:rPr>
          <w:rFonts w:ascii="Times New Roman" w:hAnsi="Times New Roman" w:cs="Times New Roman"/>
          <w:sz w:val="28"/>
          <w:szCs w:val="28"/>
        </w:rPr>
        <w:t xml:space="preserve"> «Правительство для граждан» - 11312. </w:t>
      </w:r>
    </w:p>
    <w:p w:rsidR="001974FE" w:rsidRPr="009F1177" w:rsidRDefault="001974FE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Из них:</w:t>
      </w:r>
    </w:p>
    <w:p w:rsidR="001974FE" w:rsidRPr="009F1177" w:rsidRDefault="001974FE" w:rsidP="009F117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177">
        <w:rPr>
          <w:rFonts w:ascii="Times New Roman" w:hAnsi="Times New Roman" w:cs="Times New Roman"/>
          <w:color w:val="000000"/>
          <w:sz w:val="28"/>
          <w:szCs w:val="28"/>
        </w:rPr>
        <w:t>Регистрация заключения брака (супружества), в том числе внесение изменений, дополнений и исправлений в записи актов гражданского состояния-2130</w:t>
      </w:r>
    </w:p>
    <w:p w:rsidR="001974FE" w:rsidRPr="009F1177" w:rsidRDefault="001974FE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Восстановление записей актов гражданского состояния</w:t>
      </w:r>
      <w:r w:rsidR="00F95B7F" w:rsidRPr="009F1177">
        <w:rPr>
          <w:rFonts w:ascii="Times New Roman" w:hAnsi="Times New Roman" w:cs="Times New Roman"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sz w:val="28"/>
          <w:szCs w:val="28"/>
        </w:rPr>
        <w:t>-</w:t>
      </w:r>
      <w:r w:rsidR="00F95B7F" w:rsidRPr="009F1177">
        <w:rPr>
          <w:rFonts w:ascii="Times New Roman" w:hAnsi="Times New Roman" w:cs="Times New Roman"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sz w:val="28"/>
          <w:szCs w:val="28"/>
        </w:rPr>
        <w:t>40</w:t>
      </w:r>
    </w:p>
    <w:p w:rsidR="00F95B7F" w:rsidRPr="009F1177" w:rsidRDefault="00F95B7F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Регистрация смерти, в том числе внесение изменений, дополнений и исправлений в записи актов гражданского состояния - 3773</w:t>
      </w:r>
    </w:p>
    <w:p w:rsidR="00F95B7F" w:rsidRPr="009F1177" w:rsidRDefault="00F95B7F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Выдача повторных свидетельств или справок о регистрации актов гражданского состояния - 7055</w:t>
      </w:r>
    </w:p>
    <w:p w:rsidR="00F95B7F" w:rsidRPr="009F1177" w:rsidRDefault="00F95B7F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Регистрация расторжения брака (супружества), в том числе внесение изменений, дополнений и исправлений в записи актов гражданского состояния-550</w:t>
      </w:r>
    </w:p>
    <w:p w:rsidR="00F95B7F" w:rsidRPr="009F1177" w:rsidRDefault="00F95B7F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Регистрация рождения ребенка, в том числе внесение изменений, дополнений и исправлений в записи актов гражданского состояния-5705</w:t>
      </w:r>
    </w:p>
    <w:p w:rsidR="00F95B7F" w:rsidRPr="009F1177" w:rsidRDefault="00F95B7F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Регистрация смерти, в том числе внесение изменений, дополнений                   и исправлений в записи актов гражданского состояния-3773</w:t>
      </w:r>
    </w:p>
    <w:p w:rsidR="00F95B7F" w:rsidRPr="009F1177" w:rsidRDefault="00F95B7F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lastRenderedPageBreak/>
        <w:t>Аннулирование записей актов гражданского состояния-42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Алмалинским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районным отделом занятости и социальных программ </w:t>
      </w:r>
      <w:r w:rsidR="0052499B" w:rsidRPr="009F1177">
        <w:rPr>
          <w:rFonts w:ascii="Times New Roman" w:hAnsi="Times New Roman" w:cs="Times New Roman"/>
          <w:sz w:val="28"/>
          <w:szCs w:val="28"/>
        </w:rPr>
        <w:t xml:space="preserve">       </w:t>
      </w:r>
      <w:r w:rsidR="00F95B7F" w:rsidRPr="009F1177">
        <w:rPr>
          <w:rFonts w:ascii="Times New Roman" w:hAnsi="Times New Roman" w:cs="Times New Roman"/>
          <w:sz w:val="28"/>
          <w:szCs w:val="28"/>
        </w:rPr>
        <w:t xml:space="preserve">с начало 2022 года </w:t>
      </w:r>
      <w:r w:rsidRPr="009F1177">
        <w:rPr>
          <w:rFonts w:ascii="Times New Roman" w:hAnsi="Times New Roman" w:cs="Times New Roman"/>
          <w:sz w:val="28"/>
          <w:szCs w:val="28"/>
        </w:rPr>
        <w:t xml:space="preserve">была проведена работа на основании законов, Послания Президента РК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К.К. народу Казахстана и другими законодательными актами РК.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Одним из направлений в содействии занятости нас</w:t>
      </w:r>
      <w:r w:rsidR="00F95B7F" w:rsidRPr="009F1177">
        <w:rPr>
          <w:rFonts w:ascii="Times New Roman" w:hAnsi="Times New Roman" w:cs="Times New Roman"/>
          <w:sz w:val="28"/>
          <w:szCs w:val="28"/>
        </w:rPr>
        <w:t>еления является защита внутренне</w:t>
      </w:r>
      <w:r w:rsidRPr="009F1177">
        <w:rPr>
          <w:rFonts w:ascii="Times New Roman" w:hAnsi="Times New Roman" w:cs="Times New Roman"/>
          <w:sz w:val="28"/>
          <w:szCs w:val="28"/>
        </w:rPr>
        <w:t xml:space="preserve">го рынка труда. Выдача разрешений на ввоз иностранной рабочей силы осуществляется в пределах установленной квоты, с учетом экономической целесообразности для района и приоритетного трудоустройство казахстанских граждан. Особые условия, установленные для </w:t>
      </w:r>
      <w:r w:rsidR="00F95B7F" w:rsidRPr="009F1177">
        <w:rPr>
          <w:rFonts w:ascii="Times New Roman" w:hAnsi="Times New Roman" w:cs="Times New Roman"/>
          <w:sz w:val="28"/>
          <w:szCs w:val="28"/>
        </w:rPr>
        <w:t>работодателей</w:t>
      </w:r>
      <w:r w:rsidRPr="009F1177">
        <w:rPr>
          <w:rFonts w:ascii="Times New Roman" w:hAnsi="Times New Roman" w:cs="Times New Roman"/>
          <w:sz w:val="28"/>
          <w:szCs w:val="28"/>
        </w:rPr>
        <w:t xml:space="preserve"> при выдаче разрешений, должно быть создание новых рабочих мест, обучение и переобучение местных специалистов на замену иностранным.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С начала 2022 года были предоставлены пакеты документов для рассмотрения на комиссию по получению (продлению) разрешения на привлечение иностранной рабочей силы от предприятий и организаций, по первой, второй и третьей категорий на такие должности, как генеральный директор, директор по коммерческим вопросам, менеджер по развитию бизнеса, инженер по надзору за строительством, главный инженер, начальник технического отдела и др. Юридическими лицами для привлечения иностранной рабочей силы подано 13 заявлений на привлечение 13 человек.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районный отдел занятости и социальных программ оказывает 15 видов государственных услуг населению.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РК в ходе реализации постановления Правительства РК «О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 испытательном ядерном полигоне», на получение единовременной денежной компенсации с начало года поступило 149 заявлений, на получение удостоверения, подтверждающего право на льготы пострадавшему вследствие ядерных испытаний на Семипалатинском испытательном  ядерном полигоне – 202 заявлений.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Важнейшей задачей районного отдела является реализация Закона РК «О государственной адресной социальной помощи», которая позволяет оказывать адресную социальную помощь наиболее нуждающимся и уязвимым слоям населения, прежде всего это: женщины по уходу за детьми, малообеспеченные семьи и инвалиды.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Выплата адресной социальной помощи производится гражданам, имеющим среднедушевой доход ниже черты бедности (70% от размера прожиточного минимума).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С начала 2022 г адресная социальная помощь 245 малообеспеченным семьям была назначена на сумму 87 767 440 тенге и выплачена 245 семьям на общую сумму 88 490 060 тенге, в составе членов семьи 1090 человек.</w:t>
      </w:r>
      <w:r w:rsidRPr="009F1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sz w:val="28"/>
          <w:szCs w:val="28"/>
        </w:rPr>
        <w:t>Среднемесячный размер АСП составляет 6710,05</w:t>
      </w:r>
      <w:r w:rsidRPr="009F1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sz w:val="28"/>
          <w:szCs w:val="28"/>
        </w:rPr>
        <w:t xml:space="preserve">тенге.  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177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социальной защиты детей с ограниченными возможностями согласно Решения </w:t>
      </w:r>
      <w:proofErr w:type="spellStart"/>
      <w:r w:rsidRPr="009F1177">
        <w:rPr>
          <w:rFonts w:ascii="Times New Roman" w:hAnsi="Times New Roman" w:cs="Times New Roman"/>
          <w:color w:val="000000"/>
          <w:sz w:val="28"/>
          <w:szCs w:val="28"/>
        </w:rPr>
        <w:t>маслихата</w:t>
      </w:r>
      <w:proofErr w:type="spellEnd"/>
      <w:r w:rsidRPr="009F1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color w:val="000000"/>
          <w:sz w:val="28"/>
          <w:szCs w:val="28"/>
        </w:rPr>
        <w:t>г.Алматы</w:t>
      </w:r>
      <w:proofErr w:type="spellEnd"/>
      <w:r w:rsidRPr="009F1177">
        <w:rPr>
          <w:rFonts w:ascii="Times New Roman" w:hAnsi="Times New Roman" w:cs="Times New Roman"/>
          <w:color w:val="000000"/>
          <w:sz w:val="28"/>
          <w:szCs w:val="28"/>
        </w:rPr>
        <w:t xml:space="preserve"> «Порядком возмещения затрат на </w:t>
      </w:r>
      <w:r w:rsidRPr="009F11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обучение на дому детей с ограниченными возможностями из числа инвалидов по индивидуальному учебному плану», с начало 2022 г. назначено 101 чел. на сумму 8 801 338 тенге и выплачено 101 чел. на общую сумму 8 801 328 тенге. 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F1177">
        <w:rPr>
          <w:rFonts w:ascii="Times New Roman" w:hAnsi="Times New Roman" w:cs="Times New Roman"/>
          <w:sz w:val="28"/>
          <w:szCs w:val="28"/>
        </w:rPr>
        <w:t>Одним из видов социальной помощи, которая предоставляется малообеспеченным семьям, является жилищная помощь. С начало года на назначение жилищной помощи поступило 473</w:t>
      </w:r>
      <w:r w:rsidRPr="009F1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sz w:val="28"/>
          <w:szCs w:val="28"/>
        </w:rPr>
        <w:t>заявлений, общая сумма выплаченных на оказание жилищной помощи средств составляет 2 733</w:t>
      </w:r>
      <w:r w:rsidRPr="009F1177">
        <w:rPr>
          <w:rFonts w:ascii="Times New Roman" w:hAnsi="Times New Roman" w:cs="Times New Roman"/>
          <w:bCs/>
          <w:sz w:val="28"/>
          <w:szCs w:val="28"/>
        </w:rPr>
        <w:t xml:space="preserve"> 470 </w:t>
      </w:r>
      <w:r w:rsidRPr="009F1177">
        <w:rPr>
          <w:rFonts w:ascii="Times New Roman" w:hAnsi="Times New Roman" w:cs="Times New Roman"/>
          <w:sz w:val="28"/>
          <w:szCs w:val="28"/>
        </w:rPr>
        <w:t>тенге (при плане 4</w:t>
      </w:r>
      <w:r w:rsidRPr="009F1177">
        <w:rPr>
          <w:rFonts w:ascii="Times New Roman" w:hAnsi="Times New Roman" w:cs="Times New Roman"/>
          <w:color w:val="000000"/>
          <w:sz w:val="28"/>
          <w:szCs w:val="28"/>
        </w:rPr>
        <w:t> 312 000</w:t>
      </w:r>
      <w:r w:rsidRPr="009F117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9F1177">
        <w:rPr>
          <w:rFonts w:ascii="Times New Roman" w:hAnsi="Times New Roman" w:cs="Times New Roman"/>
          <w:sz w:val="28"/>
          <w:szCs w:val="28"/>
        </w:rPr>
        <w:t>тенге, исполнено на 63,39 %).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Жилищное пособие предоставляется малообеспеченным семьям постоянно проживающим и являющимся собственниками жилища. Оно назначается в случаях, если расходы на оплату за содержание жилья и нормативов потребления коммунальных услуг, в пределах социальной нормы площади жилья и нормативов потребления коммунальных услуг, в пределах социальной нормы площади жилья и нормативов потребления коммунальных услуг в бюджете семьи превышают 5% долю ее совокупного дохода. Право на получение жилищного пособия оформляется через районный Центр Обслуживания населения ежеквартально, с момента подачи документов, с последующим предоставлением через каждые три месяца справок о доходах и копий, оплаченных квитанций за жилищно-коммунальные услуги.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В районном отделе ежедневно производится прием пенсионеров, участников трудового фронта и других категорий нуждающихся граждан по вопросам назначения и выплаты социальной помощи в размере 7 МРП раз в полугодие. На социальную помощь в размере 7 МРП подали заявления 1507 человек. С начало 2022 года общая сумма выплаченных средств составила 55 527 696 тенге (при плане 53 154 779 тенге, исполнено 104</w:t>
      </w:r>
      <w:r w:rsidRPr="009F1177">
        <w:rPr>
          <w:rFonts w:ascii="Times New Roman" w:hAnsi="Times New Roman" w:cs="Times New Roman"/>
          <w:bCs/>
          <w:sz w:val="28"/>
          <w:szCs w:val="28"/>
        </w:rPr>
        <w:t xml:space="preserve">,5 </w:t>
      </w:r>
      <w:r w:rsidRPr="009F1177">
        <w:rPr>
          <w:rFonts w:ascii="Times New Roman" w:hAnsi="Times New Roman" w:cs="Times New Roman"/>
          <w:sz w:val="28"/>
          <w:szCs w:val="28"/>
        </w:rPr>
        <w:t>%).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На возмещение затрат за проведение и установку газового оборудования подано 1 заявление</w:t>
      </w:r>
      <w:r w:rsidRPr="009F1177">
        <w:rPr>
          <w:rFonts w:ascii="Times New Roman" w:hAnsi="Times New Roman" w:cs="Times New Roman"/>
          <w:sz w:val="28"/>
          <w:szCs w:val="28"/>
        </w:rPr>
        <w:t xml:space="preserve"> и выплачено на сумму 135 000 тенге (при плане 414 960, исполнено на 32,53 %).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На единовременную социальную помощь в размере до 200 МРП подано 5 заявления и выплачено на сумму 1 887 </w:t>
      </w:r>
      <w:r w:rsidR="00F95B7F" w:rsidRPr="009F1177">
        <w:rPr>
          <w:rFonts w:ascii="Times New Roman" w:hAnsi="Times New Roman" w:cs="Times New Roman"/>
          <w:sz w:val="28"/>
          <w:szCs w:val="28"/>
        </w:rPr>
        <w:t>600 тенге (</w:t>
      </w:r>
      <w:r w:rsidRPr="009F1177">
        <w:rPr>
          <w:rFonts w:ascii="Times New Roman" w:hAnsi="Times New Roman" w:cs="Times New Roman"/>
          <w:sz w:val="28"/>
          <w:szCs w:val="28"/>
        </w:rPr>
        <w:t>при плане 1 080 146 тенге, исполнено на 174,7 %).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На </w:t>
      </w:r>
      <w:r w:rsidRPr="009F1177">
        <w:rPr>
          <w:rFonts w:ascii="Times New Roman" w:hAnsi="Times New Roman" w:cs="Times New Roman"/>
          <w:bCs/>
          <w:sz w:val="28"/>
          <w:szCs w:val="28"/>
        </w:rPr>
        <w:t xml:space="preserve">единовременную </w:t>
      </w:r>
      <w:r w:rsidRPr="009F1177">
        <w:rPr>
          <w:rFonts w:ascii="Times New Roman" w:hAnsi="Times New Roman" w:cs="Times New Roman"/>
          <w:sz w:val="28"/>
          <w:szCs w:val="28"/>
        </w:rPr>
        <w:t xml:space="preserve">социальную помощь для малообеспеченных граждан в размере 20 МРП подано 988 заявлений и выплачено на сумму 60 089 340 тенге (при плане 57 467 400, исполнено на 104,67%). 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С начало 2022 года на социальную помощь участникам и инвалидам ВОВ в размере </w:t>
      </w:r>
      <w:r w:rsidRPr="009F1177">
        <w:rPr>
          <w:rFonts w:ascii="Times New Roman" w:hAnsi="Times New Roman" w:cs="Times New Roman"/>
          <w:bCs/>
          <w:sz w:val="28"/>
          <w:szCs w:val="28"/>
        </w:rPr>
        <w:t>6,</w:t>
      </w:r>
      <w:r w:rsidRPr="009F1177">
        <w:rPr>
          <w:rFonts w:ascii="Times New Roman" w:hAnsi="Times New Roman" w:cs="Times New Roman"/>
          <w:sz w:val="28"/>
          <w:szCs w:val="28"/>
        </w:rPr>
        <w:t>5 МРП не было подано заявлений, выплачено ранее подавшим 20 человек на сумму 4 088 400 тенге (при плане 4 026 390</w:t>
      </w:r>
      <w:r w:rsidRPr="009F1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sz w:val="28"/>
          <w:szCs w:val="28"/>
        </w:rPr>
        <w:t>тенге, исполнено на 101</w:t>
      </w:r>
      <w:r w:rsidRPr="009F1177">
        <w:rPr>
          <w:rFonts w:ascii="Times New Roman" w:hAnsi="Times New Roman" w:cs="Times New Roman"/>
          <w:bCs/>
          <w:sz w:val="28"/>
          <w:szCs w:val="28"/>
        </w:rPr>
        <w:t xml:space="preserve">,5 </w:t>
      </w:r>
      <w:r w:rsidRPr="009F1177">
        <w:rPr>
          <w:rFonts w:ascii="Times New Roman" w:hAnsi="Times New Roman" w:cs="Times New Roman"/>
          <w:sz w:val="28"/>
          <w:szCs w:val="28"/>
        </w:rPr>
        <w:t>%).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С начало года на возмещение стоимости затрат на установку, проверку приборов учета воды в размере 3,4 МРП подано заявления от 72 чел., выплачено на общую сумму 1002 500 тенге (при плане 914 400, исполнено на 109</w:t>
      </w:r>
      <w:r w:rsidRPr="009F1177">
        <w:rPr>
          <w:rFonts w:ascii="Times New Roman" w:hAnsi="Times New Roman" w:cs="Times New Roman"/>
          <w:bCs/>
          <w:sz w:val="28"/>
          <w:szCs w:val="28"/>
        </w:rPr>
        <w:t>,6</w:t>
      </w:r>
      <w:r w:rsidRPr="009F1177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На назначаемую больным гражданам туберкулезам IV категории ежемесячную социальную помощь в размере </w:t>
      </w:r>
      <w:r w:rsidRPr="009F1177">
        <w:rPr>
          <w:rFonts w:ascii="Times New Roman" w:hAnsi="Times New Roman" w:cs="Times New Roman"/>
          <w:bCs/>
          <w:sz w:val="28"/>
          <w:szCs w:val="28"/>
        </w:rPr>
        <w:t>12</w:t>
      </w:r>
      <w:r w:rsidRPr="009F1177">
        <w:rPr>
          <w:rFonts w:ascii="Times New Roman" w:hAnsi="Times New Roman" w:cs="Times New Roman"/>
          <w:sz w:val="28"/>
          <w:szCs w:val="28"/>
        </w:rPr>
        <w:t xml:space="preserve"> МРП, подано 53 заявлений, выплачено средств в качестве социальной помощи на общую сумму 8 796 500 тенге (при плане 8</w:t>
      </w:r>
      <w:r w:rsidRPr="009F1177">
        <w:rPr>
          <w:rFonts w:ascii="Times New Roman" w:hAnsi="Times New Roman" w:cs="Times New Roman"/>
          <w:bCs/>
          <w:sz w:val="28"/>
          <w:szCs w:val="28"/>
        </w:rPr>
        <w:t xml:space="preserve"> 726 662 </w:t>
      </w:r>
      <w:r w:rsidRPr="009F1177">
        <w:rPr>
          <w:rFonts w:ascii="Times New Roman" w:hAnsi="Times New Roman" w:cs="Times New Roman"/>
          <w:sz w:val="28"/>
          <w:szCs w:val="28"/>
        </w:rPr>
        <w:t>тенге, исполнено на 89,55 %).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lastRenderedPageBreak/>
        <w:t>На социальную помощь в размере 2 (двух) величин Республиканского прожиточного минимума ВИЧ-инфицированным детям, находящимся на диспансерном учёте в Центре СПИД города Алматы подано 11 заявлений, выплачено на общую сумму 8 351 453 тенге (при плане 8</w:t>
      </w:r>
      <w:r w:rsidRPr="009F1177">
        <w:rPr>
          <w:rFonts w:ascii="Times New Roman" w:hAnsi="Times New Roman" w:cs="Times New Roman"/>
          <w:bCs/>
          <w:sz w:val="28"/>
          <w:szCs w:val="28"/>
        </w:rPr>
        <w:t xml:space="preserve"> 381 364 </w:t>
      </w:r>
      <w:r w:rsidRPr="009F1177">
        <w:rPr>
          <w:rFonts w:ascii="Times New Roman" w:hAnsi="Times New Roman" w:cs="Times New Roman"/>
          <w:sz w:val="28"/>
          <w:szCs w:val="28"/>
        </w:rPr>
        <w:t>тенге, исполнено на 99,6 %).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77">
        <w:rPr>
          <w:rFonts w:ascii="Times New Roman" w:hAnsi="Times New Roman" w:cs="Times New Roman"/>
          <w:bCs/>
          <w:sz w:val="28"/>
          <w:szCs w:val="28"/>
        </w:rPr>
        <w:t>С 2022 года на социальную помощь на санаторно-курортное лечение подано 435 заявлений от пенсионерам.</w:t>
      </w:r>
    </w:p>
    <w:p w:rsidR="00872FEC" w:rsidRPr="009F1177" w:rsidRDefault="00F95B7F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2FEC" w:rsidRPr="009F117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Казахстан за № 26 от 22.01.2015 г. «О некоторых вопросах реабилитации инвалидов» в отделе проводится работа по обеспечению инвалидов техническими вспомогательными средствами.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С начала 2021 года по оказанию услуг инвалидам: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Санаторно-курортные путевки: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177">
        <w:rPr>
          <w:rFonts w:ascii="Times New Roman" w:hAnsi="Times New Roman" w:cs="Times New Roman"/>
          <w:sz w:val="28"/>
          <w:szCs w:val="28"/>
        </w:rPr>
        <w:t>Поступило заявлений – 1000</w:t>
      </w:r>
    </w:p>
    <w:p w:rsidR="00872FEC" w:rsidRPr="009F1177" w:rsidRDefault="00F95B7F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Получили всего путевки – </w:t>
      </w:r>
      <w:r w:rsidR="00872FEC" w:rsidRPr="009F1177">
        <w:rPr>
          <w:rFonts w:ascii="Times New Roman" w:hAnsi="Times New Roman" w:cs="Times New Roman"/>
          <w:sz w:val="28"/>
          <w:szCs w:val="28"/>
        </w:rPr>
        <w:t>680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Кресло-коляски: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Поступило заявлений – 231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Всего выдано: 175.</w:t>
      </w:r>
      <w:r w:rsidRPr="009F11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177">
        <w:rPr>
          <w:rFonts w:ascii="Times New Roman" w:hAnsi="Times New Roman" w:cs="Times New Roman"/>
          <w:sz w:val="28"/>
          <w:szCs w:val="28"/>
        </w:rPr>
        <w:t>Сурдо-тифло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технические средства: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Поступило заявлений – 532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177">
        <w:rPr>
          <w:rFonts w:ascii="Times New Roman" w:hAnsi="Times New Roman" w:cs="Times New Roman"/>
          <w:i/>
          <w:iCs/>
          <w:sz w:val="28"/>
          <w:szCs w:val="28"/>
        </w:rPr>
        <w:t xml:space="preserve">Выдано всего   420: 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Санитарно-гигиенические средства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Поступило заявлений – 906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 xml:space="preserve">Выдано – 864 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5</w:t>
      </w:r>
      <w:r w:rsidR="00F95B7F" w:rsidRPr="009F1177">
        <w:rPr>
          <w:rFonts w:ascii="Times New Roman" w:hAnsi="Times New Roman" w:cs="Times New Roman"/>
          <w:i/>
          <w:sz w:val="28"/>
          <w:szCs w:val="28"/>
        </w:rPr>
        <w:t>.</w:t>
      </w:r>
      <w:r w:rsidRPr="009F11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i/>
          <w:sz w:val="28"/>
          <w:szCs w:val="28"/>
        </w:rPr>
        <w:t>Протезно</w:t>
      </w:r>
      <w:proofErr w:type="spellEnd"/>
      <w:r w:rsidRPr="009F1177">
        <w:rPr>
          <w:rFonts w:ascii="Times New Roman" w:hAnsi="Times New Roman" w:cs="Times New Roman"/>
          <w:i/>
          <w:sz w:val="28"/>
          <w:szCs w:val="28"/>
        </w:rPr>
        <w:t xml:space="preserve"> – ортопедические средства: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Поступило заявлений –524, выдано – 3</w:t>
      </w:r>
      <w:r w:rsidRPr="009F1177">
        <w:rPr>
          <w:rFonts w:ascii="Times New Roman" w:hAnsi="Times New Roman" w:cs="Times New Roman"/>
          <w:sz w:val="28"/>
          <w:szCs w:val="28"/>
        </w:rPr>
        <w:t>13</w:t>
      </w:r>
      <w:r w:rsidRPr="009F117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6</w:t>
      </w:r>
      <w:r w:rsidR="00F95B7F" w:rsidRPr="009F1177">
        <w:rPr>
          <w:rFonts w:ascii="Times New Roman" w:hAnsi="Times New Roman" w:cs="Times New Roman"/>
          <w:i/>
          <w:sz w:val="28"/>
          <w:szCs w:val="28"/>
        </w:rPr>
        <w:t>.</w:t>
      </w:r>
      <w:r w:rsidRPr="009F1177">
        <w:rPr>
          <w:rFonts w:ascii="Times New Roman" w:hAnsi="Times New Roman" w:cs="Times New Roman"/>
          <w:i/>
          <w:sz w:val="28"/>
          <w:szCs w:val="28"/>
        </w:rPr>
        <w:t xml:space="preserve"> Индивидуальные помощники: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Поступило заявлений – 406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Удовлетворено –406</w:t>
      </w:r>
    </w:p>
    <w:p w:rsidR="00872FEC" w:rsidRPr="009F1177" w:rsidRDefault="00F95B7F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872FEC" w:rsidRPr="009F1177">
        <w:rPr>
          <w:rFonts w:ascii="Times New Roman" w:hAnsi="Times New Roman" w:cs="Times New Roman"/>
          <w:i/>
          <w:sz w:val="28"/>
          <w:szCs w:val="28"/>
        </w:rPr>
        <w:t>Жестовый язык: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Поступило заявлений – 100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Удовлетворено – 99</w:t>
      </w:r>
    </w:p>
    <w:p w:rsidR="00872FEC" w:rsidRPr="009F1177" w:rsidRDefault="00F95B7F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872FEC" w:rsidRPr="009F1177">
        <w:rPr>
          <w:rFonts w:ascii="Times New Roman" w:hAnsi="Times New Roman" w:cs="Times New Roman"/>
          <w:i/>
          <w:sz w:val="28"/>
          <w:szCs w:val="28"/>
        </w:rPr>
        <w:t>Медико-социальное учреждение (МСУ)</w:t>
      </w:r>
    </w:p>
    <w:p w:rsidR="00872FEC" w:rsidRPr="009F1177" w:rsidRDefault="00872FEC" w:rsidP="00E646DD">
      <w:pPr>
        <w:pStyle w:val="a6"/>
        <w:ind w:left="707" w:firstLine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Поступило заявлений – 177, выдано -149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 xml:space="preserve">9. Социальное </w:t>
      </w:r>
      <w:r w:rsidR="003A1159" w:rsidRPr="009F1177">
        <w:rPr>
          <w:rFonts w:ascii="Times New Roman" w:hAnsi="Times New Roman" w:cs="Times New Roman"/>
          <w:i/>
          <w:sz w:val="28"/>
          <w:szCs w:val="28"/>
        </w:rPr>
        <w:t>обслуживание</w:t>
      </w:r>
      <w:r w:rsidRPr="009F1177">
        <w:rPr>
          <w:rFonts w:ascii="Times New Roman" w:hAnsi="Times New Roman" w:cs="Times New Roman"/>
          <w:i/>
          <w:sz w:val="28"/>
          <w:szCs w:val="28"/>
        </w:rPr>
        <w:t xml:space="preserve"> на дому: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Поступило заявлений – 159 выдано -157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i/>
          <w:sz w:val="28"/>
          <w:szCs w:val="28"/>
        </w:rPr>
        <w:t>С начало 2022 г. на государственную награду «</w:t>
      </w:r>
      <w:proofErr w:type="spellStart"/>
      <w:r w:rsidRPr="009F1177">
        <w:rPr>
          <w:rFonts w:ascii="Times New Roman" w:hAnsi="Times New Roman" w:cs="Times New Roman"/>
          <w:i/>
          <w:sz w:val="28"/>
          <w:szCs w:val="28"/>
        </w:rPr>
        <w:t>Күміс</w:t>
      </w:r>
      <w:proofErr w:type="spellEnd"/>
      <w:r w:rsidRPr="009F11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i/>
          <w:sz w:val="28"/>
          <w:szCs w:val="28"/>
        </w:rPr>
        <w:t>алқа</w:t>
      </w:r>
      <w:proofErr w:type="spellEnd"/>
      <w:r w:rsidRPr="009F1177">
        <w:rPr>
          <w:rFonts w:ascii="Times New Roman" w:hAnsi="Times New Roman" w:cs="Times New Roman"/>
          <w:i/>
          <w:sz w:val="28"/>
          <w:szCs w:val="28"/>
        </w:rPr>
        <w:t xml:space="preserve">» было принято 21 заявлений, на «Алтын </w:t>
      </w:r>
      <w:proofErr w:type="spellStart"/>
      <w:r w:rsidRPr="009F1177">
        <w:rPr>
          <w:rFonts w:ascii="Times New Roman" w:hAnsi="Times New Roman" w:cs="Times New Roman"/>
          <w:i/>
          <w:sz w:val="28"/>
          <w:szCs w:val="28"/>
        </w:rPr>
        <w:t>Алқа</w:t>
      </w:r>
      <w:proofErr w:type="spellEnd"/>
      <w:r w:rsidRPr="009F1177">
        <w:rPr>
          <w:rFonts w:ascii="Times New Roman" w:hAnsi="Times New Roman" w:cs="Times New Roman"/>
          <w:i/>
          <w:sz w:val="28"/>
          <w:szCs w:val="28"/>
        </w:rPr>
        <w:t>» принято 5 заявлений.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С начало 2022 г. подвеску «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Күміс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алқа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>»</w:t>
      </w:r>
      <w:r w:rsidR="00E646DD">
        <w:rPr>
          <w:rFonts w:ascii="Times New Roman" w:hAnsi="Times New Roman" w:cs="Times New Roman"/>
          <w:sz w:val="28"/>
          <w:szCs w:val="28"/>
        </w:rPr>
        <w:t xml:space="preserve"> получили 23 многодетные матери</w:t>
      </w:r>
      <w:r w:rsidRPr="009F1177">
        <w:rPr>
          <w:rFonts w:ascii="Times New Roman" w:hAnsi="Times New Roman" w:cs="Times New Roman"/>
          <w:sz w:val="28"/>
          <w:szCs w:val="28"/>
        </w:rPr>
        <w:t xml:space="preserve">, (из них 4 чел. подали заявления в 2021 г.). «Алтын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алқа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>» получили 8 многодетных матерей, (из них 3 чел. подали заявления в 2021 г.)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77">
        <w:rPr>
          <w:rFonts w:ascii="Times New Roman" w:hAnsi="Times New Roman" w:cs="Times New Roman"/>
          <w:bCs/>
          <w:i/>
          <w:sz w:val="28"/>
          <w:szCs w:val="28"/>
        </w:rPr>
        <w:t>С начало года подано 8 заявлений на выдачу удостоверения</w:t>
      </w:r>
      <w:r w:rsidRPr="009F1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159" w:rsidRPr="009F1177">
        <w:rPr>
          <w:rFonts w:ascii="Times New Roman" w:hAnsi="Times New Roman" w:cs="Times New Roman"/>
          <w:i/>
          <w:sz w:val="28"/>
          <w:szCs w:val="28"/>
        </w:rPr>
        <w:t>реабилитированного</w:t>
      </w:r>
      <w:r w:rsidRPr="009F1177">
        <w:rPr>
          <w:rFonts w:ascii="Times New Roman" w:hAnsi="Times New Roman" w:cs="Times New Roman"/>
          <w:i/>
          <w:sz w:val="28"/>
          <w:szCs w:val="28"/>
        </w:rPr>
        <w:t xml:space="preserve"> лица (дубликата).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Алмалинскому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районному отделу занятости и социальных программ г. Алматы к празднованию 77</w:t>
      </w:r>
      <w:r w:rsidR="00F95B7F" w:rsidRPr="009F1177">
        <w:rPr>
          <w:rFonts w:ascii="Times New Roman" w:hAnsi="Times New Roman" w:cs="Times New Roman"/>
          <w:sz w:val="28"/>
          <w:szCs w:val="28"/>
        </w:rPr>
        <w:t xml:space="preserve"> –</w:t>
      </w:r>
      <w:r w:rsidRPr="009F1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95B7F" w:rsidRPr="009F1177">
        <w:rPr>
          <w:rFonts w:ascii="Times New Roman" w:hAnsi="Times New Roman" w:cs="Times New Roman"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sz w:val="28"/>
          <w:szCs w:val="28"/>
        </w:rPr>
        <w:t xml:space="preserve">дня Победы ВОВ 14 инвалидам и участникам ВОВ было выплачена единовременная социальная помощь по 1 000 000 тенге на общую сумму 14 000 000 тенге. Лицам к </w:t>
      </w:r>
      <w:r w:rsidRPr="009F1177">
        <w:rPr>
          <w:rFonts w:ascii="Times New Roman" w:hAnsi="Times New Roman" w:cs="Times New Roman"/>
          <w:sz w:val="28"/>
          <w:szCs w:val="28"/>
        </w:rPr>
        <w:lastRenderedPageBreak/>
        <w:t>приравненным к УИВОВ было выплачено по 100 000 тенге в количестве 223 чел. из республиканского и местного бюджета социальная помощь на общую сумму 22 300 000 тенге. Семьям погибших воинов афганцев из местного бюджета было выплачено по 100 000 тенге, в количестве 7 чел., на общую сумму 700 000 тенге. Единовременная социальная помощь участникам трудового фронта была выплачена в размере 50 000 тенге, в количестве 1730 чел., на общую сумму 86 500 000 тенге. Единовременная социальная помощь ветеранам боевых действий на территории других государств была выплачена в размере 100 000 тенге, в количестве 345 чел., на общую сумму 34 500 000 тенге. Единовременная социальная помощь жёнам умерших инвалидов войны т приравненных к ним была выплачена в размере 50 000 тенге, в количестве 103 чел., на общую сумму 5 150 000 тенге.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Всего ко Дню Победы было охвачено помощью 2 422 человек и выплачено 163 150 000 тенге.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Отчеты по проведению мероприятий были своевременно предоставлены в районный филиал партии «Аманат», а также в Управление занятости и социальных программ г. Алматы и Аппарат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района г. Алматы и информация размещены на их сайтах.</w:t>
      </w:r>
    </w:p>
    <w:p w:rsidR="00872FEC" w:rsidRPr="009F1177" w:rsidRDefault="00872FEC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Алмалинском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color w:val="000000"/>
          <w:sz w:val="28"/>
          <w:szCs w:val="28"/>
        </w:rPr>
        <w:t>районном отделе занятости и социальных программ р</w:t>
      </w:r>
      <w:r w:rsidRPr="009F1177">
        <w:rPr>
          <w:rFonts w:ascii="Times New Roman" w:hAnsi="Times New Roman" w:cs="Times New Roman"/>
          <w:sz w:val="28"/>
          <w:szCs w:val="28"/>
        </w:rPr>
        <w:t xml:space="preserve">егулярно проводятся совещания со специалистами по выполнению указаний планерного совещания Управления социального занятости и социальных программ г. Алматы и взаимодействию с Аппаратом Акима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района г. Алматы. Постоянно проводятся заседания участковых комиссий по назначению социальных выплат. 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E1A3C">
        <w:rPr>
          <w:rFonts w:ascii="Times New Roman" w:hAnsi="Times New Roman" w:cs="Times New Roman"/>
          <w:b/>
          <w:spacing w:val="2"/>
          <w:sz w:val="28"/>
          <w:szCs w:val="28"/>
        </w:rPr>
        <w:t>По пункту 4</w:t>
      </w: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сообщаем что в 2022 году аудиторские мероприятия по аппарату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акима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Алмалинского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района не проводились.</w:t>
      </w:r>
    </w:p>
    <w:p w:rsidR="0052499B" w:rsidRPr="009F1177" w:rsidRDefault="0052499B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A3C">
        <w:rPr>
          <w:rFonts w:ascii="Times New Roman" w:hAnsi="Times New Roman" w:cs="Times New Roman"/>
          <w:b/>
          <w:sz w:val="28"/>
          <w:szCs w:val="28"/>
        </w:rPr>
        <w:t>По пункту 5</w:t>
      </w:r>
      <w:r w:rsidRPr="009F1177">
        <w:rPr>
          <w:rFonts w:ascii="Times New Roman" w:hAnsi="Times New Roman" w:cs="Times New Roman"/>
          <w:i/>
          <w:sz w:val="28"/>
          <w:szCs w:val="28"/>
        </w:rPr>
        <w:t xml:space="preserve"> информация по бюджету </w:t>
      </w:r>
      <w:proofErr w:type="spellStart"/>
      <w:r w:rsidRPr="009F1177">
        <w:rPr>
          <w:rFonts w:ascii="Times New Roman" w:hAnsi="Times New Roman" w:cs="Times New Roman"/>
          <w:i/>
          <w:sz w:val="28"/>
          <w:szCs w:val="28"/>
        </w:rPr>
        <w:t>Алмалинского</w:t>
      </w:r>
      <w:proofErr w:type="spellEnd"/>
      <w:r w:rsidRPr="009F1177">
        <w:rPr>
          <w:rFonts w:ascii="Times New Roman" w:hAnsi="Times New Roman" w:cs="Times New Roman"/>
          <w:i/>
          <w:sz w:val="28"/>
          <w:szCs w:val="28"/>
        </w:rPr>
        <w:t xml:space="preserve"> района на 2023 год: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>На 2023 год согласно плана финансирования бюджет района составляет 18 458,1 млн. тенге финансовых средств, в том числе: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По программе </w:t>
      </w:r>
      <w:r w:rsidRPr="009F1177">
        <w:rPr>
          <w:rFonts w:ascii="Times New Roman" w:hAnsi="Times New Roman" w:cs="Times New Roman"/>
          <w:spacing w:val="2"/>
          <w:sz w:val="28"/>
          <w:szCs w:val="28"/>
          <w:u w:val="single"/>
        </w:rPr>
        <w:t>001</w:t>
      </w: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«Услуги по обеспечению деятельности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акима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района» на содержание аппарата выделено </w:t>
      </w:r>
      <w:r w:rsidR="00E646DD">
        <w:rPr>
          <w:rFonts w:ascii="Times New Roman" w:hAnsi="Times New Roman" w:cs="Times New Roman"/>
          <w:sz w:val="28"/>
          <w:szCs w:val="28"/>
        </w:rPr>
        <w:t xml:space="preserve">354,1 </w:t>
      </w:r>
      <w:proofErr w:type="spellStart"/>
      <w:r w:rsidR="00E646DD"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 w:rsidR="00E646DD">
        <w:rPr>
          <w:rFonts w:ascii="Times New Roman" w:hAnsi="Times New Roman" w:cs="Times New Roman"/>
          <w:sz w:val="28"/>
          <w:szCs w:val="28"/>
        </w:rPr>
        <w:t>.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По программе </w:t>
      </w:r>
      <w:r w:rsidRPr="009F1177">
        <w:rPr>
          <w:rFonts w:ascii="Times New Roman" w:hAnsi="Times New Roman" w:cs="Times New Roman"/>
          <w:spacing w:val="2"/>
          <w:sz w:val="28"/>
          <w:szCs w:val="28"/>
          <w:u w:val="single"/>
        </w:rPr>
        <w:t>003</w:t>
      </w: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«Оказание социальной помощи нуждающимся гражданам на дому» </w:t>
      </w:r>
      <w:r w:rsidRPr="009F1177">
        <w:rPr>
          <w:rFonts w:ascii="Times New Roman" w:hAnsi="Times New Roman" w:cs="Times New Roman"/>
          <w:i/>
          <w:sz w:val="28"/>
          <w:szCs w:val="28"/>
        </w:rPr>
        <w:t xml:space="preserve">за счет средств местного бюджета на содержание 79 социальных работников </w:t>
      </w: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выделено – 205,1 млн.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тг</w:t>
      </w:r>
      <w:proofErr w:type="spellEnd"/>
      <w:r w:rsidR="003A1159" w:rsidRPr="009F117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По программе 022 «Капитальные расходы государственного органа» выделено на приобретение компьютерного оборудования 6,1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>.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>Основные направления работы аппарата это обеспечение и эффективное решение вопросов в сфере благоустройства и санитарной очистки района.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В этих целях по программе </w:t>
      </w:r>
      <w:r w:rsidRPr="009F1177">
        <w:rPr>
          <w:rFonts w:ascii="Times New Roman" w:hAnsi="Times New Roman" w:cs="Times New Roman"/>
          <w:sz w:val="28"/>
          <w:szCs w:val="28"/>
          <w:u w:val="single"/>
        </w:rPr>
        <w:t>008</w:t>
      </w:r>
      <w:r w:rsidR="00F95B7F" w:rsidRPr="009F1177">
        <w:rPr>
          <w:rFonts w:ascii="Times New Roman" w:hAnsi="Times New Roman" w:cs="Times New Roman"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sz w:val="28"/>
          <w:szCs w:val="28"/>
        </w:rPr>
        <w:t>«О</w:t>
      </w: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свещение улиц населенных пунктов», для содержания электролиний и их мониторинга было выделено – </w:t>
      </w:r>
      <w:r w:rsidRPr="009F1177">
        <w:rPr>
          <w:rFonts w:ascii="Times New Roman" w:hAnsi="Times New Roman" w:cs="Times New Roman"/>
          <w:bCs/>
          <w:sz w:val="28"/>
          <w:szCs w:val="28"/>
        </w:rPr>
        <w:t xml:space="preserve">1197,9, млн. </w:t>
      </w:r>
      <w:proofErr w:type="spellStart"/>
      <w:proofErr w:type="gramStart"/>
      <w:r w:rsidRPr="009F1177">
        <w:rPr>
          <w:rFonts w:ascii="Times New Roman" w:hAnsi="Times New Roman" w:cs="Times New Roman"/>
          <w:bCs/>
          <w:sz w:val="28"/>
          <w:szCs w:val="28"/>
        </w:rPr>
        <w:t>тг</w:t>
      </w:r>
      <w:proofErr w:type="spellEnd"/>
      <w:r w:rsidRPr="009F1177">
        <w:rPr>
          <w:rFonts w:ascii="Times New Roman" w:hAnsi="Times New Roman" w:cs="Times New Roman"/>
          <w:bCs/>
          <w:sz w:val="28"/>
          <w:szCs w:val="28"/>
        </w:rPr>
        <w:t>.</w:t>
      </w:r>
      <w:r w:rsidRPr="009F11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программе </w:t>
      </w:r>
      <w:r w:rsidRPr="009F1177">
        <w:rPr>
          <w:rFonts w:ascii="Times New Roman" w:hAnsi="Times New Roman" w:cs="Times New Roman"/>
          <w:sz w:val="28"/>
          <w:szCs w:val="28"/>
          <w:u w:val="single"/>
        </w:rPr>
        <w:t xml:space="preserve">009 </w:t>
      </w:r>
      <w:r w:rsidRPr="009F117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9F1177">
        <w:rPr>
          <w:rFonts w:ascii="Times New Roman" w:hAnsi="Times New Roman" w:cs="Times New Roman"/>
          <w:sz w:val="28"/>
          <w:szCs w:val="28"/>
        </w:rPr>
        <w:t>беспечение санитарии населенных пункто</w:t>
      </w:r>
      <w:r w:rsidR="003A1159" w:rsidRPr="009F1177">
        <w:rPr>
          <w:rFonts w:ascii="Times New Roman" w:hAnsi="Times New Roman" w:cs="Times New Roman"/>
          <w:sz w:val="28"/>
          <w:szCs w:val="28"/>
        </w:rPr>
        <w:t xml:space="preserve">в» выделено сумму 3 582,1 млн.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>.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9F1177">
        <w:rPr>
          <w:rFonts w:ascii="Times New Roman" w:hAnsi="Times New Roman" w:cs="Times New Roman"/>
          <w:sz w:val="28"/>
          <w:szCs w:val="28"/>
          <w:u w:val="single"/>
        </w:rPr>
        <w:t>011</w:t>
      </w:r>
      <w:r w:rsidRPr="009F1177">
        <w:rPr>
          <w:rFonts w:ascii="Times New Roman" w:hAnsi="Times New Roman" w:cs="Times New Roman"/>
          <w:sz w:val="28"/>
          <w:szCs w:val="28"/>
        </w:rPr>
        <w:t xml:space="preserve"> «Благоустройство и озеленение населенны</w:t>
      </w:r>
      <w:r w:rsidR="00F95B7F" w:rsidRPr="009F1177">
        <w:rPr>
          <w:rFonts w:ascii="Times New Roman" w:hAnsi="Times New Roman" w:cs="Times New Roman"/>
          <w:sz w:val="28"/>
          <w:szCs w:val="28"/>
        </w:rPr>
        <w:t>х пунктов» выделено</w:t>
      </w:r>
      <w:r w:rsidRPr="009F1177">
        <w:rPr>
          <w:rFonts w:ascii="Times New Roman" w:hAnsi="Times New Roman" w:cs="Times New Roman"/>
          <w:sz w:val="28"/>
          <w:szCs w:val="28"/>
        </w:rPr>
        <w:t xml:space="preserve"> - 6 319,3 </w:t>
      </w:r>
      <w:proofErr w:type="spellStart"/>
      <w:proofErr w:type="gramStart"/>
      <w:r w:rsidRPr="009F1177">
        <w:rPr>
          <w:rFonts w:ascii="Times New Roman" w:hAnsi="Times New Roman" w:cs="Times New Roman"/>
          <w:sz w:val="28"/>
          <w:szCs w:val="28"/>
        </w:rPr>
        <w:t>млн.тг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9F1177">
        <w:rPr>
          <w:rFonts w:ascii="Times New Roman" w:hAnsi="Times New Roman" w:cs="Times New Roman"/>
          <w:sz w:val="28"/>
          <w:szCs w:val="28"/>
        </w:rPr>
        <w:t xml:space="preserve"> в том числе на проведение капитального ремонта дворовых территорий 1743,2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>;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Кроме того Постановлением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города Алматы № 1/182 от 10 марта 2023 года о внесении изменений и дополнений в постановление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города Алматы от 20 декабря 2022 года 4/718 «О реализации решения ХХХI-й сессии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VII созыва «О бюджете г</w:t>
      </w:r>
      <w:r w:rsidR="00F95B7F" w:rsidRPr="009F1177">
        <w:rPr>
          <w:rFonts w:ascii="Times New Roman" w:hAnsi="Times New Roman" w:cs="Times New Roman"/>
          <w:sz w:val="28"/>
          <w:szCs w:val="28"/>
        </w:rPr>
        <w:t>орода Алматы на 2023-2025 годы»</w:t>
      </w:r>
      <w:r w:rsidRPr="009F1177">
        <w:rPr>
          <w:rFonts w:ascii="Times New Roman" w:hAnsi="Times New Roman" w:cs="Times New Roman"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color w:val="000000"/>
          <w:sz w:val="28"/>
          <w:szCs w:val="28"/>
        </w:rPr>
        <w:t xml:space="preserve">Абзац 2 пп.3 п.1 статьи 55 Бюджетного Кодекса Республики Казахстан </w:t>
      </w:r>
      <w:r w:rsidRPr="009F1177">
        <w:rPr>
          <w:rFonts w:ascii="Times New Roman" w:hAnsi="Times New Roman" w:cs="Times New Roman"/>
          <w:sz w:val="28"/>
          <w:szCs w:val="28"/>
        </w:rPr>
        <w:t xml:space="preserve">в рамках децентрализации были переданы следующие бюджетные программы: 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9F1177">
        <w:rPr>
          <w:rFonts w:ascii="Times New Roman" w:hAnsi="Times New Roman" w:cs="Times New Roman"/>
          <w:spacing w:val="2"/>
          <w:sz w:val="28"/>
          <w:szCs w:val="28"/>
          <w:u w:val="single"/>
        </w:rPr>
        <w:t>029</w:t>
      </w: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«Дошкольное воспитание и обучение» з</w:t>
      </w:r>
      <w:r w:rsidRPr="009F1177">
        <w:rPr>
          <w:rFonts w:ascii="Times New Roman" w:hAnsi="Times New Roman" w:cs="Times New Roman"/>
          <w:sz w:val="28"/>
          <w:szCs w:val="28"/>
        </w:rPr>
        <w:t xml:space="preserve">а счет средств местного всего </w:t>
      </w: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выделено – 3423,2 </w:t>
      </w:r>
      <w:proofErr w:type="spellStart"/>
      <w:proofErr w:type="gramStart"/>
      <w:r w:rsidRPr="009F1177">
        <w:rPr>
          <w:rFonts w:ascii="Times New Roman" w:hAnsi="Times New Roman" w:cs="Times New Roman"/>
          <w:spacing w:val="2"/>
          <w:sz w:val="28"/>
          <w:szCs w:val="28"/>
        </w:rPr>
        <w:t>млн.тг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>.,</w:t>
      </w:r>
      <w:proofErr w:type="gramEnd"/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для обеспечения финансирования 2-х государственных ясли-садов: коррекционный ясли-сад №13 для детей с нарушением органов зрения и №21 санаторный противотуберкулезный ясли-сад, где </w:t>
      </w:r>
      <w:r w:rsidR="00F95B7F" w:rsidRPr="009F1177">
        <w:rPr>
          <w:rFonts w:ascii="Times New Roman" w:hAnsi="Times New Roman" w:cs="Times New Roman"/>
          <w:spacing w:val="2"/>
          <w:sz w:val="28"/>
          <w:szCs w:val="28"/>
        </w:rPr>
        <w:t>благодаря</w:t>
      </w: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квалифицированным специалистам обеспечивается медицинский уход и полноценное развитие детей. 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Так же </w:t>
      </w:r>
      <w:r w:rsidRPr="009F1177">
        <w:rPr>
          <w:rFonts w:ascii="Times New Roman" w:hAnsi="Times New Roman" w:cs="Times New Roman"/>
          <w:sz w:val="28"/>
          <w:szCs w:val="28"/>
        </w:rPr>
        <w:t>для обеспечения 25 детских государственных садов дошкольным образованием и размещения государственного образовательного заказа в 18 частных детских сад</w:t>
      </w:r>
      <w:r w:rsidR="003A1159" w:rsidRPr="009F1177">
        <w:rPr>
          <w:rFonts w:ascii="Times New Roman" w:hAnsi="Times New Roman" w:cs="Times New Roman"/>
          <w:sz w:val="28"/>
          <w:szCs w:val="28"/>
        </w:rPr>
        <w:t>ах (ранее программа «</w:t>
      </w:r>
      <w:proofErr w:type="spellStart"/>
      <w:r w:rsidR="003A1159" w:rsidRPr="009F1177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="003A1159" w:rsidRPr="009F1177">
        <w:rPr>
          <w:rFonts w:ascii="Times New Roman" w:hAnsi="Times New Roman" w:cs="Times New Roman"/>
          <w:sz w:val="28"/>
          <w:szCs w:val="28"/>
        </w:rPr>
        <w:t>»)</w:t>
      </w:r>
    </w:p>
    <w:p w:rsidR="003A1159" w:rsidRPr="009F1177" w:rsidRDefault="003A1159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77">
        <w:rPr>
          <w:rFonts w:ascii="Times New Roman" w:hAnsi="Times New Roman" w:cs="Times New Roman"/>
          <w:sz w:val="28"/>
          <w:szCs w:val="28"/>
        </w:rPr>
        <w:t xml:space="preserve">Социальная поддержка и обеспечение всего выделено 1260,3 </w:t>
      </w:r>
      <w:proofErr w:type="spellStart"/>
      <w:r w:rsidRPr="009F1177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3A1159" w:rsidRPr="009F1177" w:rsidRDefault="003A1159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По программе 030 на оказание жилищной помощи выделено 9,6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По программе 031 «Социальная помощь отдельным категориям нуждающимся гражданам» 267,2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1159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По 056 программе на выплату государственной адресной социальной помощи выделено 125,7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млн.тенге</w:t>
      </w:r>
      <w:proofErr w:type="spellEnd"/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>По программе 033</w:t>
      </w:r>
      <w:r w:rsidR="00F95B7F"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на обеспечение </w:t>
      </w:r>
      <w:r w:rsidRPr="009F1177">
        <w:rPr>
          <w:rFonts w:ascii="Times New Roman" w:hAnsi="Times New Roman" w:cs="Times New Roman"/>
          <w:spacing w:val="2"/>
          <w:sz w:val="28"/>
          <w:szCs w:val="28"/>
        </w:rPr>
        <w:t>нуждающихся граждан с инвалидностью обязательными гигиеническими средствами, предоставлением услуг индивидуального помощника, специал</w:t>
      </w:r>
      <w:r w:rsidR="00F95B7F"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иста жестового языка» выделено </w:t>
      </w: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324,6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По программе 035 для оказания социальной поддержки лиц с инвалидностью, а именно обеспечения санаторно-курортным лечением, техническими вспомогательными средствами, материальное обеспечение детей с </w:t>
      </w:r>
      <w:r w:rsidR="00F95B7F"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инвалидностью вспомогательными </w:t>
      </w:r>
      <w:r w:rsidRPr="009F1177">
        <w:rPr>
          <w:rFonts w:ascii="Times New Roman" w:hAnsi="Times New Roman" w:cs="Times New Roman"/>
          <w:spacing w:val="2"/>
          <w:sz w:val="28"/>
          <w:szCs w:val="28"/>
        </w:rPr>
        <w:t>компенсаторными средствами передвижения, предоставление медицинских услуг по протезированию, обеспечение техническ</w:t>
      </w:r>
      <w:r w:rsidR="00F95B7F" w:rsidRPr="009F1177">
        <w:rPr>
          <w:rFonts w:ascii="Times New Roman" w:hAnsi="Times New Roman" w:cs="Times New Roman"/>
          <w:spacing w:val="2"/>
          <w:sz w:val="28"/>
          <w:szCs w:val="28"/>
        </w:rPr>
        <w:t>ими вспомогательными средствами</w:t>
      </w: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выделено 303,0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2499B" w:rsidRPr="009F1177" w:rsidRDefault="0052499B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По программе 036 на оплату услуг по зачислению, выплате и доставке пособий выделено 3,2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По 037 программе для размещения государственного социального заказа в 4-х НПО </w:t>
      </w:r>
      <w:r w:rsidRPr="009F1177">
        <w:rPr>
          <w:rFonts w:ascii="Times New Roman" w:hAnsi="Times New Roman" w:cs="Times New Roman"/>
          <w:i/>
          <w:spacing w:val="2"/>
          <w:sz w:val="28"/>
          <w:szCs w:val="28"/>
        </w:rPr>
        <w:t xml:space="preserve">(Центр социальной поддержки лиц с инвалидностью, </w:t>
      </w:r>
      <w:proofErr w:type="spellStart"/>
      <w:r w:rsidRPr="009F1177">
        <w:rPr>
          <w:rFonts w:ascii="Times New Roman" w:hAnsi="Times New Roman" w:cs="Times New Roman"/>
          <w:i/>
          <w:spacing w:val="2"/>
          <w:sz w:val="28"/>
          <w:szCs w:val="28"/>
        </w:rPr>
        <w:t>Шыңға</w:t>
      </w:r>
      <w:proofErr w:type="spellEnd"/>
      <w:r w:rsidRPr="009F1177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i/>
          <w:spacing w:val="2"/>
          <w:sz w:val="28"/>
          <w:szCs w:val="28"/>
        </w:rPr>
        <w:t>орлеу</w:t>
      </w:r>
      <w:proofErr w:type="spellEnd"/>
      <w:r w:rsidRPr="009F1177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proofErr w:type="spellStart"/>
      <w:r w:rsidRPr="009F1177">
        <w:rPr>
          <w:rFonts w:ascii="Times New Roman" w:hAnsi="Times New Roman" w:cs="Times New Roman"/>
          <w:i/>
          <w:spacing w:val="2"/>
          <w:sz w:val="28"/>
          <w:szCs w:val="28"/>
        </w:rPr>
        <w:t>Бақытты</w:t>
      </w:r>
      <w:proofErr w:type="spellEnd"/>
      <w:r w:rsidRPr="009F1177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proofErr w:type="spellStart"/>
      <w:r w:rsidRPr="009F1177">
        <w:rPr>
          <w:rFonts w:ascii="Times New Roman" w:hAnsi="Times New Roman" w:cs="Times New Roman"/>
          <w:i/>
          <w:spacing w:val="2"/>
          <w:sz w:val="28"/>
          <w:szCs w:val="28"/>
        </w:rPr>
        <w:t>отбасы</w:t>
      </w:r>
      <w:proofErr w:type="spellEnd"/>
      <w:r w:rsidRPr="009F1177">
        <w:rPr>
          <w:rFonts w:ascii="Times New Roman" w:hAnsi="Times New Roman" w:cs="Times New Roman"/>
          <w:i/>
          <w:spacing w:val="2"/>
          <w:sz w:val="28"/>
          <w:szCs w:val="28"/>
        </w:rPr>
        <w:t>, Центр активного долголетия)</w:t>
      </w:r>
      <w:r w:rsidR="00F95B7F"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выделено 186,5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039 программе Услуги по замене и настройке речевых процессоров 40,5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По программе 042 для развития системы водоснабжения и водоотведения» выделено 296,6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На реализацию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подушевого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нормативного финансирования творческих кружков по программе 044 выделено 519,3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30F95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На реализацию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подушевого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 нормативного финансирования спортивных секций по программе 046 выделено 690,1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E1084" w:rsidRPr="009F1177" w:rsidRDefault="00430F95" w:rsidP="009F1177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1177">
        <w:rPr>
          <w:rFonts w:ascii="Times New Roman" w:hAnsi="Times New Roman" w:cs="Times New Roman"/>
          <w:spacing w:val="2"/>
          <w:sz w:val="28"/>
          <w:szCs w:val="28"/>
        </w:rPr>
        <w:t xml:space="preserve">Также по программе 045 было выделено на проведение текущего ремонта автомобильных дорог 500,0 </w:t>
      </w:r>
      <w:proofErr w:type="spellStart"/>
      <w:r w:rsidRPr="009F1177">
        <w:rPr>
          <w:rFonts w:ascii="Times New Roman" w:hAnsi="Times New Roman" w:cs="Times New Roman"/>
          <w:spacing w:val="2"/>
          <w:sz w:val="28"/>
          <w:szCs w:val="28"/>
        </w:rPr>
        <w:t>млн.тенге</w:t>
      </w:r>
      <w:proofErr w:type="spellEnd"/>
      <w:r w:rsidRPr="009F117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F1177" w:rsidRPr="009F1177" w:rsidRDefault="009F1177" w:rsidP="009F1177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F1177" w:rsidRPr="009F1177" w:rsidSect="00F95B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33288"/>
    <w:multiLevelType w:val="hybridMultilevel"/>
    <w:tmpl w:val="5A4CA6AE"/>
    <w:lvl w:ilvl="0" w:tplc="C5561834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F5436C"/>
    <w:multiLevelType w:val="hybridMultilevel"/>
    <w:tmpl w:val="41607790"/>
    <w:lvl w:ilvl="0" w:tplc="D6703ED0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DE1A40"/>
    <w:multiLevelType w:val="hybridMultilevel"/>
    <w:tmpl w:val="F3F24450"/>
    <w:lvl w:ilvl="0" w:tplc="25C20242">
      <w:start w:val="7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D863F16"/>
    <w:multiLevelType w:val="hybridMultilevel"/>
    <w:tmpl w:val="D59A11F2"/>
    <w:lvl w:ilvl="0" w:tplc="5EF075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EF"/>
    <w:rsid w:val="000044EA"/>
    <w:rsid w:val="00034BF3"/>
    <w:rsid w:val="00042D04"/>
    <w:rsid w:val="00044983"/>
    <w:rsid w:val="000910D5"/>
    <w:rsid w:val="000926CA"/>
    <w:rsid w:val="000A4DEF"/>
    <w:rsid w:val="000B461C"/>
    <w:rsid w:val="000B564A"/>
    <w:rsid w:val="000C5CFB"/>
    <w:rsid w:val="000D1250"/>
    <w:rsid w:val="000D1BD1"/>
    <w:rsid w:val="000D5010"/>
    <w:rsid w:val="000E4982"/>
    <w:rsid w:val="000E62AE"/>
    <w:rsid w:val="000F00F8"/>
    <w:rsid w:val="000F3141"/>
    <w:rsid w:val="000F72B1"/>
    <w:rsid w:val="00115BBE"/>
    <w:rsid w:val="001458F6"/>
    <w:rsid w:val="0015299E"/>
    <w:rsid w:val="00154989"/>
    <w:rsid w:val="00182A2F"/>
    <w:rsid w:val="00182C69"/>
    <w:rsid w:val="001974FE"/>
    <w:rsid w:val="001A4424"/>
    <w:rsid w:val="001A4568"/>
    <w:rsid w:val="001A5EC6"/>
    <w:rsid w:val="001E08E8"/>
    <w:rsid w:val="001E11E2"/>
    <w:rsid w:val="001F18DF"/>
    <w:rsid w:val="002019EC"/>
    <w:rsid w:val="00210098"/>
    <w:rsid w:val="00212EDC"/>
    <w:rsid w:val="00232ED2"/>
    <w:rsid w:val="00250275"/>
    <w:rsid w:val="002502C4"/>
    <w:rsid w:val="00263CEA"/>
    <w:rsid w:val="00287406"/>
    <w:rsid w:val="002C1505"/>
    <w:rsid w:val="002C5AE9"/>
    <w:rsid w:val="002C6B7D"/>
    <w:rsid w:val="002E3DBE"/>
    <w:rsid w:val="002F0FD9"/>
    <w:rsid w:val="00312292"/>
    <w:rsid w:val="0031267A"/>
    <w:rsid w:val="00315E1E"/>
    <w:rsid w:val="00322554"/>
    <w:rsid w:val="003318BB"/>
    <w:rsid w:val="00336CFB"/>
    <w:rsid w:val="003517DB"/>
    <w:rsid w:val="00354C17"/>
    <w:rsid w:val="003601FD"/>
    <w:rsid w:val="00360CE4"/>
    <w:rsid w:val="00370DAB"/>
    <w:rsid w:val="003819ED"/>
    <w:rsid w:val="003A1159"/>
    <w:rsid w:val="003B4A35"/>
    <w:rsid w:val="003D2323"/>
    <w:rsid w:val="00423AD5"/>
    <w:rsid w:val="00430F95"/>
    <w:rsid w:val="004716EE"/>
    <w:rsid w:val="004727D5"/>
    <w:rsid w:val="0047645E"/>
    <w:rsid w:val="00476B1D"/>
    <w:rsid w:val="00481BDF"/>
    <w:rsid w:val="00481F2E"/>
    <w:rsid w:val="00481F32"/>
    <w:rsid w:val="00495F58"/>
    <w:rsid w:val="00497575"/>
    <w:rsid w:val="004C01DF"/>
    <w:rsid w:val="004C1A39"/>
    <w:rsid w:val="004C6E36"/>
    <w:rsid w:val="004D0C1B"/>
    <w:rsid w:val="004E1574"/>
    <w:rsid w:val="004E50CC"/>
    <w:rsid w:val="004E5A76"/>
    <w:rsid w:val="004F27F0"/>
    <w:rsid w:val="00501C3D"/>
    <w:rsid w:val="00501FE8"/>
    <w:rsid w:val="005107FF"/>
    <w:rsid w:val="005153C2"/>
    <w:rsid w:val="0052499B"/>
    <w:rsid w:val="00530AB3"/>
    <w:rsid w:val="00536D8D"/>
    <w:rsid w:val="00537F0E"/>
    <w:rsid w:val="0054074B"/>
    <w:rsid w:val="00550B09"/>
    <w:rsid w:val="00562503"/>
    <w:rsid w:val="00565E3A"/>
    <w:rsid w:val="00572653"/>
    <w:rsid w:val="005A25F9"/>
    <w:rsid w:val="005A35E5"/>
    <w:rsid w:val="005B251D"/>
    <w:rsid w:val="005B6C8A"/>
    <w:rsid w:val="005C3FC2"/>
    <w:rsid w:val="005E1A3C"/>
    <w:rsid w:val="006100ED"/>
    <w:rsid w:val="0062419D"/>
    <w:rsid w:val="00627745"/>
    <w:rsid w:val="00637522"/>
    <w:rsid w:val="0064137C"/>
    <w:rsid w:val="00650AD6"/>
    <w:rsid w:val="00657338"/>
    <w:rsid w:val="00657F4D"/>
    <w:rsid w:val="00665F00"/>
    <w:rsid w:val="00667501"/>
    <w:rsid w:val="00687D75"/>
    <w:rsid w:val="006B1F60"/>
    <w:rsid w:val="006B74CA"/>
    <w:rsid w:val="006C445C"/>
    <w:rsid w:val="006D0BD4"/>
    <w:rsid w:val="006E5119"/>
    <w:rsid w:val="00702A38"/>
    <w:rsid w:val="007548F8"/>
    <w:rsid w:val="00794BDC"/>
    <w:rsid w:val="00796997"/>
    <w:rsid w:val="007B6513"/>
    <w:rsid w:val="007B66DA"/>
    <w:rsid w:val="007C5BF2"/>
    <w:rsid w:val="007D7CE8"/>
    <w:rsid w:val="007E51D7"/>
    <w:rsid w:val="007F4682"/>
    <w:rsid w:val="007F6CA6"/>
    <w:rsid w:val="0080341F"/>
    <w:rsid w:val="00807444"/>
    <w:rsid w:val="00811EFE"/>
    <w:rsid w:val="00815104"/>
    <w:rsid w:val="00815E36"/>
    <w:rsid w:val="00842DDA"/>
    <w:rsid w:val="008514F6"/>
    <w:rsid w:val="008523BB"/>
    <w:rsid w:val="008535EA"/>
    <w:rsid w:val="00854DCF"/>
    <w:rsid w:val="00872FEC"/>
    <w:rsid w:val="00880E83"/>
    <w:rsid w:val="008A5C01"/>
    <w:rsid w:val="008D3C97"/>
    <w:rsid w:val="008D5B5B"/>
    <w:rsid w:val="008D5CAF"/>
    <w:rsid w:val="008D7C73"/>
    <w:rsid w:val="008E5740"/>
    <w:rsid w:val="008F6893"/>
    <w:rsid w:val="009134E5"/>
    <w:rsid w:val="00936670"/>
    <w:rsid w:val="00940E4D"/>
    <w:rsid w:val="00944587"/>
    <w:rsid w:val="00944819"/>
    <w:rsid w:val="00946EEF"/>
    <w:rsid w:val="0097026F"/>
    <w:rsid w:val="0097439D"/>
    <w:rsid w:val="009859E3"/>
    <w:rsid w:val="00994621"/>
    <w:rsid w:val="009A3257"/>
    <w:rsid w:val="009F1177"/>
    <w:rsid w:val="009F2FEA"/>
    <w:rsid w:val="009F4FEA"/>
    <w:rsid w:val="00A07CEC"/>
    <w:rsid w:val="00A117A5"/>
    <w:rsid w:val="00A40980"/>
    <w:rsid w:val="00A51375"/>
    <w:rsid w:val="00A5172B"/>
    <w:rsid w:val="00A56536"/>
    <w:rsid w:val="00A82700"/>
    <w:rsid w:val="00AA2115"/>
    <w:rsid w:val="00AC1F4A"/>
    <w:rsid w:val="00AE2CC1"/>
    <w:rsid w:val="00AE3D29"/>
    <w:rsid w:val="00B04133"/>
    <w:rsid w:val="00B0782B"/>
    <w:rsid w:val="00B365C6"/>
    <w:rsid w:val="00B36F58"/>
    <w:rsid w:val="00B8059E"/>
    <w:rsid w:val="00B82288"/>
    <w:rsid w:val="00B8386C"/>
    <w:rsid w:val="00BA6CB0"/>
    <w:rsid w:val="00BB25EB"/>
    <w:rsid w:val="00BE230C"/>
    <w:rsid w:val="00BE7996"/>
    <w:rsid w:val="00C25B1A"/>
    <w:rsid w:val="00C31EF9"/>
    <w:rsid w:val="00C47B31"/>
    <w:rsid w:val="00C71C36"/>
    <w:rsid w:val="00C736B9"/>
    <w:rsid w:val="00C9365D"/>
    <w:rsid w:val="00CD27B6"/>
    <w:rsid w:val="00CE488D"/>
    <w:rsid w:val="00D00A42"/>
    <w:rsid w:val="00D025B0"/>
    <w:rsid w:val="00D025B5"/>
    <w:rsid w:val="00D15021"/>
    <w:rsid w:val="00D25F2F"/>
    <w:rsid w:val="00D2719C"/>
    <w:rsid w:val="00D277B0"/>
    <w:rsid w:val="00D37D09"/>
    <w:rsid w:val="00D42232"/>
    <w:rsid w:val="00D44F26"/>
    <w:rsid w:val="00D626DF"/>
    <w:rsid w:val="00D64013"/>
    <w:rsid w:val="00D65074"/>
    <w:rsid w:val="00D673A4"/>
    <w:rsid w:val="00DC4E7A"/>
    <w:rsid w:val="00DC5BB1"/>
    <w:rsid w:val="00DD38A7"/>
    <w:rsid w:val="00DE1084"/>
    <w:rsid w:val="00DE1105"/>
    <w:rsid w:val="00DE1234"/>
    <w:rsid w:val="00DE6848"/>
    <w:rsid w:val="00DF4363"/>
    <w:rsid w:val="00E002D4"/>
    <w:rsid w:val="00E17FE6"/>
    <w:rsid w:val="00E219A9"/>
    <w:rsid w:val="00E21C75"/>
    <w:rsid w:val="00E24C4E"/>
    <w:rsid w:val="00E339BC"/>
    <w:rsid w:val="00E33FCD"/>
    <w:rsid w:val="00E47C07"/>
    <w:rsid w:val="00E646DD"/>
    <w:rsid w:val="00E66F9F"/>
    <w:rsid w:val="00E670FE"/>
    <w:rsid w:val="00E92DC2"/>
    <w:rsid w:val="00EA0998"/>
    <w:rsid w:val="00EB304A"/>
    <w:rsid w:val="00EC19A0"/>
    <w:rsid w:val="00ED19B7"/>
    <w:rsid w:val="00ED4C05"/>
    <w:rsid w:val="00EE4ED5"/>
    <w:rsid w:val="00EE5D00"/>
    <w:rsid w:val="00EF4E4B"/>
    <w:rsid w:val="00F2039A"/>
    <w:rsid w:val="00F2186F"/>
    <w:rsid w:val="00F235DA"/>
    <w:rsid w:val="00F519C6"/>
    <w:rsid w:val="00F54018"/>
    <w:rsid w:val="00F577AB"/>
    <w:rsid w:val="00F61606"/>
    <w:rsid w:val="00F73787"/>
    <w:rsid w:val="00F82F5B"/>
    <w:rsid w:val="00F8679F"/>
    <w:rsid w:val="00F91118"/>
    <w:rsid w:val="00F95B7F"/>
    <w:rsid w:val="00FA27E7"/>
    <w:rsid w:val="00FA5000"/>
    <w:rsid w:val="00FB2029"/>
    <w:rsid w:val="00FE10FB"/>
    <w:rsid w:val="00FE1C67"/>
    <w:rsid w:val="00FE5816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45941-4426-40B3-9482-FF4619BF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6670"/>
    <w:pPr>
      <w:ind w:left="720"/>
      <w:contextualSpacing/>
    </w:pPr>
  </w:style>
  <w:style w:type="character" w:styleId="a5">
    <w:name w:val="Emphasis"/>
    <w:basedOn w:val="a0"/>
    <w:qFormat/>
    <w:rsid w:val="00B04133"/>
    <w:rPr>
      <w:i/>
      <w:iCs/>
    </w:rPr>
  </w:style>
  <w:style w:type="character" w:customStyle="1" w:styleId="a4">
    <w:name w:val="Абзац списка Знак"/>
    <w:link w:val="a3"/>
    <w:uiPriority w:val="34"/>
    <w:rsid w:val="0015299E"/>
  </w:style>
  <w:style w:type="paragraph" w:styleId="3">
    <w:name w:val="Body Text Indent 3"/>
    <w:basedOn w:val="a"/>
    <w:link w:val="30"/>
    <w:unhideWhenUsed/>
    <w:rsid w:val="009702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702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aliases w:val="норма,Обя,мелкий,No Spacing,Айгерим,мой рабочий,Без интервала1,Без интервала11,свой,No Spacing1,14 TNR,МОЙ СТИЛЬ,Без интеБез интервала,Без интервала111,Без интервала2,исполнитель,No Spacing11,Елжан,No SpaciБез интервала14,Без интерваль"/>
    <w:link w:val="a7"/>
    <w:uiPriority w:val="1"/>
    <w:qFormat/>
    <w:rsid w:val="00AC1F4A"/>
    <w:pPr>
      <w:spacing w:after="0" w:line="240" w:lineRule="auto"/>
    </w:pPr>
  </w:style>
  <w:style w:type="character" w:customStyle="1" w:styleId="a7">
    <w:name w:val="Без интервала Знак"/>
    <w:aliases w:val="норма Знак,Обя Знак,мелкий Знак,No Spacing Знак,Айгерим Знак,мой рабочий Знак,Без интервала1 Знак,Без интервала11 Знак,свой Знак,No Spacing1 Знак,14 TNR Знак,МОЙ СТИЛЬ Знак,Без интеБез интервала Знак,Без интервала111 Знак,Елжан Знак"/>
    <w:link w:val="a6"/>
    <w:uiPriority w:val="1"/>
    <w:qFormat/>
    <w:locked/>
    <w:rsid w:val="00AC1F4A"/>
  </w:style>
  <w:style w:type="paragraph" w:styleId="a8">
    <w:name w:val="Balloon Text"/>
    <w:basedOn w:val="a"/>
    <w:link w:val="a9"/>
    <w:uiPriority w:val="99"/>
    <w:semiHidden/>
    <w:unhideWhenUsed/>
    <w:rsid w:val="00ED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B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3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72FEC"/>
    <w:pPr>
      <w:ind w:left="720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FE1C67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81DB-4475-4AFA-8FDF-87DCAB04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Mukhtar_almaly</dc:creator>
  <cp:lastModifiedBy>Zhanna Abdukasovna</cp:lastModifiedBy>
  <cp:revision>2</cp:revision>
  <cp:lastPrinted>2023-06-29T10:50:00Z</cp:lastPrinted>
  <dcterms:created xsi:type="dcterms:W3CDTF">2023-07-12T09:24:00Z</dcterms:created>
  <dcterms:modified xsi:type="dcterms:W3CDTF">2023-07-12T09:24:00Z</dcterms:modified>
</cp:coreProperties>
</file>