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83B2" w14:textId="12C385B0" w:rsidR="00DC7260" w:rsidRPr="00DC7260" w:rsidRDefault="00DC7260" w:rsidP="00DC7260">
      <w:pPr>
        <w:rPr>
          <w:b/>
        </w:rPr>
      </w:pPr>
    </w:p>
    <w:p w14:paraId="71EC762B" w14:textId="2F1AD564" w:rsidR="002434C2" w:rsidRPr="00DC7260" w:rsidRDefault="00DC7260" w:rsidP="00F05438">
      <w:pPr>
        <w:tabs>
          <w:tab w:val="left" w:pos="5580"/>
        </w:tabs>
        <w:ind w:left="6663"/>
        <w:rPr>
          <w:rFonts w:ascii="Arial" w:hAnsi="Arial" w:cs="Arial"/>
          <w:b/>
        </w:rPr>
      </w:pPr>
      <w:r w:rsidRPr="00DC7260">
        <w:rPr>
          <w:rFonts w:ascii="Arial" w:hAnsi="Arial" w:cs="Arial"/>
          <w:b/>
        </w:rPr>
        <w:t xml:space="preserve">Г-же </w:t>
      </w:r>
      <w:proofErr w:type="spellStart"/>
      <w:r w:rsidRPr="00DC7260">
        <w:rPr>
          <w:rFonts w:ascii="Arial" w:hAnsi="Arial" w:cs="Arial"/>
          <w:b/>
        </w:rPr>
        <w:t>Нугмановой</w:t>
      </w:r>
      <w:proofErr w:type="spellEnd"/>
      <w:r w:rsidRPr="00DC7260">
        <w:rPr>
          <w:rFonts w:ascii="Arial" w:hAnsi="Arial" w:cs="Arial"/>
          <w:b/>
        </w:rPr>
        <w:t xml:space="preserve"> А.</w:t>
      </w:r>
    </w:p>
    <w:p w14:paraId="582708AC" w14:textId="33793359" w:rsidR="00DC7260" w:rsidRPr="00DC7260" w:rsidRDefault="00DC7260" w:rsidP="00F05438">
      <w:pPr>
        <w:tabs>
          <w:tab w:val="left" w:pos="5580"/>
        </w:tabs>
        <w:ind w:left="6663"/>
        <w:rPr>
          <w:rFonts w:ascii="Arial" w:hAnsi="Arial" w:cs="Arial"/>
          <w:b/>
        </w:rPr>
      </w:pPr>
      <w:r w:rsidRPr="00DC7260">
        <w:rPr>
          <w:rFonts w:ascii="Arial" w:hAnsi="Arial" w:cs="Arial"/>
          <w:b/>
        </w:rPr>
        <w:t xml:space="preserve">Г-же </w:t>
      </w:r>
      <w:proofErr w:type="spellStart"/>
      <w:r w:rsidRPr="00DC7260">
        <w:rPr>
          <w:rFonts w:ascii="Arial" w:hAnsi="Arial" w:cs="Arial"/>
          <w:b/>
        </w:rPr>
        <w:t>Карсакбаевой</w:t>
      </w:r>
      <w:proofErr w:type="spellEnd"/>
      <w:r w:rsidRPr="00DC7260">
        <w:rPr>
          <w:rFonts w:ascii="Arial" w:hAnsi="Arial" w:cs="Arial"/>
          <w:b/>
        </w:rPr>
        <w:t xml:space="preserve"> К.Х.</w:t>
      </w:r>
    </w:p>
    <w:p w14:paraId="4B336382" w14:textId="4BB3A4E3" w:rsidR="00DC7260" w:rsidRPr="00DC7260" w:rsidRDefault="00DC7260" w:rsidP="00F05438">
      <w:pPr>
        <w:tabs>
          <w:tab w:val="left" w:pos="5580"/>
        </w:tabs>
        <w:ind w:left="6663"/>
        <w:rPr>
          <w:rFonts w:ascii="Arial" w:hAnsi="Arial" w:cs="Arial"/>
          <w:b/>
        </w:rPr>
      </w:pPr>
      <w:r w:rsidRPr="00DC7260">
        <w:rPr>
          <w:rFonts w:ascii="Arial" w:hAnsi="Arial" w:cs="Arial"/>
          <w:b/>
        </w:rPr>
        <w:t xml:space="preserve">Г-же </w:t>
      </w:r>
      <w:proofErr w:type="spellStart"/>
      <w:r w:rsidRPr="00DC7260">
        <w:rPr>
          <w:rFonts w:ascii="Arial" w:hAnsi="Arial" w:cs="Arial"/>
          <w:b/>
        </w:rPr>
        <w:t>Дюсекеневой</w:t>
      </w:r>
      <w:proofErr w:type="spellEnd"/>
      <w:r w:rsidRPr="00DC7260">
        <w:rPr>
          <w:rFonts w:ascii="Arial" w:hAnsi="Arial" w:cs="Arial"/>
          <w:b/>
        </w:rPr>
        <w:t xml:space="preserve"> Э.Ж.</w:t>
      </w:r>
    </w:p>
    <w:p w14:paraId="73FFD358" w14:textId="04C74AED" w:rsidR="00DC7260" w:rsidRPr="00DC7260" w:rsidRDefault="00DC7260" w:rsidP="00DC7260">
      <w:pPr>
        <w:rPr>
          <w:rFonts w:ascii="Arial" w:hAnsi="Arial" w:cs="Arial"/>
          <w:b/>
        </w:rPr>
      </w:pPr>
    </w:p>
    <w:p w14:paraId="1FBCBF9A" w14:textId="77777777" w:rsidR="00DC7260" w:rsidRPr="00DC7260" w:rsidRDefault="00DC7260" w:rsidP="00DC7260">
      <w:pPr>
        <w:tabs>
          <w:tab w:val="left" w:pos="2490"/>
        </w:tabs>
        <w:jc w:val="center"/>
        <w:rPr>
          <w:rFonts w:ascii="Arial" w:hAnsi="Arial" w:cs="Arial"/>
          <w:b/>
        </w:rPr>
      </w:pPr>
      <w:r w:rsidRPr="00DC7260">
        <w:rPr>
          <w:rFonts w:ascii="Arial" w:hAnsi="Arial" w:cs="Arial"/>
          <w:b/>
        </w:rPr>
        <w:t>Уважаемые жильцы</w:t>
      </w:r>
    </w:p>
    <w:p w14:paraId="6C922A5B" w14:textId="07E933D6" w:rsidR="00DC7260" w:rsidRPr="00DC7260" w:rsidRDefault="00DC7260" w:rsidP="00DC7260">
      <w:pPr>
        <w:tabs>
          <w:tab w:val="left" w:pos="2490"/>
        </w:tabs>
        <w:jc w:val="center"/>
        <w:rPr>
          <w:rFonts w:ascii="Arial" w:hAnsi="Arial" w:cs="Arial"/>
          <w:b/>
        </w:rPr>
      </w:pPr>
      <w:r w:rsidRPr="00DC7260">
        <w:rPr>
          <w:rFonts w:ascii="Arial" w:hAnsi="Arial" w:cs="Arial"/>
          <w:b/>
        </w:rPr>
        <w:t xml:space="preserve">домов № 91, 91А, 91Б, 93, 93Б, 95, 95 Б, расположенных по </w:t>
      </w:r>
      <w:proofErr w:type="spellStart"/>
      <w:r w:rsidRPr="00DC7260">
        <w:rPr>
          <w:rFonts w:ascii="Arial" w:hAnsi="Arial" w:cs="Arial"/>
          <w:b/>
        </w:rPr>
        <w:t>пр.Достык</w:t>
      </w:r>
      <w:proofErr w:type="spellEnd"/>
      <w:r w:rsidRPr="00DC7260">
        <w:rPr>
          <w:rFonts w:ascii="Arial" w:hAnsi="Arial" w:cs="Arial"/>
          <w:b/>
        </w:rPr>
        <w:t>!</w:t>
      </w:r>
    </w:p>
    <w:p w14:paraId="644EA7DB" w14:textId="1A9B029D" w:rsidR="00AF4159" w:rsidRDefault="00AF4159" w:rsidP="00F05438">
      <w:pPr>
        <w:tabs>
          <w:tab w:val="left" w:pos="249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Вашего</w:t>
      </w:r>
      <w:r w:rsidR="00DC7260">
        <w:rPr>
          <w:rFonts w:ascii="Arial" w:hAnsi="Arial" w:cs="Arial"/>
        </w:rPr>
        <w:t xml:space="preserve"> </w:t>
      </w:r>
      <w:r w:rsidR="00DC7260" w:rsidRPr="00DC7260">
        <w:rPr>
          <w:rFonts w:ascii="Arial" w:hAnsi="Arial" w:cs="Arial"/>
        </w:rPr>
        <w:t>коллективно</w:t>
      </w:r>
      <w:r>
        <w:rPr>
          <w:rFonts w:ascii="Arial" w:hAnsi="Arial" w:cs="Arial"/>
        </w:rPr>
        <w:t>го</w:t>
      </w:r>
      <w:r w:rsidR="00DC7260" w:rsidRPr="00DC7260">
        <w:rPr>
          <w:rFonts w:ascii="Arial" w:hAnsi="Arial" w:cs="Arial"/>
        </w:rPr>
        <w:t xml:space="preserve"> обращени</w:t>
      </w:r>
      <w:r>
        <w:rPr>
          <w:rFonts w:ascii="Arial" w:hAnsi="Arial" w:cs="Arial"/>
        </w:rPr>
        <w:t>я</w:t>
      </w:r>
      <w:r w:rsidR="00DC7260" w:rsidRPr="00DC7260">
        <w:rPr>
          <w:rFonts w:ascii="Arial" w:hAnsi="Arial" w:cs="Arial"/>
        </w:rPr>
        <w:t xml:space="preserve"> в Общественный Совет г.</w:t>
      </w:r>
      <w:r>
        <w:rPr>
          <w:rFonts w:ascii="Arial" w:hAnsi="Arial" w:cs="Arial"/>
        </w:rPr>
        <w:t xml:space="preserve"> </w:t>
      </w:r>
      <w:r w:rsidR="00DC7260" w:rsidRPr="00DC7260">
        <w:rPr>
          <w:rFonts w:ascii="Arial" w:hAnsi="Arial" w:cs="Arial"/>
        </w:rPr>
        <w:t>Алматы (</w:t>
      </w:r>
      <w:proofErr w:type="spellStart"/>
      <w:r w:rsidR="00DC7260" w:rsidRPr="00DC7260">
        <w:rPr>
          <w:rFonts w:ascii="Arial" w:hAnsi="Arial" w:cs="Arial"/>
        </w:rPr>
        <w:t>вх</w:t>
      </w:r>
      <w:proofErr w:type="spellEnd"/>
      <w:r w:rsidR="00DC7260" w:rsidRPr="00DC7260">
        <w:rPr>
          <w:rFonts w:ascii="Arial" w:hAnsi="Arial" w:cs="Arial"/>
        </w:rPr>
        <w:t>. № 115-ЖТ от 30.05.2022 года)</w:t>
      </w:r>
      <w:r w:rsidR="00DC7260">
        <w:rPr>
          <w:rFonts w:ascii="Arial" w:hAnsi="Arial" w:cs="Arial"/>
        </w:rPr>
        <w:t xml:space="preserve"> ч</w:t>
      </w:r>
      <w:r w:rsidR="00DC7260" w:rsidRPr="00DC7260">
        <w:rPr>
          <w:rFonts w:ascii="Arial" w:hAnsi="Arial" w:cs="Arial"/>
        </w:rPr>
        <w:t xml:space="preserve">леном Общественного Совета </w:t>
      </w:r>
      <w:proofErr w:type="spellStart"/>
      <w:r w:rsidR="00DC7260" w:rsidRPr="00DC7260">
        <w:rPr>
          <w:rFonts w:ascii="Arial" w:hAnsi="Arial" w:cs="Arial"/>
        </w:rPr>
        <w:t>Байгабуловой</w:t>
      </w:r>
      <w:proofErr w:type="spellEnd"/>
      <w:r w:rsidR="00DC7260" w:rsidRPr="00DC7260">
        <w:rPr>
          <w:rFonts w:ascii="Arial" w:hAnsi="Arial" w:cs="Arial"/>
        </w:rPr>
        <w:t xml:space="preserve"> Гульмирой </w:t>
      </w:r>
      <w:proofErr w:type="spellStart"/>
      <w:r w:rsidR="00DC7260" w:rsidRPr="00DC7260">
        <w:rPr>
          <w:rFonts w:ascii="Arial" w:hAnsi="Arial" w:cs="Arial"/>
        </w:rPr>
        <w:t>Масабаевной</w:t>
      </w:r>
      <w:proofErr w:type="spellEnd"/>
      <w:r w:rsidR="00BA5B27">
        <w:rPr>
          <w:rFonts w:ascii="Arial" w:hAnsi="Arial" w:cs="Arial"/>
        </w:rPr>
        <w:t>, для того чтобы разобраться в сложившейся ситуации</w:t>
      </w:r>
      <w:r w:rsidR="00DC7260" w:rsidRPr="00DC7260">
        <w:rPr>
          <w:rFonts w:ascii="Arial" w:hAnsi="Arial" w:cs="Arial"/>
        </w:rPr>
        <w:t xml:space="preserve"> был</w:t>
      </w:r>
      <w:r>
        <w:rPr>
          <w:rFonts w:ascii="Arial" w:hAnsi="Arial" w:cs="Arial"/>
        </w:rPr>
        <w:t xml:space="preserve"> </w:t>
      </w:r>
      <w:r w:rsidR="0031749E">
        <w:rPr>
          <w:rFonts w:ascii="Arial" w:hAnsi="Arial" w:cs="Arial"/>
        </w:rPr>
        <w:t xml:space="preserve">совершен выезд на место, чтобы лично осмотреть участок, а также </w:t>
      </w:r>
      <w:r>
        <w:rPr>
          <w:rFonts w:ascii="Arial" w:hAnsi="Arial" w:cs="Arial"/>
        </w:rPr>
        <w:t>сделаны соответствующие запросы в:</w:t>
      </w:r>
    </w:p>
    <w:p w14:paraId="40A1D2D2" w14:textId="2380413D" w:rsidR="00AF4159" w:rsidRDefault="00AF4159" w:rsidP="00AF4159">
      <w:pPr>
        <w:pStyle w:val="ListParagraph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Прокуратуру г. Алматы;</w:t>
      </w:r>
    </w:p>
    <w:p w14:paraId="0A5374CA" w14:textId="2C3CB378" w:rsidR="00AF4159" w:rsidRDefault="00AF4159" w:rsidP="00AF4159">
      <w:pPr>
        <w:pStyle w:val="ListParagraph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градостроительного контроля г. Алматы;</w:t>
      </w:r>
    </w:p>
    <w:p w14:paraId="2FBDBDB7" w14:textId="33E19BDA" w:rsidR="00AF4159" w:rsidRDefault="00AF4159" w:rsidP="00AF4159">
      <w:pPr>
        <w:pStyle w:val="ListParagraph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урбанистики г. Алматы;</w:t>
      </w:r>
    </w:p>
    <w:p w14:paraId="7124B7C9" w14:textId="7118D1DD" w:rsidR="00AF4159" w:rsidRDefault="00AF4159" w:rsidP="00AF4159">
      <w:pPr>
        <w:pStyle w:val="ListParagraph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земельных отношений г. Алматы;</w:t>
      </w:r>
    </w:p>
    <w:p w14:paraId="60381261" w14:textId="3B887B04" w:rsidR="00BA5B27" w:rsidRPr="00AF4159" w:rsidRDefault="00BA5B27" w:rsidP="00AF4159">
      <w:pPr>
        <w:pStyle w:val="ListParagraph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АО «Социально-предпринимательская корпорация (СПК) «Алматы»,</w:t>
      </w:r>
    </w:p>
    <w:p w14:paraId="2B74AA65" w14:textId="7A2F7BA5" w:rsidR="00BA5B27" w:rsidRDefault="00BA5B27" w:rsidP="00F05438">
      <w:pPr>
        <w:tabs>
          <w:tab w:val="left" w:pos="249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15 июня 2022 года была проведена встреча с инициативной группой и жильцами на участке.</w:t>
      </w:r>
    </w:p>
    <w:p w14:paraId="0AA75165" w14:textId="52DF572E" w:rsidR="00BA5B27" w:rsidRDefault="00BA5B27" w:rsidP="00F05438">
      <w:pPr>
        <w:tabs>
          <w:tab w:val="left" w:pos="249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 июня 2022 года Гульмира </w:t>
      </w:r>
      <w:proofErr w:type="spellStart"/>
      <w:r>
        <w:rPr>
          <w:rFonts w:ascii="Arial" w:hAnsi="Arial" w:cs="Arial"/>
        </w:rPr>
        <w:t>Масабаевна</w:t>
      </w:r>
      <w:proofErr w:type="spellEnd"/>
      <w:r>
        <w:rPr>
          <w:rFonts w:ascii="Arial" w:hAnsi="Arial" w:cs="Arial"/>
        </w:rPr>
        <w:t xml:space="preserve"> присутствовала на встрече акима г. Алматы с населением Медеуского района, где в том числе обсуждался и ваш вопрос.</w:t>
      </w:r>
    </w:p>
    <w:p w14:paraId="58056D39" w14:textId="530BB54E" w:rsidR="00461BA6" w:rsidRDefault="0031749E" w:rsidP="00F05438">
      <w:pPr>
        <w:tabs>
          <w:tab w:val="left" w:pos="249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Далее была </w:t>
      </w:r>
      <w:r w:rsidR="00DC7260" w:rsidRPr="00DC7260">
        <w:rPr>
          <w:rFonts w:ascii="Arial" w:hAnsi="Arial" w:cs="Arial"/>
        </w:rPr>
        <w:t>организована встреча по обсуждению сложившейся ситуации и выработк</w:t>
      </w:r>
      <w:r w:rsidR="005E7205">
        <w:rPr>
          <w:rFonts w:ascii="Arial" w:hAnsi="Arial" w:cs="Arial"/>
        </w:rPr>
        <w:t>е</w:t>
      </w:r>
      <w:r w:rsidR="00DC7260" w:rsidRPr="00DC7260">
        <w:rPr>
          <w:rFonts w:ascii="Arial" w:hAnsi="Arial" w:cs="Arial"/>
        </w:rPr>
        <w:t xml:space="preserve"> решений по </w:t>
      </w:r>
      <w:r w:rsidR="00461BA6">
        <w:rPr>
          <w:rFonts w:ascii="Arial" w:hAnsi="Arial" w:cs="Arial"/>
        </w:rPr>
        <w:t xml:space="preserve">указанным в обращении </w:t>
      </w:r>
      <w:r w:rsidR="00DC7260" w:rsidRPr="00DC7260">
        <w:rPr>
          <w:rFonts w:ascii="Arial" w:hAnsi="Arial" w:cs="Arial"/>
        </w:rPr>
        <w:t>вопросам.</w:t>
      </w:r>
      <w:r w:rsidR="00DC7260">
        <w:rPr>
          <w:rFonts w:ascii="Arial" w:hAnsi="Arial" w:cs="Arial"/>
        </w:rPr>
        <w:t xml:space="preserve"> </w:t>
      </w:r>
      <w:r w:rsidR="00461BA6">
        <w:rPr>
          <w:rFonts w:ascii="Arial" w:hAnsi="Arial" w:cs="Arial"/>
        </w:rPr>
        <w:t>Встреча с участием акима Медеуского района</w:t>
      </w:r>
      <w:r w:rsidR="004342F6">
        <w:rPr>
          <w:rFonts w:ascii="Arial" w:hAnsi="Arial" w:cs="Arial"/>
        </w:rPr>
        <w:t xml:space="preserve"> </w:t>
      </w:r>
      <w:r w:rsidR="00461BA6">
        <w:rPr>
          <w:rFonts w:ascii="Arial" w:hAnsi="Arial" w:cs="Arial"/>
        </w:rPr>
        <w:t xml:space="preserve">прошла 30 июня 2022 года в здании Аграрного университета. </w:t>
      </w:r>
      <w:r w:rsidR="00461BA6" w:rsidRPr="00461BA6">
        <w:rPr>
          <w:rFonts w:ascii="Arial" w:hAnsi="Arial" w:cs="Arial"/>
        </w:rPr>
        <w:t xml:space="preserve">Для поиска оптимального решения по </w:t>
      </w:r>
      <w:r w:rsidR="00461BA6">
        <w:rPr>
          <w:rFonts w:ascii="Arial" w:hAnsi="Arial" w:cs="Arial"/>
        </w:rPr>
        <w:t xml:space="preserve">Вашему </w:t>
      </w:r>
      <w:r w:rsidR="00461BA6" w:rsidRPr="00461BA6">
        <w:rPr>
          <w:rFonts w:ascii="Arial" w:hAnsi="Arial" w:cs="Arial"/>
        </w:rPr>
        <w:t xml:space="preserve">обращению был привлечен эксперт, урбанист мирового уровня Рикардо </w:t>
      </w:r>
      <w:proofErr w:type="spellStart"/>
      <w:r w:rsidR="00461BA6" w:rsidRPr="00461BA6">
        <w:rPr>
          <w:rFonts w:ascii="Arial" w:hAnsi="Arial" w:cs="Arial"/>
        </w:rPr>
        <w:t>Марини</w:t>
      </w:r>
      <w:proofErr w:type="spellEnd"/>
      <w:r w:rsidR="00461BA6" w:rsidRPr="00461BA6">
        <w:rPr>
          <w:rFonts w:ascii="Arial" w:hAnsi="Arial" w:cs="Arial"/>
        </w:rPr>
        <w:t xml:space="preserve">, который обладает большим опытом в решении подобных проблем. </w:t>
      </w:r>
      <w:r w:rsidR="00461BA6">
        <w:rPr>
          <w:rFonts w:ascii="Arial" w:hAnsi="Arial" w:cs="Arial"/>
        </w:rPr>
        <w:t xml:space="preserve">Все присутствующие </w:t>
      </w:r>
      <w:r w:rsidR="00461BA6" w:rsidRPr="00461BA6">
        <w:rPr>
          <w:rFonts w:ascii="Arial" w:hAnsi="Arial" w:cs="Arial"/>
        </w:rPr>
        <w:t>на встрече жите</w:t>
      </w:r>
      <w:r w:rsidR="00461BA6">
        <w:rPr>
          <w:rFonts w:ascii="Arial" w:hAnsi="Arial" w:cs="Arial"/>
        </w:rPr>
        <w:t>ли</w:t>
      </w:r>
      <w:r w:rsidR="00461BA6" w:rsidRPr="00461BA6">
        <w:rPr>
          <w:rFonts w:ascii="Arial" w:hAnsi="Arial" w:cs="Arial"/>
        </w:rPr>
        <w:t xml:space="preserve"> домов поделились своим мнением</w:t>
      </w:r>
      <w:r w:rsidR="00461BA6">
        <w:rPr>
          <w:rFonts w:ascii="Arial" w:hAnsi="Arial" w:cs="Arial"/>
        </w:rPr>
        <w:t xml:space="preserve"> по открытым вопросам</w:t>
      </w:r>
      <w:r w:rsidR="00461BA6" w:rsidRPr="00461BA6">
        <w:rPr>
          <w:rFonts w:ascii="Arial" w:hAnsi="Arial" w:cs="Arial"/>
        </w:rPr>
        <w:t>.</w:t>
      </w:r>
    </w:p>
    <w:p w14:paraId="06B9E9F4" w14:textId="1DDF835F" w:rsidR="004342F6" w:rsidRPr="004342F6" w:rsidRDefault="00461BA6" w:rsidP="00F05438">
      <w:pPr>
        <w:tabs>
          <w:tab w:val="left" w:pos="249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проведенной встречи был подготовлен отчет </w:t>
      </w:r>
      <w:r w:rsidRPr="00461BA6">
        <w:rPr>
          <w:rFonts w:ascii="Arial" w:hAnsi="Arial" w:cs="Arial"/>
        </w:rPr>
        <w:t>по собранным исходным данным</w:t>
      </w:r>
      <w:r w:rsidR="0031749E">
        <w:rPr>
          <w:rFonts w:ascii="Arial" w:hAnsi="Arial" w:cs="Arial"/>
        </w:rPr>
        <w:t>, направленный Вам для ознакомления и комментариев</w:t>
      </w:r>
      <w:r w:rsidR="004342F6" w:rsidRPr="004342F6">
        <w:rPr>
          <w:rFonts w:ascii="Arial" w:hAnsi="Arial" w:cs="Arial"/>
        </w:rPr>
        <w:t>.</w:t>
      </w:r>
      <w:r w:rsidR="0031749E">
        <w:rPr>
          <w:rFonts w:ascii="Arial" w:hAnsi="Arial" w:cs="Arial"/>
        </w:rPr>
        <w:t xml:space="preserve"> Согласованный жильцами финальный документ должен выражать их позицию по затронутым вопросам</w:t>
      </w:r>
      <w:r w:rsidR="00EC5E3B">
        <w:rPr>
          <w:rFonts w:ascii="Arial" w:hAnsi="Arial" w:cs="Arial"/>
        </w:rPr>
        <w:t xml:space="preserve"> при обсуждении с застройщиком, соседями и органами власти.</w:t>
      </w:r>
    </w:p>
    <w:p w14:paraId="561DE60D" w14:textId="77777777" w:rsidR="005E7205" w:rsidRPr="005E7205" w:rsidRDefault="005E7205" w:rsidP="005E7205">
      <w:pPr>
        <w:rPr>
          <w:rFonts w:ascii="Arial" w:hAnsi="Arial" w:cs="Arial"/>
        </w:rPr>
      </w:pPr>
    </w:p>
    <w:p w14:paraId="3BD325AD" w14:textId="540F6CB2" w:rsidR="005E7205" w:rsidRPr="005E7205" w:rsidRDefault="005E7205" w:rsidP="005E7205">
      <w:pPr>
        <w:rPr>
          <w:rFonts w:ascii="Arial" w:hAnsi="Arial" w:cs="Arial"/>
          <w:b/>
        </w:rPr>
      </w:pPr>
    </w:p>
    <w:p w14:paraId="6EC9B8AF" w14:textId="724A663D" w:rsidR="00461BA6" w:rsidRDefault="00EC5E3B" w:rsidP="005E7205">
      <w:pPr>
        <w:tabs>
          <w:tab w:val="left" w:pos="66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</w:t>
      </w:r>
      <w:r w:rsidR="005E7205" w:rsidRPr="005E7205">
        <w:rPr>
          <w:rFonts w:ascii="Arial" w:hAnsi="Arial" w:cs="Arial"/>
          <w:b/>
        </w:rPr>
        <w:t xml:space="preserve"> Общественного Совета </w:t>
      </w:r>
      <w:r w:rsidR="005E7205" w:rsidRPr="005E7205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Кобеева</w:t>
      </w:r>
      <w:proofErr w:type="spellEnd"/>
      <w:r w:rsidR="005E7205" w:rsidRPr="005E72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="005E7205" w:rsidRPr="005E72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О</w:t>
      </w:r>
      <w:r w:rsidR="005E7205" w:rsidRPr="005E7205">
        <w:rPr>
          <w:rFonts w:ascii="Arial" w:hAnsi="Arial" w:cs="Arial"/>
          <w:b/>
        </w:rPr>
        <w:t>.</w:t>
      </w:r>
    </w:p>
    <w:p w14:paraId="2B41398F" w14:textId="24D414F7" w:rsidR="00EC5E3B" w:rsidRPr="00EC5E3B" w:rsidRDefault="00EC5E3B" w:rsidP="005E7205">
      <w:pPr>
        <w:tabs>
          <w:tab w:val="left" w:pos="6690"/>
        </w:tabs>
        <w:rPr>
          <w:rFonts w:ascii="Arial" w:hAnsi="Arial" w:cs="Arial"/>
          <w:bCs/>
          <w:i/>
          <w:iCs/>
          <w:sz w:val="18"/>
          <w:szCs w:val="18"/>
        </w:rPr>
      </w:pPr>
      <w:r w:rsidRPr="00EC5E3B">
        <w:rPr>
          <w:rFonts w:ascii="Arial" w:hAnsi="Arial" w:cs="Arial"/>
          <w:bCs/>
          <w:i/>
          <w:iCs/>
          <w:sz w:val="18"/>
          <w:szCs w:val="18"/>
        </w:rPr>
        <w:t xml:space="preserve">Исп. </w:t>
      </w:r>
      <w:proofErr w:type="spellStart"/>
      <w:r w:rsidRPr="00EC5E3B">
        <w:rPr>
          <w:rFonts w:ascii="Arial" w:hAnsi="Arial" w:cs="Arial"/>
          <w:bCs/>
          <w:i/>
          <w:iCs/>
          <w:sz w:val="18"/>
          <w:szCs w:val="18"/>
        </w:rPr>
        <w:t>Байгабулова</w:t>
      </w:r>
      <w:proofErr w:type="spellEnd"/>
      <w:r w:rsidRPr="00EC5E3B">
        <w:rPr>
          <w:rFonts w:ascii="Arial" w:hAnsi="Arial" w:cs="Arial"/>
          <w:bCs/>
          <w:i/>
          <w:iCs/>
          <w:sz w:val="18"/>
          <w:szCs w:val="18"/>
        </w:rPr>
        <w:t xml:space="preserve"> Г.М.</w:t>
      </w:r>
    </w:p>
    <w:sectPr w:rsidR="00EC5E3B" w:rsidRPr="00EC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268"/>
    <w:multiLevelType w:val="hybridMultilevel"/>
    <w:tmpl w:val="C4265D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24"/>
    <w:rsid w:val="002434C2"/>
    <w:rsid w:val="0031749E"/>
    <w:rsid w:val="00354EB0"/>
    <w:rsid w:val="004342F6"/>
    <w:rsid w:val="00461BA6"/>
    <w:rsid w:val="00576282"/>
    <w:rsid w:val="005E7205"/>
    <w:rsid w:val="00AF4159"/>
    <w:rsid w:val="00BA5B27"/>
    <w:rsid w:val="00C61D24"/>
    <w:rsid w:val="00DC7260"/>
    <w:rsid w:val="00EC5E3B"/>
    <w:rsid w:val="00F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AE43"/>
  <w15:chartTrackingRefBased/>
  <w15:docId w15:val="{97695A37-A4A7-4977-938E-3659837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2F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Baikanova</dc:creator>
  <cp:keywords/>
  <dc:description/>
  <cp:lastModifiedBy>Gulmira Baigabulova</cp:lastModifiedBy>
  <cp:revision>2</cp:revision>
  <dcterms:created xsi:type="dcterms:W3CDTF">2022-07-11T06:33:00Z</dcterms:created>
  <dcterms:modified xsi:type="dcterms:W3CDTF">2022-07-11T06:33:00Z</dcterms:modified>
</cp:coreProperties>
</file>