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703D" w14:textId="77777777" w:rsidR="006F1DC1" w:rsidRDefault="006F1DC1" w:rsidP="006F1DC1">
      <w:pPr>
        <w:pStyle w:val="p5"/>
        <w:spacing w:before="0" w:beforeAutospacing="0" w:after="0" w:afterAutospacing="0" w:line="2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1"/>
          <w:b/>
          <w:bCs/>
          <w:color w:val="000000"/>
          <w:sz w:val="28"/>
          <w:szCs w:val="28"/>
        </w:rPr>
        <w:t>Анықтама</w:t>
      </w:r>
      <w:proofErr w:type="spellEnd"/>
    </w:p>
    <w:p w14:paraId="0281877D" w14:textId="77777777" w:rsidR="006F1DC1" w:rsidRDefault="006F1DC1" w:rsidP="006F1DC1">
      <w:pPr>
        <w:pStyle w:val="p4"/>
        <w:spacing w:before="0" w:beforeAutospacing="0" w:after="0" w:afterAutospacing="0" w:line="2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t1"/>
          <w:b/>
          <w:bCs/>
          <w:color w:val="000000"/>
          <w:sz w:val="28"/>
          <w:szCs w:val="28"/>
        </w:rPr>
        <w:t xml:space="preserve">Алматы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қаласы</w:t>
      </w:r>
      <w:proofErr w:type="spellEnd"/>
      <w:r>
        <w:rPr>
          <w:rStyle w:val="t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Қоғамдық</w:t>
      </w:r>
      <w:proofErr w:type="spellEnd"/>
      <w:r>
        <w:rPr>
          <w:rStyle w:val="t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кеңесінің</w:t>
      </w:r>
      <w:proofErr w:type="spellEnd"/>
      <w:r>
        <w:rPr>
          <w:rStyle w:val="t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қызметі</w:t>
      </w:r>
      <w:proofErr w:type="spellEnd"/>
      <w:r>
        <w:rPr>
          <w:rStyle w:val="t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туралы</w:t>
      </w:r>
      <w:proofErr w:type="spellEnd"/>
    </w:p>
    <w:p w14:paraId="3E378A25" w14:textId="77777777" w:rsidR="006F1DC1" w:rsidRDefault="006F1DC1" w:rsidP="006F1DC1">
      <w:pPr>
        <w:pStyle w:val="p4"/>
        <w:spacing w:before="0" w:beforeAutospacing="0" w:after="0" w:afterAutospacing="0" w:line="22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t1"/>
          <w:b/>
          <w:bCs/>
          <w:color w:val="000000"/>
          <w:sz w:val="28"/>
          <w:szCs w:val="28"/>
        </w:rPr>
        <w:t xml:space="preserve">2023 </w:t>
      </w:r>
      <w:proofErr w:type="spellStart"/>
      <w:r>
        <w:rPr>
          <w:rStyle w:val="t1"/>
          <w:b/>
          <w:bCs/>
          <w:color w:val="000000"/>
          <w:sz w:val="28"/>
          <w:szCs w:val="28"/>
        </w:rPr>
        <w:t>жылға</w:t>
      </w:r>
      <w:proofErr w:type="spellEnd"/>
    </w:p>
    <w:p w14:paraId="5C4D2162" w14:textId="77777777" w:rsidR="00333396" w:rsidRPr="00313211" w:rsidRDefault="00333396" w:rsidP="0033339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0B6CE4" w14:textId="1FECD8AE" w:rsidR="007224E6" w:rsidRDefault="00ED6222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D6222">
        <w:rPr>
          <w:rFonts w:ascii="Times New Roman" w:hAnsi="Times New Roman" w:cs="Times New Roman"/>
          <w:b/>
          <w:sz w:val="28"/>
          <w:szCs w:val="28"/>
        </w:rPr>
        <w:t>Есепті</w:t>
      </w:r>
      <w:proofErr w:type="spellEnd"/>
      <w:r w:rsidRPr="00ED6222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spellStart"/>
      <w:r w:rsidRPr="00ED6222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ED6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222">
        <w:rPr>
          <w:rFonts w:ascii="Times New Roman" w:hAnsi="Times New Roman" w:cs="Times New Roman"/>
          <w:b/>
          <w:sz w:val="28"/>
          <w:szCs w:val="28"/>
        </w:rPr>
        <w:t>өткізілді</w:t>
      </w:r>
      <w:proofErr w:type="spellEnd"/>
      <w:r w:rsidR="007224E6" w:rsidRPr="00012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EB045A4" w14:textId="77777777" w:rsidR="00012C70" w:rsidRPr="00012C70" w:rsidRDefault="00012C70" w:rsidP="00836F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9A5AD4A" w14:textId="21D5CFDA" w:rsidR="00ED6222" w:rsidRDefault="00ED6222" w:rsidP="000A104E">
      <w:pPr>
        <w:widowControl w:val="0"/>
        <w:spacing w:after="0" w:line="240" w:lineRule="auto"/>
        <w:jc w:val="both"/>
        <w:rPr>
          <w:rStyle w:val="t13"/>
          <w:color w:val="000000"/>
          <w:sz w:val="28"/>
          <w:szCs w:val="28"/>
          <w:shd w:val="clear" w:color="auto" w:fill="FFFFFF"/>
        </w:rPr>
      </w:pPr>
      <w:r>
        <w:rPr>
          <w:rStyle w:val="t13"/>
          <w:color w:val="000000"/>
          <w:sz w:val="28"/>
          <w:szCs w:val="28"/>
          <w:shd w:val="clear" w:color="auto" w:fill="FFFFFF"/>
        </w:rPr>
        <w:t xml:space="preserve">25.04.2023 ж. 13.09.23 ж., 21.11.23ж.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22.12.23 ж. ҚК-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жалпы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отырысы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ҚК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төралқасының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отырысы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бес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комиссияның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комиссия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комитеттерінің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ай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сайынғы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отырыстары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Комиссиялар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ағымдағы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жылға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арналған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жұмыс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жоспарларын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бекітуге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ұсынды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олар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ҚК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Жалпы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жиналысының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шешімімен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бекітілді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Сондай-ақ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t13"/>
          <w:color w:val="000000"/>
          <w:sz w:val="28"/>
          <w:szCs w:val="28"/>
          <w:shd w:val="clear" w:color="auto" w:fill="FFFFFF"/>
          <w:lang w:val="kk-KZ"/>
        </w:rPr>
        <w:t>ҚК</w:t>
      </w:r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мүшелері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мен ОЖ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комиссияларының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қызметін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бағалау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көрсеткіштері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қаралды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қабылданды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t14"/>
          <w:color w:val="000000"/>
          <w:sz w:val="28"/>
          <w:szCs w:val="28"/>
          <w:shd w:val="clear" w:color="auto" w:fill="FFFFFF"/>
        </w:rPr>
        <w:t>KPI</w:t>
      </w:r>
      <w:r>
        <w:rPr>
          <w:rStyle w:val="t13"/>
          <w:color w:val="000000"/>
          <w:sz w:val="28"/>
          <w:szCs w:val="28"/>
          <w:shd w:val="clear" w:color="auto" w:fill="FFFFFF"/>
        </w:rPr>
        <w:t>). 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Қыркүйек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айында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ҚК-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жартыжылдық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қызметінің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қорытындылары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екінші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жалпы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отырысы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өтті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</w:t>
      </w:r>
    </w:p>
    <w:p w14:paraId="088C1371" w14:textId="77777777" w:rsidR="00ED6222" w:rsidRDefault="00E828D5" w:rsidP="00ED6222">
      <w:pPr>
        <w:pStyle w:val="p15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13211"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Есепті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кезеңде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қала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әкімдігінің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22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басқармасы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ведомстволық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бағынысты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ұйымдарының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есептері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тыңдалды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олар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дайындалған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дайындық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сатысында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тұрған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қалалық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әкімдіктің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есептері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тыңдалды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қызметінің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әртүрлі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мәселелері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ұсыныстар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сондай-ақ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41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ведомстволық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бағынысты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ұйымдар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(8 ПМПК, </w:t>
      </w:r>
      <w:r w:rsidR="00ED6222">
        <w:rPr>
          <w:rStyle w:val="t4"/>
          <w:color w:val="000000"/>
          <w:sz w:val="28"/>
          <w:szCs w:val="28"/>
        </w:rPr>
        <w:t>"</w:t>
      </w:r>
      <w:proofErr w:type="spellStart"/>
      <w:r w:rsidR="00ED6222">
        <w:rPr>
          <w:rStyle w:val="t4"/>
          <w:color w:val="000000"/>
          <w:sz w:val="28"/>
          <w:szCs w:val="28"/>
        </w:rPr>
        <w:t>Балаларды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қолдау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орталығы</w:t>
      </w:r>
      <w:proofErr w:type="spellEnd"/>
      <w:r w:rsidR="00ED6222">
        <w:rPr>
          <w:rStyle w:val="t4"/>
          <w:color w:val="000000"/>
          <w:sz w:val="28"/>
          <w:szCs w:val="28"/>
        </w:rPr>
        <w:t>" КММ, </w:t>
      </w:r>
      <w:r w:rsidR="00ED6222">
        <w:rPr>
          <w:rStyle w:val="t6"/>
          <w:sz w:val="28"/>
          <w:szCs w:val="28"/>
        </w:rPr>
        <w:t>"</w:t>
      </w:r>
      <w:proofErr w:type="spellStart"/>
      <w:r w:rsidR="00ED6222">
        <w:rPr>
          <w:rStyle w:val="t6"/>
          <w:sz w:val="28"/>
          <w:szCs w:val="28"/>
        </w:rPr>
        <w:t>Жұмыспен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қамту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орталығы</w:t>
      </w:r>
      <w:proofErr w:type="spellEnd"/>
      <w:r w:rsidR="00ED6222">
        <w:rPr>
          <w:rStyle w:val="t6"/>
          <w:sz w:val="28"/>
          <w:szCs w:val="28"/>
        </w:rPr>
        <w:t>" КММ, "Пана" КММ, "</w:t>
      </w:r>
      <w:proofErr w:type="spellStart"/>
      <w:r w:rsidR="00ED6222">
        <w:rPr>
          <w:rStyle w:val="t6"/>
          <w:sz w:val="28"/>
          <w:szCs w:val="28"/>
        </w:rPr>
        <w:t>Қамқор</w:t>
      </w:r>
      <w:proofErr w:type="spellEnd"/>
      <w:r w:rsidR="00ED6222">
        <w:rPr>
          <w:rStyle w:val="t6"/>
          <w:sz w:val="28"/>
          <w:szCs w:val="28"/>
        </w:rPr>
        <w:t>" КММ</w:t>
      </w:r>
      <w:r w:rsidR="00ED6222">
        <w:rPr>
          <w:rStyle w:val="t4"/>
          <w:color w:val="000000"/>
          <w:sz w:val="28"/>
          <w:szCs w:val="28"/>
        </w:rPr>
        <w:t>, "</w:t>
      </w:r>
      <w:proofErr w:type="spellStart"/>
      <w:r w:rsidR="00ED6222">
        <w:rPr>
          <w:rStyle w:val="t4"/>
          <w:color w:val="000000"/>
          <w:sz w:val="28"/>
          <w:szCs w:val="28"/>
        </w:rPr>
        <w:t>Аяла</w:t>
      </w:r>
      <w:proofErr w:type="spellEnd"/>
      <w:r w:rsidR="00ED6222">
        <w:rPr>
          <w:rStyle w:val="t4"/>
          <w:color w:val="000000"/>
          <w:sz w:val="28"/>
          <w:szCs w:val="28"/>
        </w:rPr>
        <w:t>", "</w:t>
      </w:r>
      <w:proofErr w:type="spellStart"/>
      <w:r w:rsidR="00ED6222">
        <w:rPr>
          <w:rStyle w:val="t4"/>
          <w:color w:val="000000"/>
          <w:sz w:val="28"/>
          <w:szCs w:val="28"/>
        </w:rPr>
        <w:t>Ша</w:t>
      </w:r>
      <w:r w:rsidR="00ED6222">
        <w:rPr>
          <w:rStyle w:val="t8"/>
          <w:color w:val="000000"/>
          <w:sz w:val="28"/>
          <w:szCs w:val="28"/>
        </w:rPr>
        <w:t>ңырақ</w:t>
      </w:r>
      <w:proofErr w:type="spellEnd"/>
      <w:r w:rsidR="00ED6222">
        <w:rPr>
          <w:rStyle w:val="t4"/>
          <w:color w:val="000000"/>
          <w:sz w:val="28"/>
          <w:szCs w:val="28"/>
        </w:rPr>
        <w:t>", "</w:t>
      </w:r>
      <w:proofErr w:type="spellStart"/>
      <w:r w:rsidR="00ED6222">
        <w:rPr>
          <w:rStyle w:val="t4"/>
          <w:color w:val="000000"/>
          <w:sz w:val="28"/>
          <w:szCs w:val="28"/>
        </w:rPr>
        <w:t>Демеу</w:t>
      </w:r>
      <w:proofErr w:type="spellEnd"/>
      <w:r w:rsidR="00ED6222">
        <w:rPr>
          <w:rStyle w:val="t4"/>
          <w:color w:val="000000"/>
          <w:sz w:val="28"/>
          <w:szCs w:val="28"/>
        </w:rPr>
        <w:t>", "</w:t>
      </w:r>
      <w:proofErr w:type="spellStart"/>
      <w:r w:rsidR="00ED6222">
        <w:rPr>
          <w:rStyle w:val="t4"/>
          <w:color w:val="000000"/>
          <w:sz w:val="28"/>
          <w:szCs w:val="28"/>
        </w:rPr>
        <w:t>Шапа</w:t>
      </w:r>
      <w:r w:rsidR="00ED6222">
        <w:rPr>
          <w:rStyle w:val="t8"/>
          <w:color w:val="000000"/>
          <w:sz w:val="28"/>
          <w:szCs w:val="28"/>
        </w:rPr>
        <w:t>ғат</w:t>
      </w:r>
      <w:proofErr w:type="spellEnd"/>
      <w:r w:rsidR="00ED6222">
        <w:rPr>
          <w:rStyle w:val="t4"/>
          <w:color w:val="000000"/>
          <w:sz w:val="28"/>
          <w:szCs w:val="28"/>
        </w:rPr>
        <w:t>", "Жан-сая", "Алматы Су", "Алматы </w:t>
      </w:r>
      <w:proofErr w:type="spellStart"/>
      <w:r w:rsidR="00ED6222">
        <w:rPr>
          <w:rStyle w:val="t8"/>
          <w:color w:val="000000"/>
          <w:sz w:val="28"/>
          <w:szCs w:val="28"/>
        </w:rPr>
        <w:t>Қала</w:t>
      </w:r>
      <w:proofErr w:type="spellEnd"/>
      <w:r w:rsidR="00ED6222">
        <w:rPr>
          <w:rStyle w:val="t4"/>
          <w:color w:val="000000"/>
          <w:sz w:val="28"/>
          <w:szCs w:val="28"/>
        </w:rPr>
        <w:t> </w:t>
      </w:r>
      <w:proofErr w:type="spellStart"/>
      <w:r w:rsidR="00ED6222">
        <w:rPr>
          <w:rStyle w:val="t4"/>
          <w:color w:val="000000"/>
          <w:sz w:val="28"/>
          <w:szCs w:val="28"/>
        </w:rPr>
        <w:t>Жарық</w:t>
      </w:r>
      <w:proofErr w:type="spellEnd"/>
      <w:r w:rsidR="00ED6222">
        <w:rPr>
          <w:rStyle w:val="t4"/>
          <w:color w:val="000000"/>
          <w:sz w:val="28"/>
          <w:szCs w:val="28"/>
        </w:rPr>
        <w:t>", "</w:t>
      </w:r>
      <w:proofErr w:type="spellStart"/>
      <w:r w:rsidR="00ED6222">
        <w:rPr>
          <w:rStyle w:val="t4"/>
          <w:color w:val="000000"/>
          <w:sz w:val="28"/>
          <w:szCs w:val="28"/>
        </w:rPr>
        <w:t>Алматытеплокоммунэнерго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", "Алматы </w:t>
      </w:r>
      <w:proofErr w:type="spellStart"/>
      <w:r w:rsidR="00ED6222">
        <w:rPr>
          <w:rStyle w:val="t4"/>
          <w:color w:val="000000"/>
          <w:sz w:val="28"/>
          <w:szCs w:val="28"/>
        </w:rPr>
        <w:t>жылу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желілері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", ПД </w:t>
      </w:r>
      <w:proofErr w:type="spellStart"/>
      <w:r w:rsidR="00ED6222">
        <w:rPr>
          <w:rStyle w:val="t4"/>
          <w:color w:val="000000"/>
          <w:sz w:val="28"/>
          <w:szCs w:val="28"/>
        </w:rPr>
        <w:t>құрылымдық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бөлімшелері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және</w:t>
      </w:r>
      <w:proofErr w:type="spellEnd"/>
      <w:r w:rsidR="00ED6222">
        <w:rPr>
          <w:rStyle w:val="t4"/>
          <w:color w:val="000000"/>
          <w:sz w:val="28"/>
          <w:szCs w:val="28"/>
        </w:rPr>
        <w:t xml:space="preserve"> </w:t>
      </w:r>
      <w:proofErr w:type="spellStart"/>
      <w:r w:rsidR="00ED6222">
        <w:rPr>
          <w:rStyle w:val="t4"/>
          <w:color w:val="000000"/>
          <w:sz w:val="28"/>
          <w:szCs w:val="28"/>
        </w:rPr>
        <w:t>т.б</w:t>
      </w:r>
      <w:proofErr w:type="spellEnd"/>
      <w:r w:rsidR="00ED6222">
        <w:rPr>
          <w:rStyle w:val="t4"/>
          <w:color w:val="000000"/>
          <w:sz w:val="28"/>
          <w:szCs w:val="28"/>
        </w:rPr>
        <w:t>.).</w:t>
      </w:r>
    </w:p>
    <w:p w14:paraId="00D28855" w14:textId="77777777" w:rsidR="00ED6222" w:rsidRDefault="00ED6222" w:rsidP="00ED6222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6"/>
          <w:sz w:val="28"/>
          <w:szCs w:val="28"/>
        </w:rPr>
        <w:t>Үстіміздегі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жылдың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сәуір-қазан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айлары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аралығында</w:t>
      </w:r>
      <w:proofErr w:type="spellEnd"/>
      <w:r>
        <w:rPr>
          <w:rStyle w:val="t6"/>
          <w:sz w:val="28"/>
          <w:szCs w:val="28"/>
        </w:rPr>
        <w:t xml:space="preserve"> Алматы </w:t>
      </w:r>
      <w:proofErr w:type="spellStart"/>
      <w:r>
        <w:rPr>
          <w:rStyle w:val="t6"/>
          <w:sz w:val="28"/>
          <w:szCs w:val="28"/>
        </w:rPr>
        <w:t>қаласы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әкімдігінің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салалық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басқармаларының</w:t>
      </w:r>
      <w:proofErr w:type="spellEnd"/>
      <w:r>
        <w:rPr>
          <w:rStyle w:val="t6"/>
          <w:sz w:val="28"/>
          <w:szCs w:val="28"/>
        </w:rPr>
        <w:t xml:space="preserve">, </w:t>
      </w:r>
      <w:proofErr w:type="spellStart"/>
      <w:r>
        <w:rPr>
          <w:rStyle w:val="t6"/>
          <w:sz w:val="28"/>
          <w:szCs w:val="28"/>
        </w:rPr>
        <w:t>ведомстволық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бағынысты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ұйымдарының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өкілдерінің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және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қоғам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өкілдерінің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қатысуымен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қаланың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сегіз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ауданында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келесі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тақырыптар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бойынша</w:t>
      </w:r>
      <w:proofErr w:type="spellEnd"/>
      <w:r>
        <w:rPr>
          <w:rStyle w:val="t6"/>
          <w:sz w:val="28"/>
          <w:szCs w:val="28"/>
        </w:rPr>
        <w:t xml:space="preserve"> диалог </w:t>
      </w:r>
      <w:proofErr w:type="spellStart"/>
      <w:r>
        <w:rPr>
          <w:rStyle w:val="t6"/>
          <w:sz w:val="28"/>
          <w:szCs w:val="28"/>
        </w:rPr>
        <w:t>алаңдары</w:t>
      </w:r>
      <w:proofErr w:type="spellEnd"/>
      <w:r>
        <w:rPr>
          <w:rStyle w:val="t6"/>
          <w:sz w:val="28"/>
          <w:szCs w:val="28"/>
        </w:rPr>
        <w:t xml:space="preserve"> </w:t>
      </w:r>
      <w:proofErr w:type="spellStart"/>
      <w:r>
        <w:rPr>
          <w:rStyle w:val="t6"/>
          <w:sz w:val="28"/>
          <w:szCs w:val="28"/>
        </w:rPr>
        <w:t>өткізілді</w:t>
      </w:r>
      <w:proofErr w:type="spellEnd"/>
      <w:r>
        <w:rPr>
          <w:rStyle w:val="t6"/>
          <w:sz w:val="28"/>
          <w:szCs w:val="28"/>
        </w:rPr>
        <w:t>:</w:t>
      </w:r>
    </w:p>
    <w:p w14:paraId="222C3A6D" w14:textId="15CA2305" w:rsidR="00ED6222" w:rsidRDefault="00D13F01" w:rsidP="00ED6222">
      <w:pPr>
        <w:widowControl w:val="0"/>
        <w:spacing w:after="0" w:line="240" w:lineRule="auto"/>
        <w:jc w:val="both"/>
        <w:rPr>
          <w:rStyle w:val="t6"/>
          <w:sz w:val="28"/>
          <w:szCs w:val="28"/>
        </w:rPr>
      </w:pPr>
      <w:r w:rsidRPr="00313211">
        <w:rPr>
          <w:rFonts w:ascii="Times New Roman" w:hAnsi="Times New Roman" w:cs="Times New Roman"/>
          <w:sz w:val="28"/>
          <w:szCs w:val="28"/>
        </w:rPr>
        <w:t xml:space="preserve">1. </w:t>
      </w:r>
      <w:r w:rsidR="00556648" w:rsidRPr="0031321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Тұрғын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қатынастары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заңнамаға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МИБ, ПИК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22">
        <w:rPr>
          <w:rFonts w:ascii="Times New Roman" w:hAnsi="Times New Roman" w:cs="Times New Roman"/>
          <w:b/>
          <w:sz w:val="28"/>
          <w:szCs w:val="28"/>
          <w:lang w:val="kk-KZ"/>
        </w:rPr>
        <w:t>ҚС</w:t>
      </w:r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басқарудың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648" w:rsidRPr="00313211">
        <w:rPr>
          <w:rFonts w:ascii="Times New Roman" w:hAnsi="Times New Roman" w:cs="Times New Roman"/>
          <w:b/>
          <w:sz w:val="28"/>
          <w:szCs w:val="28"/>
        </w:rPr>
        <w:t>нысандары</w:t>
      </w:r>
      <w:proofErr w:type="spellEnd"/>
      <w:r w:rsidR="00556648" w:rsidRPr="00313211">
        <w:rPr>
          <w:rFonts w:ascii="Times New Roman" w:hAnsi="Times New Roman" w:cs="Times New Roman"/>
          <w:b/>
          <w:sz w:val="28"/>
          <w:szCs w:val="28"/>
        </w:rPr>
        <w:t>"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222">
        <w:rPr>
          <w:rStyle w:val="t6"/>
          <w:sz w:val="28"/>
          <w:szCs w:val="28"/>
        </w:rPr>
        <w:t>ұйымдастырылған</w:t>
      </w:r>
      <w:proofErr w:type="spellEnd"/>
      <w:r w:rsidR="00ED6222">
        <w:rPr>
          <w:rStyle w:val="t6"/>
          <w:sz w:val="28"/>
          <w:szCs w:val="28"/>
        </w:rPr>
        <w:t> </w:t>
      </w:r>
      <w:r w:rsidR="00ED6222">
        <w:rPr>
          <w:rStyle w:val="t18"/>
          <w:color w:val="222222"/>
          <w:sz w:val="28"/>
          <w:szCs w:val="28"/>
          <w:shd w:val="clear" w:color="auto" w:fill="FFFFFF"/>
        </w:rPr>
        <w:t>"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Бірыңғай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шоғырландырылған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тұрғын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үйді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күтіп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ұстау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орталығы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",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онда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бүгінгі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күнге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дейін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200-ден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астам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үй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тіркелген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және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процесс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жалғасуда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>. 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Ұсыныстар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Алматы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қаласының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әкіміне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>, Премьер-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Министрге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және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Қазақстан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Республикасы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Парламентінің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Мәжілісіне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8"/>
          <w:color w:val="222222"/>
          <w:sz w:val="28"/>
          <w:szCs w:val="28"/>
          <w:shd w:val="clear" w:color="auto" w:fill="FFFFFF"/>
        </w:rPr>
        <w:t>жіберілді</w:t>
      </w:r>
      <w:proofErr w:type="spellEnd"/>
      <w:r w:rsidR="00ED6222">
        <w:rPr>
          <w:rStyle w:val="t18"/>
          <w:color w:val="222222"/>
          <w:sz w:val="28"/>
          <w:szCs w:val="28"/>
          <w:shd w:val="clear" w:color="auto" w:fill="FFFFFF"/>
        </w:rPr>
        <w:t>. </w:t>
      </w:r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маусымда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Сенатының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Алматы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қаласы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депутаты Ж.Б.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Асанованың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ҚК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кеңейтілген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отырысы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өтті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>. 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талқыланған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жұртшылық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өкілдерінің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222">
        <w:rPr>
          <w:rStyle w:val="t13"/>
          <w:color w:val="000000"/>
          <w:sz w:val="28"/>
          <w:szCs w:val="28"/>
          <w:shd w:val="clear" w:color="auto" w:fill="FFFFFF"/>
        </w:rPr>
        <w:t>қатысуымен</w:t>
      </w:r>
      <w:proofErr w:type="spellEnd"/>
      <w:r w:rsidR="00ED6222">
        <w:rPr>
          <w:rStyle w:val="t13"/>
          <w:color w:val="000000"/>
          <w:sz w:val="28"/>
          <w:szCs w:val="28"/>
          <w:shd w:val="clear" w:color="auto" w:fill="FFFFFF"/>
        </w:rPr>
        <w:t> </w:t>
      </w:r>
      <w:r w:rsidR="00ED6222">
        <w:rPr>
          <w:rStyle w:val="t6"/>
          <w:sz w:val="28"/>
          <w:szCs w:val="28"/>
        </w:rPr>
        <w:t xml:space="preserve">МИБ/ПИК </w:t>
      </w:r>
      <w:proofErr w:type="spellStart"/>
      <w:r w:rsidR="00ED6222">
        <w:rPr>
          <w:rStyle w:val="t6"/>
          <w:sz w:val="28"/>
          <w:szCs w:val="28"/>
        </w:rPr>
        <w:t>құқықтық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мәртебесіне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байланысты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мәселелер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және</w:t>
      </w:r>
      <w:proofErr w:type="spellEnd"/>
      <w:r w:rsidR="00ED6222">
        <w:rPr>
          <w:rStyle w:val="t6"/>
          <w:sz w:val="28"/>
          <w:szCs w:val="28"/>
        </w:rPr>
        <w:t xml:space="preserve"> ТКШ </w:t>
      </w:r>
      <w:proofErr w:type="spellStart"/>
      <w:r w:rsidR="00ED6222">
        <w:rPr>
          <w:rStyle w:val="t6"/>
          <w:sz w:val="28"/>
          <w:szCs w:val="28"/>
        </w:rPr>
        <w:t>саласындағы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Қазақстан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Республикасының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заңнамасындағы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өзгерістер</w:t>
      </w:r>
      <w:proofErr w:type="spellEnd"/>
      <w:r w:rsidR="00ED6222">
        <w:rPr>
          <w:rStyle w:val="t6"/>
          <w:sz w:val="28"/>
          <w:szCs w:val="28"/>
        </w:rPr>
        <w:t>. </w:t>
      </w:r>
      <w:proofErr w:type="spellStart"/>
      <w:r w:rsidR="00ED6222">
        <w:rPr>
          <w:rStyle w:val="t6"/>
          <w:sz w:val="28"/>
          <w:szCs w:val="28"/>
        </w:rPr>
        <w:t>Нәтижесінде</w:t>
      </w:r>
      <w:proofErr w:type="spellEnd"/>
      <w:r w:rsidR="00ED6222">
        <w:rPr>
          <w:rStyle w:val="t6"/>
          <w:sz w:val="28"/>
          <w:szCs w:val="28"/>
        </w:rPr>
        <w:t xml:space="preserve"> осы </w:t>
      </w:r>
      <w:proofErr w:type="spellStart"/>
      <w:r w:rsidR="00ED6222">
        <w:rPr>
          <w:rStyle w:val="t6"/>
          <w:sz w:val="28"/>
          <w:szCs w:val="28"/>
        </w:rPr>
        <w:t>қызмет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саласына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қатысты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ұсыныстары</w:t>
      </w:r>
      <w:proofErr w:type="spellEnd"/>
      <w:r w:rsidR="00ED6222">
        <w:rPr>
          <w:rStyle w:val="t6"/>
          <w:sz w:val="28"/>
          <w:szCs w:val="28"/>
        </w:rPr>
        <w:t xml:space="preserve"> бар кейс </w:t>
      </w:r>
      <w:proofErr w:type="spellStart"/>
      <w:r w:rsidR="00ED6222">
        <w:rPr>
          <w:rStyle w:val="t6"/>
          <w:sz w:val="28"/>
          <w:szCs w:val="28"/>
        </w:rPr>
        <w:t>құрастырылып</w:t>
      </w:r>
      <w:proofErr w:type="spellEnd"/>
      <w:r w:rsidR="00ED6222">
        <w:rPr>
          <w:rStyle w:val="t6"/>
          <w:sz w:val="28"/>
          <w:szCs w:val="28"/>
        </w:rPr>
        <w:t xml:space="preserve">, Ж.Б. Асанова </w:t>
      </w:r>
      <w:proofErr w:type="spellStart"/>
      <w:r w:rsidR="00ED6222">
        <w:rPr>
          <w:rStyle w:val="t6"/>
          <w:sz w:val="28"/>
          <w:szCs w:val="28"/>
        </w:rPr>
        <w:t>Қазақстан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Республикасының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Үкіметіне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депутаттық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сауал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қалыптастыру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үшін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жіберілді</w:t>
      </w:r>
      <w:proofErr w:type="spellEnd"/>
      <w:r w:rsidR="00ED6222">
        <w:rPr>
          <w:rStyle w:val="t6"/>
          <w:sz w:val="28"/>
          <w:szCs w:val="28"/>
        </w:rPr>
        <w:t>. </w:t>
      </w:r>
      <w:proofErr w:type="spellStart"/>
      <w:r w:rsidR="00ED6222">
        <w:rPr>
          <w:rStyle w:val="t6"/>
          <w:sz w:val="28"/>
          <w:szCs w:val="28"/>
        </w:rPr>
        <w:t>Істі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Мәжілістің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күзгі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сессиясында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қарауға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дайындау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туралы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жауап</w:t>
      </w:r>
      <w:proofErr w:type="spellEnd"/>
      <w:r w:rsidR="00ED6222">
        <w:rPr>
          <w:rStyle w:val="t6"/>
          <w:sz w:val="28"/>
          <w:szCs w:val="28"/>
        </w:rPr>
        <w:t xml:space="preserve"> </w:t>
      </w:r>
      <w:proofErr w:type="spellStart"/>
      <w:r w:rsidR="00ED6222">
        <w:rPr>
          <w:rStyle w:val="t6"/>
          <w:sz w:val="28"/>
          <w:szCs w:val="28"/>
        </w:rPr>
        <w:t>алынды</w:t>
      </w:r>
      <w:proofErr w:type="spellEnd"/>
      <w:r w:rsidR="00ED6222">
        <w:rPr>
          <w:rStyle w:val="t6"/>
          <w:sz w:val="28"/>
          <w:szCs w:val="28"/>
        </w:rPr>
        <w:t>.</w:t>
      </w:r>
    </w:p>
    <w:p w14:paraId="0033F333" w14:textId="513C0F1E" w:rsidR="00556648" w:rsidRPr="00313211" w:rsidRDefault="00F81C7F" w:rsidP="00ED622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13F01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Сервистік полиция: </w:t>
      </w:r>
      <w:proofErr w:type="spellStart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жағдайы</w:t>
      </w:r>
      <w:proofErr w:type="spellEnd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жетістіктері</w:t>
      </w:r>
      <w:proofErr w:type="spellEnd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556648" w:rsidRPr="003132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болашағы</w:t>
      </w:r>
      <w:proofErr w:type="spellEnd"/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56648" w:rsidRPr="00313211">
        <w:rPr>
          <w:rFonts w:ascii="Times New Roman" w:hAnsi="Times New Roman" w:cs="Times New Roman"/>
          <w:sz w:val="28"/>
          <w:szCs w:val="28"/>
        </w:rPr>
        <w:t xml:space="preserve"> </w:t>
      </w:r>
      <w:r w:rsidR="003860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60ED">
        <w:rPr>
          <w:rStyle w:val="t6"/>
          <w:sz w:val="28"/>
          <w:szCs w:val="28"/>
        </w:rPr>
        <w:t>"</w:t>
      </w:r>
      <w:proofErr w:type="gramEnd"/>
      <w:r w:rsidR="003860ED">
        <w:rPr>
          <w:rStyle w:val="t6"/>
          <w:sz w:val="28"/>
          <w:szCs w:val="28"/>
        </w:rPr>
        <w:t xml:space="preserve">Алматы </w:t>
      </w:r>
      <w:proofErr w:type="spellStart"/>
      <w:r w:rsidR="003860ED">
        <w:rPr>
          <w:rStyle w:val="t6"/>
          <w:sz w:val="28"/>
          <w:szCs w:val="28"/>
        </w:rPr>
        <w:t>қаласын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дамытудың</w:t>
      </w:r>
      <w:proofErr w:type="spellEnd"/>
      <w:r w:rsidR="003860ED">
        <w:rPr>
          <w:rStyle w:val="t6"/>
          <w:sz w:val="28"/>
          <w:szCs w:val="28"/>
        </w:rPr>
        <w:t xml:space="preserve"> 2025 </w:t>
      </w:r>
      <w:proofErr w:type="spellStart"/>
      <w:r w:rsidR="003860ED">
        <w:rPr>
          <w:rStyle w:val="t6"/>
          <w:sz w:val="28"/>
          <w:szCs w:val="28"/>
        </w:rPr>
        <w:t>жылға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дейінгі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бағдарламасын</w:t>
      </w:r>
      <w:proofErr w:type="spellEnd"/>
      <w:r w:rsidR="003860ED">
        <w:rPr>
          <w:rStyle w:val="t6"/>
          <w:sz w:val="28"/>
          <w:szCs w:val="28"/>
        </w:rPr>
        <w:t xml:space="preserve">" </w:t>
      </w:r>
      <w:proofErr w:type="spellStart"/>
      <w:r w:rsidR="003860ED">
        <w:rPr>
          <w:rStyle w:val="t6"/>
          <w:sz w:val="28"/>
          <w:szCs w:val="28"/>
        </w:rPr>
        <w:t>жүзеге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асырудың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жол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картасына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және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аудандар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бойынша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учаскелік</w:t>
      </w:r>
      <w:proofErr w:type="spellEnd"/>
      <w:r w:rsidR="003860ED">
        <w:rPr>
          <w:rStyle w:val="t6"/>
          <w:sz w:val="28"/>
          <w:szCs w:val="28"/>
        </w:rPr>
        <w:t xml:space="preserve"> полиция </w:t>
      </w:r>
      <w:proofErr w:type="spellStart"/>
      <w:r w:rsidR="003860ED">
        <w:rPr>
          <w:rStyle w:val="t6"/>
          <w:sz w:val="28"/>
          <w:szCs w:val="28"/>
        </w:rPr>
        <w:t>қызметінің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жұмысына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сәйкес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қызмет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көрсету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полициясының</w:t>
      </w:r>
      <w:proofErr w:type="spellEnd"/>
      <w:r w:rsidR="003860ED">
        <w:rPr>
          <w:rStyle w:val="t6"/>
          <w:sz w:val="28"/>
          <w:szCs w:val="28"/>
        </w:rPr>
        <w:t xml:space="preserve"> (</w:t>
      </w:r>
      <w:proofErr w:type="spellStart"/>
      <w:r w:rsidR="003860ED">
        <w:rPr>
          <w:rStyle w:val="t6"/>
          <w:sz w:val="28"/>
          <w:szCs w:val="28"/>
        </w:rPr>
        <w:t>сандық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және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сапалық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көрсеткіштер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lastRenderedPageBreak/>
        <w:t>бойынша</w:t>
      </w:r>
      <w:proofErr w:type="spellEnd"/>
      <w:r w:rsidR="003860ED">
        <w:rPr>
          <w:rStyle w:val="t6"/>
          <w:sz w:val="28"/>
          <w:szCs w:val="28"/>
        </w:rPr>
        <w:t xml:space="preserve">) </w:t>
      </w:r>
      <w:proofErr w:type="spellStart"/>
      <w:r w:rsidR="003860ED">
        <w:rPr>
          <w:rStyle w:val="t6"/>
          <w:sz w:val="28"/>
          <w:szCs w:val="28"/>
        </w:rPr>
        <w:t>жұмысын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халықпен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талқылау</w:t>
      </w:r>
      <w:proofErr w:type="spellEnd"/>
      <w:r w:rsidR="003860ED">
        <w:rPr>
          <w:rStyle w:val="t6"/>
          <w:sz w:val="28"/>
          <w:szCs w:val="28"/>
        </w:rPr>
        <w:t>. </w:t>
      </w:r>
      <w:proofErr w:type="spellStart"/>
      <w:r w:rsidR="003860ED">
        <w:rPr>
          <w:rStyle w:val="t6"/>
          <w:sz w:val="28"/>
          <w:szCs w:val="28"/>
        </w:rPr>
        <w:t>Өткізілген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алаңдардың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нәтижелері</w:t>
      </w:r>
      <w:proofErr w:type="spellEnd"/>
      <w:r w:rsidR="003860ED">
        <w:rPr>
          <w:rStyle w:val="t6"/>
          <w:sz w:val="28"/>
          <w:szCs w:val="28"/>
        </w:rPr>
        <w:t xml:space="preserve"> </w:t>
      </w:r>
      <w:proofErr w:type="spellStart"/>
      <w:r w:rsidR="003860ED">
        <w:rPr>
          <w:rStyle w:val="t6"/>
          <w:sz w:val="28"/>
          <w:szCs w:val="28"/>
        </w:rPr>
        <w:t>бойынша</w:t>
      </w:r>
      <w:proofErr w:type="spellEnd"/>
      <w:r w:rsidR="003860ED">
        <w:rPr>
          <w:rStyle w:val="t6"/>
          <w:sz w:val="28"/>
          <w:szCs w:val="28"/>
        </w:rPr>
        <w:t> 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қалалық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полиция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бөлімінің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басшылығына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жұмыс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сапасын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жақсарту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ұсыныстар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8"/>
          <w:color w:val="222222"/>
          <w:sz w:val="28"/>
          <w:szCs w:val="28"/>
          <w:shd w:val="clear" w:color="auto" w:fill="FFFFFF"/>
        </w:rPr>
        <w:t>берілді</w:t>
      </w:r>
      <w:proofErr w:type="spellEnd"/>
      <w:r w:rsidR="003860ED">
        <w:rPr>
          <w:rStyle w:val="t18"/>
          <w:color w:val="222222"/>
          <w:sz w:val="28"/>
          <w:szCs w:val="28"/>
          <w:shd w:val="clear" w:color="auto" w:fill="FFFFFF"/>
        </w:rPr>
        <w:t>.</w:t>
      </w:r>
    </w:p>
    <w:p w14:paraId="006C26C0" w14:textId="6EA35FFB" w:rsidR="00556648" w:rsidRPr="00313211" w:rsidRDefault="00D13F01" w:rsidP="005566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556648" w:rsidRPr="003132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Балалардың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ерте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диагностикасы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мүгедектер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, ББ ПМПК </w:t>
      </w:r>
      <w:proofErr w:type="spellStart"/>
      <w:r w:rsidRPr="00313211">
        <w:rPr>
          <w:rFonts w:ascii="Times New Roman" w:hAnsi="Times New Roman" w:cs="Times New Roman"/>
          <w:b/>
          <w:bCs/>
          <w:sz w:val="28"/>
          <w:szCs w:val="28"/>
        </w:rPr>
        <w:t>қызметін</w:t>
      </w:r>
      <w:proofErr w:type="spellEnd"/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 талдау</w:t>
      </w:r>
      <w:r w:rsidRPr="00313211">
        <w:rPr>
          <w:rFonts w:ascii="Times New Roman" w:hAnsi="Times New Roman" w:cs="Times New Roman"/>
          <w:b/>
          <w:sz w:val="28"/>
          <w:szCs w:val="28"/>
        </w:rPr>
        <w:t xml:space="preserve"> және Алматы қ. ҚДСБ ана мен бала денсаулығын қорғау бөлімінің</w:t>
      </w:r>
      <w:r w:rsidRPr="0031321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313211">
        <w:rPr>
          <w:rFonts w:ascii="Times New Roman" w:hAnsi="Times New Roman" w:cs="Times New Roman"/>
          <w:bCs/>
          <w:sz w:val="28"/>
          <w:szCs w:val="28"/>
        </w:rPr>
        <w:t xml:space="preserve">Қорытындылар бойынша ұсыныстар қаланың тиісті басқармаларына және үкіметке жіберілетін болады. </w:t>
      </w:r>
    </w:p>
    <w:p w14:paraId="26D55386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18"/>
          <w:color w:val="222222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Шілде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айының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19-ы мен 24-і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аралығында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қаланың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ауданында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Тақырып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диалог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алаңдары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t18"/>
          <w:color w:val="222222"/>
          <w:sz w:val="28"/>
          <w:szCs w:val="28"/>
          <w:shd w:val="clear" w:color="auto" w:fill="FFFFFF"/>
        </w:rPr>
        <w:t>өткізілді.</w:t>
      </w:r>
      <w:r>
        <w:rPr>
          <w:rStyle w:val="t2"/>
          <w:b/>
          <w:bCs/>
          <w:color w:val="000000"/>
          <w:sz w:val="28"/>
          <w:szCs w:val="28"/>
        </w:rPr>
        <w:t>Алматы</w:t>
      </w:r>
      <w:proofErr w:type="spellEnd"/>
      <w:proofErr w:type="gram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қаласындағы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мүмкіндігі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шектеулі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жандарға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арналған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ғимараттардың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бейімделуі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мен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қолжетімділігі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>". </w:t>
      </w:r>
      <w:proofErr w:type="spellStart"/>
      <w:r>
        <w:rPr>
          <w:rStyle w:val="t7"/>
          <w:sz w:val="28"/>
          <w:szCs w:val="28"/>
        </w:rPr>
        <w:t>Қазіргі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уақытта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бейінді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басқармаларға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ұсынымдар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әзірленуде</w:t>
      </w:r>
      <w:proofErr w:type="spellEnd"/>
      <w:r>
        <w:rPr>
          <w:rStyle w:val="t7"/>
          <w:sz w:val="28"/>
          <w:szCs w:val="28"/>
        </w:rPr>
        <w:t>.</w:t>
      </w:r>
    </w:p>
    <w:p w14:paraId="60F20808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sz w:val="28"/>
          <w:szCs w:val="28"/>
        </w:rPr>
        <w:t xml:space="preserve">5. </w:t>
      </w:r>
      <w:proofErr w:type="spellStart"/>
      <w:r>
        <w:rPr>
          <w:rStyle w:val="t7"/>
          <w:sz w:val="28"/>
          <w:szCs w:val="28"/>
        </w:rPr>
        <w:t>Шілде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айында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сондай-ақ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Орталық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кітапхана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жүйесінің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қызметі</w:t>
      </w:r>
      <w:proofErr w:type="spellEnd"/>
      <w:r>
        <w:rPr>
          <w:rStyle w:val="t7"/>
          <w:sz w:val="28"/>
          <w:szCs w:val="28"/>
        </w:rPr>
        <w:t xml:space="preserve">, </w:t>
      </w:r>
      <w:proofErr w:type="spellStart"/>
      <w:r>
        <w:rPr>
          <w:rStyle w:val="t7"/>
          <w:sz w:val="28"/>
          <w:szCs w:val="28"/>
        </w:rPr>
        <w:t>қаланың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жетекші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кітапханаларына</w:t>
      </w:r>
      <w:proofErr w:type="spellEnd"/>
      <w:r>
        <w:rPr>
          <w:rStyle w:val="t7"/>
          <w:sz w:val="28"/>
          <w:szCs w:val="28"/>
        </w:rPr>
        <w:t xml:space="preserve"> бару, </w:t>
      </w:r>
      <w:proofErr w:type="spellStart"/>
      <w:r>
        <w:rPr>
          <w:rStyle w:val="t7"/>
          <w:sz w:val="28"/>
          <w:szCs w:val="28"/>
        </w:rPr>
        <w:t>қалалық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хайуанаттар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бағы</w:t>
      </w:r>
      <w:proofErr w:type="spellEnd"/>
      <w:r>
        <w:rPr>
          <w:rStyle w:val="t7"/>
          <w:sz w:val="28"/>
          <w:szCs w:val="28"/>
        </w:rPr>
        <w:t xml:space="preserve"> мен Алматы </w:t>
      </w:r>
      <w:proofErr w:type="spellStart"/>
      <w:r>
        <w:rPr>
          <w:rStyle w:val="t7"/>
          <w:sz w:val="28"/>
          <w:szCs w:val="28"/>
        </w:rPr>
        <w:t>мемлекеттік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циркінің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жұмысы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бойынша</w:t>
      </w:r>
      <w:proofErr w:type="spellEnd"/>
      <w:r>
        <w:rPr>
          <w:rStyle w:val="t7"/>
          <w:sz w:val="28"/>
          <w:szCs w:val="28"/>
        </w:rPr>
        <w:t xml:space="preserve"> мониторинг </w:t>
      </w:r>
      <w:proofErr w:type="spellStart"/>
      <w:r>
        <w:rPr>
          <w:rStyle w:val="t7"/>
          <w:sz w:val="28"/>
          <w:szCs w:val="28"/>
        </w:rPr>
        <w:t>жүргізілді</w:t>
      </w:r>
      <w:proofErr w:type="spellEnd"/>
      <w:r>
        <w:rPr>
          <w:rStyle w:val="t7"/>
          <w:sz w:val="28"/>
          <w:szCs w:val="28"/>
        </w:rPr>
        <w:t xml:space="preserve">. Мониторинг </w:t>
      </w:r>
      <w:proofErr w:type="spellStart"/>
      <w:r>
        <w:rPr>
          <w:rStyle w:val="t7"/>
          <w:sz w:val="28"/>
          <w:szCs w:val="28"/>
        </w:rPr>
        <w:t>қорытындысы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бойынша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әкімдікке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және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қалалық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мәдениет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басқармасына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ұсыныстар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жіберілді</w:t>
      </w:r>
      <w:proofErr w:type="spellEnd"/>
      <w:r>
        <w:rPr>
          <w:rStyle w:val="t7"/>
          <w:sz w:val="28"/>
          <w:szCs w:val="28"/>
        </w:rPr>
        <w:t>.</w:t>
      </w:r>
    </w:p>
    <w:p w14:paraId="402AF844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sz w:val="28"/>
          <w:szCs w:val="28"/>
        </w:rPr>
        <w:t xml:space="preserve">6. </w:t>
      </w:r>
      <w:proofErr w:type="spellStart"/>
      <w:r>
        <w:rPr>
          <w:rStyle w:val="t7"/>
          <w:sz w:val="28"/>
          <w:szCs w:val="28"/>
        </w:rPr>
        <w:t>Тамыз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айында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қаланың</w:t>
      </w:r>
      <w:proofErr w:type="spellEnd"/>
      <w:r>
        <w:rPr>
          <w:rStyle w:val="t7"/>
          <w:sz w:val="28"/>
          <w:szCs w:val="28"/>
        </w:rPr>
        <w:t xml:space="preserve"> 8 </w:t>
      </w:r>
      <w:proofErr w:type="spellStart"/>
      <w:r>
        <w:rPr>
          <w:rStyle w:val="t7"/>
          <w:sz w:val="28"/>
          <w:szCs w:val="28"/>
        </w:rPr>
        <w:t>ауданында</w:t>
      </w:r>
      <w:proofErr w:type="spellEnd"/>
      <w:r>
        <w:rPr>
          <w:rStyle w:val="t7"/>
          <w:sz w:val="28"/>
          <w:szCs w:val="28"/>
        </w:rPr>
        <w:t xml:space="preserve"> диалог </w:t>
      </w:r>
      <w:proofErr w:type="spellStart"/>
      <w:r>
        <w:rPr>
          <w:rStyle w:val="t7"/>
          <w:sz w:val="28"/>
          <w:szCs w:val="28"/>
        </w:rPr>
        <w:t>алаңдары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өткізілді</w:t>
      </w:r>
      <w:proofErr w:type="spellEnd"/>
      <w:r>
        <w:rPr>
          <w:rStyle w:val="t7"/>
          <w:sz w:val="28"/>
          <w:szCs w:val="28"/>
        </w:rPr>
        <w:t xml:space="preserve"> "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Жалпы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білім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беретін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мекемелердің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оқу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жылына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дайындығы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t7"/>
          <w:sz w:val="28"/>
          <w:szCs w:val="28"/>
        </w:rPr>
        <w:t>».</w:t>
      </w:r>
    </w:p>
    <w:p w14:paraId="4B832EFB" w14:textId="77777777" w:rsidR="003860ED" w:rsidRDefault="003860ED" w:rsidP="003860ED">
      <w:pPr>
        <w:pStyle w:val="p14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sz w:val="28"/>
          <w:szCs w:val="28"/>
        </w:rPr>
        <w:t xml:space="preserve">7. </w:t>
      </w:r>
      <w:proofErr w:type="spellStart"/>
      <w:r>
        <w:rPr>
          <w:rStyle w:val="t7"/>
          <w:sz w:val="28"/>
          <w:szCs w:val="28"/>
        </w:rPr>
        <w:t>Шілде-тамыз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айларында</w:t>
      </w:r>
      <w:proofErr w:type="spellEnd"/>
      <w:r>
        <w:rPr>
          <w:rStyle w:val="t7"/>
          <w:sz w:val="28"/>
          <w:szCs w:val="28"/>
        </w:rPr>
        <w:t xml:space="preserve"> Алматы </w:t>
      </w:r>
      <w:proofErr w:type="spellStart"/>
      <w:r>
        <w:rPr>
          <w:rStyle w:val="t7"/>
          <w:sz w:val="28"/>
          <w:szCs w:val="28"/>
        </w:rPr>
        <w:t>қаласы</w:t>
      </w:r>
      <w:proofErr w:type="spellEnd"/>
      <w:r>
        <w:rPr>
          <w:rStyle w:val="t7"/>
          <w:sz w:val="28"/>
          <w:szCs w:val="28"/>
        </w:rPr>
        <w:t xml:space="preserve"> спорт </w:t>
      </w:r>
      <w:proofErr w:type="spellStart"/>
      <w:r>
        <w:rPr>
          <w:rStyle w:val="t7"/>
          <w:sz w:val="28"/>
          <w:szCs w:val="28"/>
        </w:rPr>
        <w:t>басқармасының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келісімімен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мониторингтің</w:t>
      </w:r>
      <w:proofErr w:type="spellEnd"/>
      <w:r>
        <w:rPr>
          <w:rStyle w:val="t7"/>
          <w:sz w:val="28"/>
          <w:szCs w:val="28"/>
        </w:rPr>
        <w:t xml:space="preserve"> 1-ші </w:t>
      </w:r>
      <w:proofErr w:type="spellStart"/>
      <w:r>
        <w:rPr>
          <w:rStyle w:val="t7"/>
          <w:sz w:val="28"/>
          <w:szCs w:val="28"/>
        </w:rPr>
        <w:t>кезеңі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өткізілді</w:t>
      </w:r>
      <w:proofErr w:type="spellEnd"/>
      <w:r>
        <w:rPr>
          <w:rStyle w:val="t7"/>
          <w:sz w:val="28"/>
          <w:szCs w:val="28"/>
        </w:rPr>
        <w:t> </w:t>
      </w:r>
      <w:r>
        <w:rPr>
          <w:rStyle w:val="t1"/>
          <w:b/>
          <w:bCs/>
          <w:color w:val="000000"/>
          <w:sz w:val="28"/>
          <w:szCs w:val="28"/>
        </w:rPr>
        <w:t>15</w:t>
      </w:r>
      <w:r>
        <w:rPr>
          <w:rStyle w:val="t6"/>
          <w:color w:val="000000"/>
          <w:sz w:val="28"/>
          <w:szCs w:val="28"/>
        </w:rPr>
        <w:t xml:space="preserve"> Алматы </w:t>
      </w:r>
      <w:proofErr w:type="spellStart"/>
      <w:r>
        <w:rPr>
          <w:rStyle w:val="t6"/>
          <w:color w:val="000000"/>
          <w:sz w:val="28"/>
          <w:szCs w:val="28"/>
        </w:rPr>
        <w:t>қаласы</w:t>
      </w:r>
      <w:proofErr w:type="spellEnd"/>
      <w:r>
        <w:rPr>
          <w:rStyle w:val="t6"/>
          <w:color w:val="000000"/>
          <w:sz w:val="28"/>
          <w:szCs w:val="28"/>
        </w:rPr>
        <w:t xml:space="preserve"> Спорт </w:t>
      </w:r>
      <w:proofErr w:type="spellStart"/>
      <w:r>
        <w:rPr>
          <w:rStyle w:val="t6"/>
          <w:color w:val="000000"/>
          <w:sz w:val="28"/>
          <w:szCs w:val="28"/>
        </w:rPr>
        <w:t>басқармасының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қарамағындағы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нысандар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атап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айтқанда</w:t>
      </w:r>
      <w:proofErr w:type="spellEnd"/>
      <w:r>
        <w:rPr>
          <w:rStyle w:val="t6"/>
          <w:color w:val="000000"/>
          <w:sz w:val="28"/>
          <w:szCs w:val="28"/>
        </w:rPr>
        <w:t xml:space="preserve"> 10 </w:t>
      </w:r>
      <w:proofErr w:type="spellStart"/>
      <w:r>
        <w:rPr>
          <w:rStyle w:val="t6"/>
          <w:color w:val="000000"/>
          <w:sz w:val="28"/>
          <w:szCs w:val="28"/>
        </w:rPr>
        <w:t>балалар</w:t>
      </w:r>
      <w:proofErr w:type="spellEnd"/>
      <w:r>
        <w:rPr>
          <w:rStyle w:val="t6"/>
          <w:color w:val="000000"/>
          <w:sz w:val="28"/>
          <w:szCs w:val="28"/>
        </w:rPr>
        <w:t xml:space="preserve"> мен </w:t>
      </w:r>
      <w:proofErr w:type="spellStart"/>
      <w:r>
        <w:rPr>
          <w:rStyle w:val="t6"/>
          <w:color w:val="000000"/>
          <w:sz w:val="28"/>
          <w:szCs w:val="28"/>
        </w:rPr>
        <w:t>жасөспірімдер</w:t>
      </w:r>
      <w:proofErr w:type="spellEnd"/>
      <w:r>
        <w:rPr>
          <w:rStyle w:val="t6"/>
          <w:color w:val="000000"/>
          <w:sz w:val="28"/>
          <w:szCs w:val="28"/>
        </w:rPr>
        <w:t xml:space="preserve"> спорт </w:t>
      </w:r>
      <w:proofErr w:type="spellStart"/>
      <w:r>
        <w:rPr>
          <w:rStyle w:val="t6"/>
          <w:color w:val="000000"/>
          <w:sz w:val="28"/>
          <w:szCs w:val="28"/>
        </w:rPr>
        <w:t>мектебі</w:t>
      </w:r>
      <w:proofErr w:type="spellEnd"/>
      <w:r>
        <w:rPr>
          <w:rStyle w:val="t6"/>
          <w:color w:val="000000"/>
          <w:sz w:val="28"/>
          <w:szCs w:val="28"/>
        </w:rPr>
        <w:t xml:space="preserve"> (БЖСМ), </w:t>
      </w:r>
      <w:proofErr w:type="spellStart"/>
      <w:r>
        <w:rPr>
          <w:rStyle w:val="t6"/>
          <w:color w:val="000000"/>
          <w:sz w:val="28"/>
          <w:szCs w:val="28"/>
        </w:rPr>
        <w:t>спорттағы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дарынды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балаларға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арналған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мектеп</w:t>
      </w:r>
      <w:proofErr w:type="spellEnd"/>
      <w:r>
        <w:rPr>
          <w:rStyle w:val="t6"/>
          <w:color w:val="000000"/>
          <w:sz w:val="28"/>
          <w:szCs w:val="28"/>
        </w:rPr>
        <w:t xml:space="preserve">-интернат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2 </w:t>
      </w:r>
      <w:proofErr w:type="spellStart"/>
      <w:r>
        <w:rPr>
          <w:rStyle w:val="t6"/>
          <w:color w:val="000000"/>
          <w:sz w:val="28"/>
          <w:szCs w:val="28"/>
        </w:rPr>
        <w:t>қалалық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жоғары</w:t>
      </w:r>
      <w:proofErr w:type="spellEnd"/>
      <w:r>
        <w:rPr>
          <w:rStyle w:val="t6"/>
          <w:color w:val="000000"/>
          <w:sz w:val="28"/>
          <w:szCs w:val="28"/>
        </w:rPr>
        <w:t xml:space="preserve"> спорт </w:t>
      </w:r>
      <w:proofErr w:type="spellStart"/>
      <w:r>
        <w:rPr>
          <w:rStyle w:val="t6"/>
          <w:color w:val="000000"/>
          <w:sz w:val="28"/>
          <w:szCs w:val="28"/>
        </w:rPr>
        <w:t>шеберлігі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мектептері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сондай-ақ</w:t>
      </w:r>
      <w:proofErr w:type="spellEnd"/>
      <w:r>
        <w:rPr>
          <w:rStyle w:val="t6"/>
          <w:color w:val="000000"/>
          <w:sz w:val="28"/>
          <w:szCs w:val="28"/>
        </w:rPr>
        <w:t xml:space="preserve"> "Алматы" спорт клубы. </w:t>
      </w:r>
      <w:proofErr w:type="spellStart"/>
      <w:r>
        <w:rPr>
          <w:rStyle w:val="t6"/>
          <w:color w:val="000000"/>
          <w:sz w:val="28"/>
          <w:szCs w:val="28"/>
        </w:rPr>
        <w:t>ерекшеліктері</w:t>
      </w:r>
      <w:proofErr w:type="spellEnd"/>
      <w:r>
        <w:rPr>
          <w:rStyle w:val="t6"/>
          <w:color w:val="000000"/>
          <w:sz w:val="28"/>
          <w:szCs w:val="28"/>
        </w:rPr>
        <w:t xml:space="preserve"> бар </w:t>
      </w:r>
      <w:proofErr w:type="spellStart"/>
      <w:r>
        <w:rPr>
          <w:rStyle w:val="t6"/>
          <w:color w:val="000000"/>
          <w:sz w:val="28"/>
          <w:szCs w:val="28"/>
        </w:rPr>
        <w:t>тұлғаларға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арналған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Екінші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кезең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ағымдағы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жылдың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қараша-желтоқсан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айларына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жоспарланған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Нәтижесінде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мамандандырылған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министрлік</w:t>
      </w:r>
      <w:proofErr w:type="spellEnd"/>
      <w:r>
        <w:rPr>
          <w:rStyle w:val="t6"/>
          <w:color w:val="000000"/>
          <w:sz w:val="28"/>
          <w:szCs w:val="28"/>
        </w:rPr>
        <w:t xml:space="preserve"> пен спорт </w:t>
      </w:r>
      <w:proofErr w:type="spellStart"/>
      <w:r>
        <w:rPr>
          <w:rStyle w:val="t6"/>
          <w:color w:val="000000"/>
          <w:sz w:val="28"/>
          <w:szCs w:val="28"/>
        </w:rPr>
        <w:t>басқармасына</w:t>
      </w:r>
      <w:proofErr w:type="spellEnd"/>
      <w:r>
        <w:rPr>
          <w:rStyle w:val="t6"/>
          <w:color w:val="000000"/>
          <w:sz w:val="28"/>
          <w:szCs w:val="28"/>
        </w:rPr>
        <w:t xml:space="preserve"> БЖСМ </w:t>
      </w:r>
      <w:proofErr w:type="spellStart"/>
      <w:r>
        <w:rPr>
          <w:rStyle w:val="t6"/>
          <w:color w:val="000000"/>
          <w:sz w:val="28"/>
          <w:szCs w:val="28"/>
        </w:rPr>
        <w:t>қызметінің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әртүрлі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проблемалық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мәселелерін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шешу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ұсыныстар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беріледі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02AE2AB4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sz w:val="28"/>
          <w:szCs w:val="28"/>
        </w:rPr>
        <w:t xml:space="preserve">8. </w:t>
      </w:r>
      <w:proofErr w:type="spellStart"/>
      <w:r>
        <w:rPr>
          <w:rStyle w:val="t7"/>
          <w:sz w:val="28"/>
          <w:szCs w:val="28"/>
        </w:rPr>
        <w:t>Қыркүйек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айында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қаланың</w:t>
      </w:r>
      <w:proofErr w:type="spellEnd"/>
      <w:r>
        <w:rPr>
          <w:rStyle w:val="t7"/>
          <w:sz w:val="28"/>
          <w:szCs w:val="28"/>
        </w:rPr>
        <w:t xml:space="preserve"> 8 </w:t>
      </w:r>
      <w:proofErr w:type="spellStart"/>
      <w:r>
        <w:rPr>
          <w:rStyle w:val="t7"/>
          <w:sz w:val="28"/>
          <w:szCs w:val="28"/>
        </w:rPr>
        <w:t>ауданында</w:t>
      </w:r>
      <w:proofErr w:type="spellEnd"/>
      <w:r>
        <w:rPr>
          <w:rStyle w:val="t7"/>
          <w:sz w:val="28"/>
          <w:szCs w:val="28"/>
        </w:rPr>
        <w:t xml:space="preserve"> 8 </w:t>
      </w:r>
      <w:proofErr w:type="spellStart"/>
      <w:r>
        <w:rPr>
          <w:rStyle w:val="t7"/>
          <w:sz w:val="28"/>
          <w:szCs w:val="28"/>
        </w:rPr>
        <w:t>аудандық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әкімдіктердің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есеп</w:t>
      </w:r>
      <w:proofErr w:type="spellEnd"/>
      <w:r>
        <w:rPr>
          <w:rStyle w:val="t7"/>
          <w:sz w:val="28"/>
          <w:szCs w:val="28"/>
        </w:rPr>
        <w:t xml:space="preserve"> беру </w:t>
      </w:r>
      <w:proofErr w:type="spellStart"/>
      <w:r>
        <w:rPr>
          <w:rStyle w:val="t7"/>
          <w:sz w:val="28"/>
          <w:szCs w:val="28"/>
        </w:rPr>
        <w:t>қорытындысы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бойынша</w:t>
      </w:r>
      <w:proofErr w:type="spellEnd"/>
      <w:r>
        <w:rPr>
          <w:rStyle w:val="t7"/>
          <w:sz w:val="28"/>
          <w:szCs w:val="28"/>
        </w:rPr>
        <w:t xml:space="preserve"> диалог </w:t>
      </w:r>
      <w:proofErr w:type="spellStart"/>
      <w:r>
        <w:rPr>
          <w:rStyle w:val="t7"/>
          <w:sz w:val="28"/>
          <w:szCs w:val="28"/>
        </w:rPr>
        <w:t>алаңдары</w:t>
      </w:r>
      <w:proofErr w:type="spellEnd"/>
      <w:r>
        <w:rPr>
          <w:rStyle w:val="t7"/>
          <w:sz w:val="28"/>
          <w:szCs w:val="28"/>
        </w:rPr>
        <w:t xml:space="preserve"> </w:t>
      </w:r>
      <w:proofErr w:type="spellStart"/>
      <w:r>
        <w:rPr>
          <w:rStyle w:val="t7"/>
          <w:sz w:val="28"/>
          <w:szCs w:val="28"/>
        </w:rPr>
        <w:t>өткізілді</w:t>
      </w:r>
      <w:proofErr w:type="spellEnd"/>
      <w:r>
        <w:rPr>
          <w:rStyle w:val="t7"/>
          <w:sz w:val="28"/>
          <w:szCs w:val="28"/>
        </w:rPr>
        <w:t>.</w:t>
      </w:r>
    </w:p>
    <w:p w14:paraId="77FB5CCD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 xml:space="preserve">9. </w:t>
      </w:r>
      <w:proofErr w:type="spellStart"/>
      <w:r>
        <w:rPr>
          <w:rStyle w:val="t7"/>
          <w:color w:val="000000"/>
          <w:sz w:val="28"/>
          <w:szCs w:val="28"/>
        </w:rPr>
        <w:t>Қазан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айында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қаланың</w:t>
      </w:r>
      <w:proofErr w:type="spellEnd"/>
      <w:r>
        <w:rPr>
          <w:rStyle w:val="t7"/>
          <w:color w:val="000000"/>
          <w:sz w:val="28"/>
          <w:szCs w:val="28"/>
        </w:rPr>
        <w:t xml:space="preserve"> 8 </w:t>
      </w:r>
      <w:proofErr w:type="spellStart"/>
      <w:r>
        <w:rPr>
          <w:rStyle w:val="t7"/>
          <w:color w:val="000000"/>
          <w:sz w:val="28"/>
          <w:szCs w:val="28"/>
        </w:rPr>
        <w:t>ауданында</w:t>
      </w:r>
      <w:proofErr w:type="spellEnd"/>
      <w:r>
        <w:rPr>
          <w:rStyle w:val="t7"/>
          <w:color w:val="000000"/>
          <w:sz w:val="28"/>
          <w:szCs w:val="28"/>
        </w:rPr>
        <w:t xml:space="preserve"> диалог </w:t>
      </w:r>
      <w:proofErr w:type="spellStart"/>
      <w:r>
        <w:rPr>
          <w:rStyle w:val="t7"/>
          <w:color w:val="000000"/>
          <w:sz w:val="28"/>
          <w:szCs w:val="28"/>
        </w:rPr>
        <w:t>алаңдары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өткізілді</w:t>
      </w:r>
      <w:proofErr w:type="spellEnd"/>
      <w:r>
        <w:rPr>
          <w:rStyle w:val="t7"/>
          <w:color w:val="000000"/>
          <w:sz w:val="28"/>
          <w:szCs w:val="28"/>
        </w:rPr>
        <w:t xml:space="preserve"> "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Жалпыға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ортақ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пайдаланылатын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спорт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объектілерінің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алаңдарының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жай-күйі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туралы</w:t>
      </w:r>
      <w:proofErr w:type="spellEnd"/>
      <w:r>
        <w:rPr>
          <w:rStyle w:val="t7"/>
          <w:color w:val="000000"/>
          <w:sz w:val="28"/>
          <w:szCs w:val="28"/>
        </w:rPr>
        <w:t>».</w:t>
      </w:r>
    </w:p>
    <w:p w14:paraId="012425CE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 xml:space="preserve">10. 7.08.2023 </w:t>
      </w:r>
      <w:proofErr w:type="spellStart"/>
      <w:r>
        <w:rPr>
          <w:rStyle w:val="t7"/>
          <w:color w:val="000000"/>
          <w:sz w:val="28"/>
          <w:szCs w:val="28"/>
        </w:rPr>
        <w:t>Қазақстан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Республикасы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Сенатының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депутаттары</w:t>
      </w:r>
      <w:proofErr w:type="spellEnd"/>
      <w:r>
        <w:rPr>
          <w:rStyle w:val="t7"/>
          <w:color w:val="000000"/>
          <w:sz w:val="28"/>
          <w:szCs w:val="28"/>
        </w:rPr>
        <w:t xml:space="preserve"> Ж.Б. Асанова мен </w:t>
      </w:r>
      <w:proofErr w:type="spellStart"/>
      <w:r>
        <w:rPr>
          <w:rStyle w:val="t7"/>
          <w:color w:val="000000"/>
          <w:sz w:val="28"/>
          <w:szCs w:val="28"/>
        </w:rPr>
        <w:t>Қазақстан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Республикасы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Парламенті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Мәжілісінің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депутаттары</w:t>
      </w:r>
      <w:proofErr w:type="spellEnd"/>
      <w:r>
        <w:rPr>
          <w:rStyle w:val="t7"/>
          <w:color w:val="000000"/>
          <w:sz w:val="28"/>
          <w:szCs w:val="28"/>
        </w:rPr>
        <w:t xml:space="preserve"> Е.Д. </w:t>
      </w:r>
      <w:proofErr w:type="spellStart"/>
      <w:r>
        <w:rPr>
          <w:rStyle w:val="t7"/>
          <w:color w:val="000000"/>
          <w:sz w:val="28"/>
          <w:szCs w:val="28"/>
        </w:rPr>
        <w:t>Стамбековтың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қатысуымен</w:t>
      </w:r>
      <w:proofErr w:type="spellEnd"/>
      <w:r>
        <w:rPr>
          <w:rStyle w:val="t7"/>
          <w:color w:val="000000"/>
          <w:sz w:val="28"/>
          <w:szCs w:val="28"/>
        </w:rPr>
        <w:t xml:space="preserve"> диалог </w:t>
      </w:r>
      <w:proofErr w:type="spellStart"/>
      <w:r>
        <w:rPr>
          <w:rStyle w:val="t7"/>
          <w:color w:val="000000"/>
          <w:sz w:val="28"/>
          <w:szCs w:val="28"/>
        </w:rPr>
        <w:t>алаңы</w:t>
      </w:r>
      <w:proofErr w:type="spellEnd"/>
      <w:r>
        <w:rPr>
          <w:rStyle w:val="t7"/>
          <w:color w:val="000000"/>
          <w:sz w:val="28"/>
          <w:szCs w:val="28"/>
        </w:rPr>
        <w:t>: </w:t>
      </w:r>
      <w:r>
        <w:rPr>
          <w:rStyle w:val="t2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Қазақстанда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он-лайн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кредиттер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беруді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реттеу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>".</w:t>
      </w:r>
    </w:p>
    <w:p w14:paraId="62CAF0BA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>11.</w:t>
      </w:r>
      <w:r>
        <w:rPr>
          <w:rStyle w:val="t2"/>
          <w:b/>
          <w:bCs/>
          <w:color w:val="000000"/>
          <w:sz w:val="28"/>
          <w:szCs w:val="28"/>
        </w:rPr>
        <w:t> </w:t>
      </w:r>
      <w:r>
        <w:rPr>
          <w:rStyle w:val="t7"/>
          <w:color w:val="000000"/>
          <w:sz w:val="28"/>
          <w:szCs w:val="28"/>
        </w:rPr>
        <w:t xml:space="preserve">6.09.2023ж. Алматы </w:t>
      </w:r>
      <w:proofErr w:type="spellStart"/>
      <w:r>
        <w:rPr>
          <w:rStyle w:val="t7"/>
          <w:color w:val="000000"/>
          <w:sz w:val="28"/>
          <w:szCs w:val="28"/>
        </w:rPr>
        <w:t>қаласы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мектептерінде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тегін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тамақтандыруды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ұйымдастыру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мәселесі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Алматы </w:t>
      </w:r>
      <w:proofErr w:type="spellStart"/>
      <w:r>
        <w:rPr>
          <w:rStyle w:val="t7"/>
          <w:color w:val="000000"/>
          <w:sz w:val="28"/>
          <w:szCs w:val="28"/>
        </w:rPr>
        <w:t>қаласы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Қоғамдық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кеңесінің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ведомствоаралық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жұмыс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тобының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отырысы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өтті</w:t>
      </w:r>
      <w:proofErr w:type="spellEnd"/>
      <w:r>
        <w:rPr>
          <w:rStyle w:val="t7"/>
          <w:color w:val="000000"/>
          <w:sz w:val="28"/>
          <w:szCs w:val="28"/>
        </w:rPr>
        <w:t>.</w:t>
      </w:r>
    </w:p>
    <w:p w14:paraId="1E8205D0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 xml:space="preserve">12. 13.09.2023ж. </w:t>
      </w:r>
      <w:proofErr w:type="spellStart"/>
      <w:r>
        <w:rPr>
          <w:rStyle w:val="t7"/>
          <w:color w:val="000000"/>
          <w:sz w:val="28"/>
          <w:szCs w:val="28"/>
        </w:rPr>
        <w:t>Тәжікстан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делегациясының</w:t>
      </w:r>
      <w:proofErr w:type="spellEnd"/>
      <w:r>
        <w:rPr>
          <w:rStyle w:val="t7"/>
          <w:color w:val="000000"/>
          <w:sz w:val="28"/>
          <w:szCs w:val="28"/>
        </w:rPr>
        <w:t xml:space="preserve"> Алматы </w:t>
      </w:r>
      <w:proofErr w:type="spellStart"/>
      <w:r>
        <w:rPr>
          <w:rStyle w:val="t7"/>
          <w:color w:val="000000"/>
          <w:sz w:val="28"/>
          <w:szCs w:val="28"/>
        </w:rPr>
        <w:t>қаласы</w:t>
      </w:r>
      <w:proofErr w:type="spellEnd"/>
      <w:r>
        <w:rPr>
          <w:rStyle w:val="t7"/>
          <w:color w:val="000000"/>
          <w:sz w:val="28"/>
          <w:szCs w:val="28"/>
        </w:rPr>
        <w:t xml:space="preserve"> ҚК </w:t>
      </w:r>
      <w:proofErr w:type="spellStart"/>
      <w:r>
        <w:rPr>
          <w:rStyle w:val="t7"/>
          <w:color w:val="000000"/>
          <w:sz w:val="28"/>
          <w:szCs w:val="28"/>
        </w:rPr>
        <w:t>мүшелерімен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кездесуі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өтті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онда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қоғамдық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кеңестердің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қызметі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және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екі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республиканың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әлеуметтік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осал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топтарын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қолдау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мәселелері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тәжірибе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алмасу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өтті</w:t>
      </w:r>
      <w:proofErr w:type="spellEnd"/>
      <w:r>
        <w:rPr>
          <w:rStyle w:val="t7"/>
          <w:color w:val="000000"/>
          <w:sz w:val="28"/>
          <w:szCs w:val="28"/>
        </w:rPr>
        <w:t xml:space="preserve">. </w:t>
      </w:r>
      <w:proofErr w:type="spellStart"/>
      <w:r>
        <w:rPr>
          <w:rStyle w:val="t7"/>
          <w:color w:val="000000"/>
          <w:sz w:val="28"/>
          <w:szCs w:val="28"/>
        </w:rPr>
        <w:t>республикалар</w:t>
      </w:r>
      <w:proofErr w:type="spellEnd"/>
      <w:r>
        <w:rPr>
          <w:rStyle w:val="t7"/>
          <w:color w:val="000000"/>
          <w:sz w:val="28"/>
          <w:szCs w:val="28"/>
        </w:rPr>
        <w:t>.</w:t>
      </w:r>
    </w:p>
    <w:p w14:paraId="7D25AD43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lastRenderedPageBreak/>
        <w:t xml:space="preserve">13. 22.09.2023ж. </w:t>
      </w:r>
      <w:proofErr w:type="spellStart"/>
      <w:r>
        <w:rPr>
          <w:rStyle w:val="t7"/>
          <w:color w:val="000000"/>
          <w:sz w:val="28"/>
          <w:szCs w:val="28"/>
        </w:rPr>
        <w:t>тақырып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диалог </w:t>
      </w:r>
      <w:proofErr w:type="spellStart"/>
      <w:r>
        <w:rPr>
          <w:rStyle w:val="t7"/>
          <w:color w:val="000000"/>
          <w:sz w:val="28"/>
          <w:szCs w:val="28"/>
        </w:rPr>
        <w:t>алаңы</w:t>
      </w:r>
      <w:proofErr w:type="spellEnd"/>
      <w:r>
        <w:rPr>
          <w:rStyle w:val="t7"/>
          <w:color w:val="000000"/>
          <w:sz w:val="28"/>
          <w:szCs w:val="28"/>
        </w:rPr>
        <w:t>: </w:t>
      </w:r>
      <w:r>
        <w:rPr>
          <w:rStyle w:val="t2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Қоғамдық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мақсаттағы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қаланың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футбол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алаңдарының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жұмыс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істеу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мәселелері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>"</w:t>
      </w:r>
      <w:r>
        <w:rPr>
          <w:rStyle w:val="t7"/>
          <w:color w:val="000000"/>
          <w:sz w:val="28"/>
          <w:szCs w:val="28"/>
        </w:rPr>
        <w:t> </w:t>
      </w:r>
      <w:proofErr w:type="spellStart"/>
      <w:r>
        <w:rPr>
          <w:rStyle w:val="t7"/>
          <w:color w:val="000000"/>
          <w:sz w:val="28"/>
          <w:szCs w:val="28"/>
        </w:rPr>
        <w:t>жүргізілген</w:t>
      </w:r>
      <w:proofErr w:type="spellEnd"/>
      <w:r>
        <w:rPr>
          <w:rStyle w:val="t7"/>
          <w:color w:val="000000"/>
          <w:sz w:val="28"/>
          <w:szCs w:val="28"/>
        </w:rPr>
        <w:t xml:space="preserve"> мониторинг </w:t>
      </w:r>
      <w:proofErr w:type="spellStart"/>
      <w:r>
        <w:rPr>
          <w:rStyle w:val="t7"/>
          <w:color w:val="000000"/>
          <w:sz w:val="28"/>
          <w:szCs w:val="28"/>
        </w:rPr>
        <w:t>қорытындысы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қаланың</w:t>
      </w:r>
      <w:proofErr w:type="spellEnd"/>
      <w:r>
        <w:rPr>
          <w:rStyle w:val="t7"/>
          <w:color w:val="000000"/>
          <w:sz w:val="28"/>
          <w:szCs w:val="28"/>
        </w:rPr>
        <w:t xml:space="preserve"> 8 </w:t>
      </w:r>
      <w:proofErr w:type="spellStart"/>
      <w:r>
        <w:rPr>
          <w:rStyle w:val="t7"/>
          <w:color w:val="000000"/>
          <w:sz w:val="28"/>
          <w:szCs w:val="28"/>
        </w:rPr>
        <w:t>ауданында</w:t>
      </w:r>
      <w:proofErr w:type="spellEnd"/>
      <w:r>
        <w:rPr>
          <w:rStyle w:val="t7"/>
          <w:color w:val="000000"/>
          <w:sz w:val="28"/>
          <w:szCs w:val="28"/>
        </w:rPr>
        <w:t>.</w:t>
      </w:r>
    </w:p>
    <w:p w14:paraId="2974E617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 xml:space="preserve">14.28.09.2023 ж. </w:t>
      </w:r>
      <w:proofErr w:type="spellStart"/>
      <w:r>
        <w:rPr>
          <w:rStyle w:val="t7"/>
          <w:color w:val="000000"/>
          <w:sz w:val="28"/>
          <w:szCs w:val="28"/>
        </w:rPr>
        <w:t>қала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аудандарындағы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ірі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жерасты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өткелдеріне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жүргізілген</w:t>
      </w:r>
      <w:proofErr w:type="spellEnd"/>
      <w:r>
        <w:rPr>
          <w:rStyle w:val="t7"/>
          <w:color w:val="000000"/>
          <w:sz w:val="28"/>
          <w:szCs w:val="28"/>
        </w:rPr>
        <w:t xml:space="preserve"> мониторинг </w:t>
      </w:r>
      <w:proofErr w:type="spellStart"/>
      <w:r>
        <w:rPr>
          <w:rStyle w:val="t7"/>
          <w:color w:val="000000"/>
          <w:sz w:val="28"/>
          <w:szCs w:val="28"/>
        </w:rPr>
        <w:t>қорытындысы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мемлекеттік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активтер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басқармасы</w:t>
      </w:r>
      <w:proofErr w:type="spellEnd"/>
      <w:r>
        <w:rPr>
          <w:rStyle w:val="t7"/>
          <w:color w:val="000000"/>
          <w:sz w:val="28"/>
          <w:szCs w:val="28"/>
        </w:rPr>
        <w:t xml:space="preserve"> мен </w:t>
      </w:r>
      <w:proofErr w:type="spellStart"/>
      <w:r>
        <w:rPr>
          <w:rStyle w:val="t7"/>
          <w:color w:val="000000"/>
          <w:sz w:val="28"/>
          <w:szCs w:val="28"/>
        </w:rPr>
        <w:t>қала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әкімдіктері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өкілдерінің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қатысуымен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масштабтау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конференциясы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форматында</w:t>
      </w:r>
      <w:proofErr w:type="spellEnd"/>
      <w:r>
        <w:rPr>
          <w:rStyle w:val="t7"/>
          <w:color w:val="000000"/>
          <w:sz w:val="28"/>
          <w:szCs w:val="28"/>
        </w:rPr>
        <w:t xml:space="preserve"> диалог </w:t>
      </w:r>
      <w:proofErr w:type="spellStart"/>
      <w:r>
        <w:rPr>
          <w:rStyle w:val="t7"/>
          <w:color w:val="000000"/>
          <w:sz w:val="28"/>
          <w:szCs w:val="28"/>
        </w:rPr>
        <w:t>алаңы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өтті</w:t>
      </w:r>
      <w:proofErr w:type="spellEnd"/>
      <w:r>
        <w:rPr>
          <w:rStyle w:val="t7"/>
          <w:color w:val="000000"/>
          <w:sz w:val="28"/>
          <w:szCs w:val="28"/>
        </w:rPr>
        <w:t>. </w:t>
      </w:r>
      <w:proofErr w:type="spellStart"/>
      <w:r>
        <w:rPr>
          <w:rStyle w:val="t7"/>
          <w:color w:val="000000"/>
          <w:sz w:val="28"/>
          <w:szCs w:val="28"/>
        </w:rPr>
        <w:t>Тақырып</w:t>
      </w:r>
      <w:proofErr w:type="spellEnd"/>
      <w:r>
        <w:rPr>
          <w:rStyle w:val="t7"/>
          <w:color w:val="000000"/>
          <w:sz w:val="28"/>
          <w:szCs w:val="28"/>
        </w:rPr>
        <w:t>: </w:t>
      </w:r>
      <w:r>
        <w:rPr>
          <w:rStyle w:val="t2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Мүмкіндігі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шектеулі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жандар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үшін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қаланың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жерасты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өткелдеріндегі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үй-жайларды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жалға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алу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t2"/>
          <w:b/>
          <w:bCs/>
          <w:color w:val="000000"/>
          <w:sz w:val="28"/>
          <w:szCs w:val="28"/>
        </w:rPr>
        <w:t>мәселелері</w:t>
      </w:r>
      <w:proofErr w:type="spellEnd"/>
      <w:r>
        <w:rPr>
          <w:rStyle w:val="t2"/>
          <w:b/>
          <w:bCs/>
          <w:color w:val="000000"/>
          <w:sz w:val="28"/>
          <w:szCs w:val="28"/>
        </w:rPr>
        <w:t>". </w:t>
      </w:r>
      <w:proofErr w:type="spellStart"/>
      <w:r>
        <w:rPr>
          <w:rStyle w:val="t7"/>
          <w:color w:val="000000"/>
          <w:sz w:val="28"/>
          <w:szCs w:val="28"/>
        </w:rPr>
        <w:t>Бұл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мәселені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шешу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үшін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қала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әкімдіктері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жанынан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жұмыс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топтары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құрылды</w:t>
      </w:r>
      <w:proofErr w:type="spellEnd"/>
      <w:r>
        <w:rPr>
          <w:rStyle w:val="t7"/>
          <w:color w:val="000000"/>
          <w:sz w:val="28"/>
          <w:szCs w:val="28"/>
        </w:rPr>
        <w:t>.</w:t>
      </w:r>
    </w:p>
    <w:p w14:paraId="04ABD8DA" w14:textId="77777777" w:rsidR="003860ED" w:rsidRDefault="003860ED" w:rsidP="003860ED">
      <w:pPr>
        <w:pStyle w:val="p8"/>
        <w:spacing w:before="0" w:beforeAutospacing="0" w:after="200" w:afterAutospacing="0" w:line="2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FAAC42A" w14:textId="77777777" w:rsidR="003860ED" w:rsidRDefault="003860ED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7"/>
          <w:color w:val="000000"/>
          <w:sz w:val="28"/>
          <w:szCs w:val="28"/>
        </w:rPr>
        <w:t xml:space="preserve">15. Экономика, </w:t>
      </w:r>
      <w:proofErr w:type="spellStart"/>
      <w:r>
        <w:rPr>
          <w:rStyle w:val="t7"/>
          <w:color w:val="000000"/>
          <w:sz w:val="28"/>
          <w:szCs w:val="28"/>
        </w:rPr>
        <w:t>кәсіпкерлік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инвестициялар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цифрландыру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және</w:t>
      </w:r>
      <w:proofErr w:type="spellEnd"/>
      <w:r>
        <w:rPr>
          <w:rStyle w:val="t7"/>
          <w:color w:val="000000"/>
          <w:sz w:val="28"/>
          <w:szCs w:val="28"/>
        </w:rPr>
        <w:t xml:space="preserve"> туризм </w:t>
      </w:r>
      <w:proofErr w:type="spellStart"/>
      <w:r>
        <w:rPr>
          <w:rStyle w:val="t7"/>
          <w:color w:val="000000"/>
          <w:sz w:val="28"/>
          <w:szCs w:val="28"/>
        </w:rPr>
        <w:t>жөніндегі</w:t>
      </w:r>
      <w:proofErr w:type="spellEnd"/>
      <w:r>
        <w:rPr>
          <w:rStyle w:val="t7"/>
          <w:color w:val="000000"/>
          <w:sz w:val="28"/>
          <w:szCs w:val="28"/>
        </w:rPr>
        <w:t xml:space="preserve"> №4 ОС </w:t>
      </w:r>
      <w:proofErr w:type="spellStart"/>
      <w:r>
        <w:rPr>
          <w:rStyle w:val="t7"/>
          <w:color w:val="000000"/>
          <w:sz w:val="28"/>
          <w:szCs w:val="28"/>
        </w:rPr>
        <w:t>комиссиясы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кәсіпкерлік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басқармасы</w:t>
      </w:r>
      <w:proofErr w:type="spellEnd"/>
      <w:r>
        <w:rPr>
          <w:rStyle w:val="t7"/>
          <w:color w:val="000000"/>
          <w:sz w:val="28"/>
          <w:szCs w:val="28"/>
        </w:rPr>
        <w:t xml:space="preserve"> мен </w:t>
      </w:r>
      <w:proofErr w:type="spellStart"/>
      <w:r>
        <w:rPr>
          <w:rStyle w:val="t7"/>
          <w:color w:val="000000"/>
          <w:sz w:val="28"/>
          <w:szCs w:val="28"/>
        </w:rPr>
        <w:t>зооактивистердің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қатысуымен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жануарларды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қорғаушылардың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көптеген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өтініштері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үстіміздегі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жылдың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шілде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қыркүйек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қараша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айларында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аулау</w:t>
      </w:r>
      <w:proofErr w:type="spellEnd"/>
      <w:r>
        <w:rPr>
          <w:rStyle w:val="t7"/>
          <w:color w:val="000000"/>
          <w:sz w:val="28"/>
          <w:szCs w:val="28"/>
        </w:rPr>
        <w:t xml:space="preserve">, </w:t>
      </w:r>
      <w:proofErr w:type="spellStart"/>
      <w:r>
        <w:rPr>
          <w:rStyle w:val="t7"/>
          <w:color w:val="000000"/>
          <w:sz w:val="28"/>
          <w:szCs w:val="28"/>
        </w:rPr>
        <w:t>вакцинациялау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мәселелері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үш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кеңейтілген</w:t>
      </w:r>
      <w:proofErr w:type="spellEnd"/>
      <w:r>
        <w:rPr>
          <w:rStyle w:val="t7"/>
          <w:color w:val="000000"/>
          <w:sz w:val="28"/>
          <w:szCs w:val="28"/>
        </w:rPr>
        <w:t xml:space="preserve"> диалог </w:t>
      </w:r>
      <w:proofErr w:type="spellStart"/>
      <w:r>
        <w:rPr>
          <w:rStyle w:val="t7"/>
          <w:color w:val="000000"/>
          <w:sz w:val="28"/>
          <w:szCs w:val="28"/>
        </w:rPr>
        <w:t>алаңын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өткізді</w:t>
      </w:r>
      <w:proofErr w:type="spellEnd"/>
      <w:r>
        <w:rPr>
          <w:rStyle w:val="t7"/>
          <w:color w:val="000000"/>
          <w:sz w:val="28"/>
          <w:szCs w:val="28"/>
        </w:rPr>
        <w:t>.,</w:t>
      </w:r>
      <w:r>
        <w:rPr>
          <w:rStyle w:val="t9"/>
          <w:color w:val="000000"/>
          <w:sz w:val="28"/>
          <w:szCs w:val="28"/>
        </w:rPr>
        <w:t> </w:t>
      </w:r>
      <w:proofErr w:type="spellStart"/>
      <w:r>
        <w:rPr>
          <w:rStyle w:val="t9"/>
          <w:color w:val="000000"/>
          <w:sz w:val="28"/>
          <w:szCs w:val="28"/>
        </w:rPr>
        <w:t>зарарсыздандыру</w:t>
      </w:r>
      <w:proofErr w:type="spellEnd"/>
      <w:r>
        <w:rPr>
          <w:rStyle w:val="t9"/>
          <w:color w:val="000000"/>
          <w:sz w:val="28"/>
          <w:szCs w:val="28"/>
        </w:rPr>
        <w:t>,</w:t>
      </w:r>
      <w:r>
        <w:rPr>
          <w:rStyle w:val="t7"/>
          <w:color w:val="000000"/>
          <w:sz w:val="28"/>
          <w:szCs w:val="28"/>
        </w:rPr>
        <w:t> </w:t>
      </w:r>
      <w:proofErr w:type="spellStart"/>
      <w:r>
        <w:rPr>
          <w:rStyle w:val="t9"/>
          <w:color w:val="000000"/>
          <w:sz w:val="28"/>
          <w:szCs w:val="28"/>
        </w:rPr>
        <w:t>шарттар</w:t>
      </w:r>
      <w:proofErr w:type="spellEnd"/>
      <w:r>
        <w:rPr>
          <w:rStyle w:val="t9"/>
          <w:color w:val="000000"/>
          <w:sz w:val="28"/>
          <w:szCs w:val="28"/>
        </w:rPr>
        <w:t> </w:t>
      </w:r>
      <w:proofErr w:type="spellStart"/>
      <w:r>
        <w:rPr>
          <w:rStyle w:val="t7"/>
          <w:color w:val="000000"/>
          <w:sz w:val="28"/>
          <w:szCs w:val="28"/>
        </w:rPr>
        <w:t>мазмұны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және</w:t>
      </w:r>
      <w:proofErr w:type="spellEnd"/>
      <w:r>
        <w:rPr>
          <w:rStyle w:val="t7"/>
          <w:color w:val="000000"/>
          <w:sz w:val="28"/>
          <w:szCs w:val="28"/>
        </w:rPr>
        <w:t> </w:t>
      </w:r>
      <w:proofErr w:type="spellStart"/>
      <w:r>
        <w:rPr>
          <w:rStyle w:val="t9"/>
          <w:color w:val="000000"/>
          <w:sz w:val="28"/>
          <w:szCs w:val="28"/>
        </w:rPr>
        <w:t>тамақтану</w:t>
      </w:r>
      <w:proofErr w:type="spellEnd"/>
      <w:r>
        <w:rPr>
          <w:rStyle w:val="t9"/>
          <w:color w:val="000000"/>
          <w:sz w:val="28"/>
          <w:szCs w:val="28"/>
        </w:rPr>
        <w:t> </w:t>
      </w:r>
      <w:proofErr w:type="spellStart"/>
      <w:r>
        <w:rPr>
          <w:rStyle w:val="t7"/>
          <w:color w:val="000000"/>
          <w:sz w:val="28"/>
          <w:szCs w:val="28"/>
        </w:rPr>
        <w:t>жануарлар</w:t>
      </w:r>
      <w:proofErr w:type="spellEnd"/>
      <w:r>
        <w:rPr>
          <w:rStyle w:val="t9"/>
          <w:color w:val="000000"/>
          <w:sz w:val="28"/>
          <w:szCs w:val="28"/>
        </w:rPr>
        <w:t> </w:t>
      </w:r>
      <w:proofErr w:type="spellStart"/>
      <w:r>
        <w:rPr>
          <w:rStyle w:val="t9"/>
          <w:color w:val="000000"/>
          <w:sz w:val="28"/>
          <w:szCs w:val="28"/>
        </w:rPr>
        <w:t>уақытша</w:t>
      </w:r>
      <w:proofErr w:type="spellEnd"/>
      <w:r>
        <w:rPr>
          <w:rStyle w:val="t9"/>
          <w:color w:val="000000"/>
          <w:sz w:val="28"/>
          <w:szCs w:val="28"/>
        </w:rPr>
        <w:t xml:space="preserve"> </w:t>
      </w:r>
      <w:proofErr w:type="spellStart"/>
      <w:r>
        <w:rPr>
          <w:rStyle w:val="t9"/>
          <w:color w:val="000000"/>
          <w:sz w:val="28"/>
          <w:szCs w:val="28"/>
        </w:rPr>
        <w:t>ұстау</w:t>
      </w:r>
      <w:proofErr w:type="spellEnd"/>
      <w:r>
        <w:rPr>
          <w:rStyle w:val="t9"/>
          <w:color w:val="000000"/>
          <w:sz w:val="28"/>
          <w:szCs w:val="28"/>
        </w:rPr>
        <w:t xml:space="preserve"> </w:t>
      </w:r>
      <w:proofErr w:type="spellStart"/>
      <w:r>
        <w:rPr>
          <w:rStyle w:val="t9"/>
          <w:color w:val="000000"/>
          <w:sz w:val="28"/>
          <w:szCs w:val="28"/>
        </w:rPr>
        <w:t>изоляторында</w:t>
      </w:r>
      <w:proofErr w:type="spellEnd"/>
      <w:r>
        <w:rPr>
          <w:rStyle w:val="t9"/>
          <w:color w:val="000000"/>
          <w:sz w:val="28"/>
          <w:szCs w:val="28"/>
        </w:rPr>
        <w:t xml:space="preserve"> </w:t>
      </w:r>
      <w:proofErr w:type="spellStart"/>
      <w:r>
        <w:rPr>
          <w:rStyle w:val="t9"/>
          <w:color w:val="000000"/>
          <w:sz w:val="28"/>
          <w:szCs w:val="28"/>
        </w:rPr>
        <w:t>және</w:t>
      </w:r>
      <w:proofErr w:type="spellEnd"/>
      <w:r>
        <w:rPr>
          <w:rStyle w:val="t9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t9"/>
          <w:color w:val="000000"/>
          <w:sz w:val="28"/>
          <w:szCs w:val="28"/>
        </w:rPr>
        <w:t>т.б</w:t>
      </w:r>
      <w:proofErr w:type="spellEnd"/>
      <w:r>
        <w:rPr>
          <w:rStyle w:val="t9"/>
          <w:color w:val="000000"/>
          <w:sz w:val="28"/>
          <w:szCs w:val="28"/>
        </w:rPr>
        <w:t>.</w:t>
      </w:r>
      <w:r>
        <w:rPr>
          <w:rStyle w:val="t7"/>
          <w:color w:val="000000"/>
          <w:sz w:val="28"/>
          <w:szCs w:val="28"/>
        </w:rPr>
        <w:t>.</w:t>
      </w:r>
      <w:proofErr w:type="gramEnd"/>
      <w:r>
        <w:rPr>
          <w:rStyle w:val="t7"/>
          <w:color w:val="000000"/>
          <w:sz w:val="28"/>
          <w:szCs w:val="28"/>
        </w:rPr>
        <w:t> </w:t>
      </w:r>
      <w:proofErr w:type="spellStart"/>
      <w:r>
        <w:rPr>
          <w:rStyle w:val="t7"/>
          <w:color w:val="000000"/>
          <w:sz w:val="28"/>
          <w:szCs w:val="28"/>
        </w:rPr>
        <w:t>Көптеген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мәселелер</w:t>
      </w:r>
      <w:proofErr w:type="spellEnd"/>
      <w:r>
        <w:rPr>
          <w:rStyle w:val="t7"/>
          <w:color w:val="000000"/>
          <w:sz w:val="28"/>
          <w:szCs w:val="28"/>
        </w:rPr>
        <w:t xml:space="preserve"> мен </w:t>
      </w:r>
      <w:proofErr w:type="spellStart"/>
      <w:r>
        <w:rPr>
          <w:rStyle w:val="t7"/>
          <w:color w:val="000000"/>
          <w:sz w:val="28"/>
          <w:szCs w:val="28"/>
        </w:rPr>
        <w:t>проблемалар</w:t>
      </w:r>
      <w:proofErr w:type="spellEnd"/>
      <w:r>
        <w:rPr>
          <w:rStyle w:val="t7"/>
          <w:color w:val="000000"/>
          <w:sz w:val="28"/>
          <w:szCs w:val="28"/>
        </w:rPr>
        <w:t xml:space="preserve"> бар </w:t>
      </w:r>
      <w:proofErr w:type="spellStart"/>
      <w:r>
        <w:rPr>
          <w:rStyle w:val="t7"/>
          <w:color w:val="000000"/>
          <w:sz w:val="28"/>
          <w:szCs w:val="28"/>
        </w:rPr>
        <w:t>және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көптеген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мәселелерді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шешудің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бірыңғай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тәсілін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әзірлеу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бойынша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жұмыс</w:t>
      </w:r>
      <w:proofErr w:type="spellEnd"/>
      <w:r>
        <w:rPr>
          <w:rStyle w:val="t7"/>
          <w:color w:val="000000"/>
          <w:sz w:val="28"/>
          <w:szCs w:val="28"/>
        </w:rPr>
        <w:t xml:space="preserve"> </w:t>
      </w:r>
      <w:proofErr w:type="spellStart"/>
      <w:r>
        <w:rPr>
          <w:rStyle w:val="t7"/>
          <w:color w:val="000000"/>
          <w:sz w:val="28"/>
          <w:szCs w:val="28"/>
        </w:rPr>
        <w:t>жалғасады</w:t>
      </w:r>
      <w:proofErr w:type="spellEnd"/>
      <w:r>
        <w:rPr>
          <w:rStyle w:val="t7"/>
          <w:color w:val="000000"/>
          <w:sz w:val="28"/>
          <w:szCs w:val="28"/>
        </w:rPr>
        <w:t>.</w:t>
      </w:r>
    </w:p>
    <w:p w14:paraId="138951C6" w14:textId="77777777" w:rsidR="00706842" w:rsidRPr="00313211" w:rsidRDefault="00706842" w:rsidP="003F6A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0A8FF" w14:textId="3271B23C" w:rsidR="003860ED" w:rsidRDefault="00706842" w:rsidP="003860ED">
      <w:pPr>
        <w:pStyle w:val="p7"/>
        <w:spacing w:before="0" w:beforeAutospacing="0" w:after="0" w:afterAutospacing="0" w:line="2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13211">
        <w:rPr>
          <w:bCs/>
          <w:sz w:val="28"/>
          <w:szCs w:val="28"/>
        </w:rPr>
        <w:t xml:space="preserve">        </w:t>
      </w:r>
      <w:r w:rsidR="003860ED">
        <w:rPr>
          <w:rStyle w:val="t7"/>
          <w:color w:val="000000"/>
          <w:sz w:val="28"/>
          <w:szCs w:val="28"/>
        </w:rPr>
        <w:t>2</w:t>
      </w:r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сәуірде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ҚК-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нің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1-ші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комиссиясы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дайындаған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Қоғамдық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тыңдаулар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өтті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>: «</w:t>
      </w:r>
      <w:r w:rsidR="003860ED">
        <w:rPr>
          <w:rStyle w:val="t3"/>
          <w:b/>
          <w:bCs/>
          <w:sz w:val="28"/>
          <w:szCs w:val="28"/>
        </w:rPr>
        <w:t xml:space="preserve">Алматы </w:t>
      </w:r>
      <w:proofErr w:type="spellStart"/>
      <w:r w:rsidR="003860ED">
        <w:rPr>
          <w:rStyle w:val="t3"/>
          <w:b/>
          <w:bCs/>
          <w:sz w:val="28"/>
          <w:szCs w:val="28"/>
        </w:rPr>
        <w:t>агломерациясының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</w:t>
      </w:r>
      <w:proofErr w:type="spellStart"/>
      <w:r w:rsidR="003860ED">
        <w:rPr>
          <w:rStyle w:val="t3"/>
          <w:b/>
          <w:bCs/>
          <w:sz w:val="28"/>
          <w:szCs w:val="28"/>
        </w:rPr>
        <w:t>қоғамдық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</w:t>
      </w:r>
      <w:proofErr w:type="spellStart"/>
      <w:r w:rsidR="003860ED">
        <w:rPr>
          <w:rStyle w:val="t3"/>
          <w:b/>
          <w:bCs/>
          <w:sz w:val="28"/>
          <w:szCs w:val="28"/>
        </w:rPr>
        <w:t>көлік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</w:t>
      </w:r>
      <w:proofErr w:type="spellStart"/>
      <w:r w:rsidR="003860ED">
        <w:rPr>
          <w:rStyle w:val="t3"/>
          <w:b/>
          <w:bCs/>
          <w:sz w:val="28"/>
          <w:szCs w:val="28"/>
        </w:rPr>
        <w:t>инфрақұрылымын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</w:t>
      </w:r>
      <w:proofErr w:type="spellStart"/>
      <w:r w:rsidR="003860ED">
        <w:rPr>
          <w:rStyle w:val="t3"/>
          <w:b/>
          <w:bCs/>
          <w:sz w:val="28"/>
          <w:szCs w:val="28"/>
        </w:rPr>
        <w:t>дамытудың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</w:t>
      </w:r>
      <w:proofErr w:type="spellStart"/>
      <w:r w:rsidR="003860ED">
        <w:rPr>
          <w:rStyle w:val="t3"/>
          <w:b/>
          <w:bCs/>
          <w:sz w:val="28"/>
          <w:szCs w:val="28"/>
        </w:rPr>
        <w:t>жай-күйі</w:t>
      </w:r>
      <w:proofErr w:type="spellEnd"/>
      <w:r w:rsidR="003860ED">
        <w:rPr>
          <w:rStyle w:val="t3"/>
          <w:b/>
          <w:bCs/>
          <w:sz w:val="28"/>
          <w:szCs w:val="28"/>
        </w:rPr>
        <w:t xml:space="preserve"> мен </w:t>
      </w:r>
      <w:r w:rsidR="003860ED">
        <w:rPr>
          <w:rStyle w:val="t3"/>
          <w:b/>
          <w:bCs/>
          <w:sz w:val="28"/>
          <w:szCs w:val="28"/>
          <w:lang w:val="kk-KZ"/>
        </w:rPr>
        <w:t xml:space="preserve">даму </w:t>
      </w:r>
      <w:proofErr w:type="spellStart"/>
      <w:r w:rsidR="003860ED">
        <w:rPr>
          <w:rStyle w:val="t3"/>
          <w:b/>
          <w:bCs/>
          <w:sz w:val="28"/>
          <w:szCs w:val="28"/>
        </w:rPr>
        <w:t>перспективасы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>». 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Ұсынымдар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әзірленіп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қаланың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тиісті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басқармаларына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әкімдіктерге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департаменттерге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0ED">
        <w:rPr>
          <w:rStyle w:val="t13"/>
          <w:color w:val="000000"/>
          <w:sz w:val="28"/>
          <w:szCs w:val="28"/>
          <w:shd w:val="clear" w:color="auto" w:fill="FFFFFF"/>
        </w:rPr>
        <w:t>жіберілді</w:t>
      </w:r>
      <w:proofErr w:type="spellEnd"/>
      <w:r w:rsidR="003860ED">
        <w:rPr>
          <w:rStyle w:val="t13"/>
          <w:color w:val="000000"/>
          <w:sz w:val="28"/>
          <w:szCs w:val="28"/>
          <w:shd w:val="clear" w:color="auto" w:fill="FFFFFF"/>
        </w:rPr>
        <w:t>.</w:t>
      </w:r>
    </w:p>
    <w:p w14:paraId="23E00A04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6"/>
          <w:color w:val="000000"/>
          <w:sz w:val="28"/>
          <w:szCs w:val="28"/>
        </w:rPr>
        <w:t xml:space="preserve">13 </w:t>
      </w:r>
      <w:proofErr w:type="spellStart"/>
      <w:r>
        <w:rPr>
          <w:rStyle w:val="t6"/>
          <w:color w:val="000000"/>
          <w:sz w:val="28"/>
          <w:szCs w:val="28"/>
        </w:rPr>
        <w:t>мамыр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күні</w:t>
      </w:r>
      <w:proofErr w:type="spellEnd"/>
      <w:r>
        <w:rPr>
          <w:rStyle w:val="t6"/>
          <w:color w:val="000000"/>
          <w:sz w:val="28"/>
          <w:szCs w:val="28"/>
        </w:rPr>
        <w:t xml:space="preserve"> ҚК Алматы </w:t>
      </w:r>
      <w:proofErr w:type="spellStart"/>
      <w:r>
        <w:rPr>
          <w:rStyle w:val="t6"/>
          <w:color w:val="000000"/>
          <w:sz w:val="28"/>
          <w:szCs w:val="28"/>
        </w:rPr>
        <w:t>қаласы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мәслихаты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депутаттарының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қатысуымен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көшпелі</w:t>
      </w:r>
      <w:proofErr w:type="spellEnd"/>
      <w:r>
        <w:rPr>
          <w:rStyle w:val="t6"/>
          <w:color w:val="000000"/>
          <w:sz w:val="28"/>
          <w:szCs w:val="28"/>
        </w:rPr>
        <w:t xml:space="preserve"> семинар </w:t>
      </w:r>
      <w:proofErr w:type="spellStart"/>
      <w:r>
        <w:rPr>
          <w:rStyle w:val="t6"/>
          <w:color w:val="000000"/>
          <w:sz w:val="28"/>
          <w:szCs w:val="28"/>
        </w:rPr>
        <w:t>ұйымдастырылды</w:t>
      </w:r>
      <w:proofErr w:type="spellEnd"/>
      <w:r>
        <w:rPr>
          <w:rStyle w:val="t6"/>
          <w:color w:val="000000"/>
          <w:sz w:val="28"/>
          <w:szCs w:val="28"/>
        </w:rPr>
        <w:t>: "</w:t>
      </w:r>
      <w:proofErr w:type="spellStart"/>
      <w:r>
        <w:rPr>
          <w:rStyle w:val="t6"/>
          <w:color w:val="000000"/>
          <w:sz w:val="28"/>
          <w:szCs w:val="28"/>
        </w:rPr>
        <w:t>Қазақстан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Республикасының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жергілікті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өзін-өзі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басқару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туралы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заңын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талқылау</w:t>
      </w:r>
      <w:proofErr w:type="spellEnd"/>
      <w:r>
        <w:rPr>
          <w:rStyle w:val="t6"/>
          <w:color w:val="000000"/>
          <w:sz w:val="28"/>
          <w:szCs w:val="28"/>
        </w:rPr>
        <w:t xml:space="preserve">" </w:t>
      </w:r>
      <w:proofErr w:type="spellStart"/>
      <w:r>
        <w:rPr>
          <w:rStyle w:val="t6"/>
          <w:color w:val="000000"/>
          <w:sz w:val="28"/>
          <w:szCs w:val="28"/>
        </w:rPr>
        <w:t>қорытындысы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ұсыныстар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Қазақстан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Республикасы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Парламенті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Мәжілісінің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палатасына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жіберілді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64ED0AF3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13"/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мамырда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Премьер-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Министрінің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кеңесшісі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Білім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ғылым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министрлігінің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Білім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ғылым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министрлігінің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орынбасарының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қатысуымен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ҚК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кеңейтілген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отырысы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өтті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. Алматы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қаласы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әкімінің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жетім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мүмкіндігі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шектеулі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көп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балалы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отбасылардың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балаларының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жазғы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демалысын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жөніндегі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қалалық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мамандандырылған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басқармалардың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басшылығының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қатысуымен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Жұмысқа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кеңінен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қамту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көрсетілген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санаттар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олардың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демалу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сапасын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жақсарту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шаралары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ұсыныстар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қабылданды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Жазғы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кезеңдегі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мониторинг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нәтижелері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Премьер-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Министріне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қарау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тиісті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басқармалар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ұйымдарға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жіберу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туралы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ұсыныстары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 xml:space="preserve"> бар хат </w:t>
      </w:r>
      <w:proofErr w:type="spellStart"/>
      <w:r>
        <w:rPr>
          <w:rStyle w:val="t13"/>
          <w:color w:val="000000"/>
          <w:sz w:val="28"/>
          <w:szCs w:val="28"/>
          <w:shd w:val="clear" w:color="auto" w:fill="FFFFFF"/>
        </w:rPr>
        <w:t>жолданады</w:t>
      </w:r>
      <w:proofErr w:type="spellEnd"/>
      <w:r>
        <w:rPr>
          <w:rStyle w:val="t13"/>
          <w:color w:val="000000"/>
          <w:sz w:val="28"/>
          <w:szCs w:val="28"/>
          <w:shd w:val="clear" w:color="auto" w:fill="FFFFFF"/>
        </w:rPr>
        <w:t>.</w:t>
      </w:r>
    </w:p>
    <w:p w14:paraId="539C183D" w14:textId="77777777" w:rsidR="003860ED" w:rsidRDefault="003860ED" w:rsidP="00386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86B4D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6"/>
          <w:color w:val="000000"/>
          <w:sz w:val="28"/>
          <w:szCs w:val="28"/>
        </w:rPr>
        <w:t xml:space="preserve">10 </w:t>
      </w:r>
      <w:proofErr w:type="spellStart"/>
      <w:r>
        <w:rPr>
          <w:rStyle w:val="t6"/>
          <w:color w:val="000000"/>
          <w:sz w:val="28"/>
          <w:szCs w:val="28"/>
        </w:rPr>
        <w:t>маусымда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сонымен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көшпелі</w:t>
      </w:r>
      <w:proofErr w:type="spellEnd"/>
      <w:r>
        <w:rPr>
          <w:rStyle w:val="t6"/>
          <w:color w:val="000000"/>
          <w:sz w:val="28"/>
          <w:szCs w:val="28"/>
        </w:rPr>
        <w:t xml:space="preserve"> семинар </w:t>
      </w:r>
      <w:proofErr w:type="spellStart"/>
      <w:r>
        <w:rPr>
          <w:rStyle w:val="t6"/>
          <w:color w:val="000000"/>
          <w:sz w:val="28"/>
          <w:szCs w:val="28"/>
        </w:rPr>
        <w:t>өткізілді</w:t>
      </w:r>
      <w:proofErr w:type="spellEnd"/>
      <w:r>
        <w:rPr>
          <w:rStyle w:val="t6"/>
          <w:color w:val="000000"/>
          <w:sz w:val="28"/>
          <w:szCs w:val="28"/>
        </w:rPr>
        <w:t>: "</w:t>
      </w:r>
      <w:proofErr w:type="spellStart"/>
      <w:r>
        <w:rPr>
          <w:rStyle w:val="t6"/>
          <w:color w:val="000000"/>
          <w:sz w:val="28"/>
          <w:szCs w:val="28"/>
        </w:rPr>
        <w:t>Мемлекеттік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органдармен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Есептерді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қалай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дұрыс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тыңдау</w:t>
      </w:r>
      <w:proofErr w:type="spellEnd"/>
      <w:r>
        <w:rPr>
          <w:rStyle w:val="t6"/>
          <w:color w:val="000000"/>
          <w:sz w:val="28"/>
          <w:szCs w:val="28"/>
        </w:rPr>
        <w:t xml:space="preserve"> керек. </w:t>
      </w:r>
      <w:proofErr w:type="spellStart"/>
      <w:r>
        <w:rPr>
          <w:rStyle w:val="t6"/>
          <w:color w:val="000000"/>
          <w:sz w:val="28"/>
          <w:szCs w:val="28"/>
        </w:rPr>
        <w:t>Бюджеттерді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қалай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дұрыс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қарау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ақпарат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көздерімен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істеу</w:t>
      </w:r>
      <w:proofErr w:type="spellEnd"/>
      <w:r>
        <w:rPr>
          <w:rStyle w:val="t6"/>
          <w:color w:val="000000"/>
          <w:sz w:val="28"/>
          <w:szCs w:val="28"/>
        </w:rPr>
        <w:t xml:space="preserve"> керек".</w:t>
      </w:r>
    </w:p>
    <w:p w14:paraId="73C92211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6"/>
          <w:color w:val="000000"/>
          <w:sz w:val="28"/>
          <w:szCs w:val="28"/>
        </w:rPr>
        <w:lastRenderedPageBreak/>
        <w:t xml:space="preserve">26-30 </w:t>
      </w:r>
      <w:proofErr w:type="spellStart"/>
      <w:r>
        <w:rPr>
          <w:rStyle w:val="t6"/>
          <w:color w:val="000000"/>
          <w:sz w:val="28"/>
          <w:szCs w:val="28"/>
        </w:rPr>
        <w:t>маусым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аралығында</w:t>
      </w:r>
      <w:proofErr w:type="spellEnd"/>
      <w:r>
        <w:rPr>
          <w:rStyle w:val="t6"/>
          <w:color w:val="000000"/>
          <w:sz w:val="28"/>
          <w:szCs w:val="28"/>
        </w:rPr>
        <w:t xml:space="preserve"> №2 ҚК </w:t>
      </w:r>
      <w:proofErr w:type="spellStart"/>
      <w:r>
        <w:rPr>
          <w:rStyle w:val="t6"/>
          <w:color w:val="000000"/>
          <w:sz w:val="28"/>
          <w:szCs w:val="28"/>
        </w:rPr>
        <w:t>комиссиясымен</w:t>
      </w:r>
      <w:proofErr w:type="spellEnd"/>
      <w:r>
        <w:rPr>
          <w:rStyle w:val="t6"/>
          <w:color w:val="000000"/>
          <w:sz w:val="28"/>
          <w:szCs w:val="28"/>
        </w:rPr>
        <w:t xml:space="preserve"> "</w:t>
      </w:r>
      <w:proofErr w:type="spellStart"/>
      <w:r>
        <w:rPr>
          <w:rStyle w:val="t6"/>
          <w:color w:val="000000"/>
          <w:sz w:val="28"/>
          <w:szCs w:val="28"/>
        </w:rPr>
        <w:t>Алматыдағы</w:t>
      </w:r>
      <w:proofErr w:type="spellEnd"/>
      <w:r>
        <w:rPr>
          <w:rStyle w:val="t6"/>
          <w:color w:val="000000"/>
          <w:sz w:val="28"/>
          <w:szCs w:val="28"/>
        </w:rPr>
        <w:t xml:space="preserve"> таза </w:t>
      </w:r>
      <w:proofErr w:type="spellStart"/>
      <w:r>
        <w:rPr>
          <w:rStyle w:val="t6"/>
          <w:color w:val="000000"/>
          <w:sz w:val="28"/>
          <w:szCs w:val="28"/>
        </w:rPr>
        <w:t>ауа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апталығы</w:t>
      </w:r>
      <w:proofErr w:type="spellEnd"/>
      <w:r>
        <w:rPr>
          <w:rStyle w:val="t6"/>
          <w:color w:val="000000"/>
          <w:sz w:val="28"/>
          <w:szCs w:val="28"/>
        </w:rPr>
        <w:t xml:space="preserve">" </w:t>
      </w:r>
      <w:proofErr w:type="spellStart"/>
      <w:r>
        <w:rPr>
          <w:rStyle w:val="t6"/>
          <w:color w:val="000000"/>
          <w:sz w:val="28"/>
          <w:szCs w:val="28"/>
        </w:rPr>
        <w:t>атты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маңызы</w:t>
      </w:r>
      <w:proofErr w:type="spellEnd"/>
      <w:r>
        <w:rPr>
          <w:rStyle w:val="t6"/>
          <w:color w:val="000000"/>
          <w:sz w:val="28"/>
          <w:szCs w:val="28"/>
        </w:rPr>
        <w:t xml:space="preserve"> бар </w:t>
      </w:r>
      <w:proofErr w:type="spellStart"/>
      <w:r>
        <w:rPr>
          <w:rStyle w:val="t6"/>
          <w:color w:val="000000"/>
          <w:sz w:val="28"/>
          <w:szCs w:val="28"/>
        </w:rPr>
        <w:t>іс</w:t>
      </w:r>
      <w:proofErr w:type="spellEnd"/>
      <w:r>
        <w:rPr>
          <w:rStyle w:val="t6"/>
          <w:color w:val="000000"/>
          <w:sz w:val="28"/>
          <w:szCs w:val="28"/>
        </w:rPr>
        <w:t xml:space="preserve">-шара </w:t>
      </w:r>
      <w:proofErr w:type="spellStart"/>
      <w:r>
        <w:rPr>
          <w:rStyle w:val="t6"/>
          <w:color w:val="000000"/>
          <w:sz w:val="28"/>
          <w:szCs w:val="28"/>
        </w:rPr>
        <w:t>ұйымдастырылды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Мақсат</w:t>
      </w:r>
      <w:proofErr w:type="spellEnd"/>
      <w:r>
        <w:rPr>
          <w:rStyle w:val="t6"/>
          <w:color w:val="000000"/>
          <w:sz w:val="28"/>
          <w:szCs w:val="28"/>
        </w:rPr>
        <w:t xml:space="preserve"> - </w:t>
      </w:r>
      <w:proofErr w:type="spellStart"/>
      <w:r>
        <w:rPr>
          <w:rStyle w:val="t6"/>
          <w:color w:val="000000"/>
          <w:sz w:val="28"/>
          <w:szCs w:val="28"/>
        </w:rPr>
        <w:t>Алматыдағы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ауа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сапасын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жақсарту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жөніндегі</w:t>
      </w:r>
      <w:proofErr w:type="spellEnd"/>
      <w:r>
        <w:rPr>
          <w:rStyle w:val="t6"/>
          <w:color w:val="000000"/>
          <w:sz w:val="28"/>
          <w:szCs w:val="28"/>
        </w:rPr>
        <w:t xml:space="preserve"> Жол </w:t>
      </w:r>
      <w:proofErr w:type="spellStart"/>
      <w:r>
        <w:rPr>
          <w:rStyle w:val="t6"/>
          <w:color w:val="000000"/>
          <w:sz w:val="28"/>
          <w:szCs w:val="28"/>
        </w:rPr>
        <w:t>картасының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жаңа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редакциясын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қалыптастыру</w:t>
      </w:r>
      <w:proofErr w:type="spellEnd"/>
      <w:r>
        <w:rPr>
          <w:rStyle w:val="t6"/>
          <w:color w:val="000000"/>
          <w:sz w:val="28"/>
          <w:szCs w:val="28"/>
        </w:rPr>
        <w:t xml:space="preserve">, оны </w:t>
      </w:r>
      <w:proofErr w:type="spellStart"/>
      <w:r>
        <w:rPr>
          <w:rStyle w:val="t6"/>
          <w:color w:val="000000"/>
          <w:sz w:val="28"/>
          <w:szCs w:val="28"/>
        </w:rPr>
        <w:t>жүзеге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асыру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үшін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жаңа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құрылымдарды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құру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тобының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ұсыныстарының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орындалуын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бақылау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есеп</w:t>
      </w:r>
      <w:proofErr w:type="spellEnd"/>
      <w:r>
        <w:rPr>
          <w:rStyle w:val="t6"/>
          <w:color w:val="000000"/>
          <w:sz w:val="28"/>
          <w:szCs w:val="28"/>
        </w:rPr>
        <w:t xml:space="preserve"> беру </w:t>
      </w:r>
      <w:proofErr w:type="spellStart"/>
      <w:r>
        <w:rPr>
          <w:rStyle w:val="t6"/>
          <w:color w:val="000000"/>
          <w:sz w:val="28"/>
          <w:szCs w:val="28"/>
        </w:rPr>
        <w:t>үшін</w:t>
      </w:r>
      <w:proofErr w:type="spellEnd"/>
      <w:r>
        <w:rPr>
          <w:rStyle w:val="t6"/>
          <w:color w:val="000000"/>
          <w:sz w:val="28"/>
          <w:szCs w:val="28"/>
        </w:rPr>
        <w:t xml:space="preserve"> ҚК экология </w:t>
      </w:r>
      <w:proofErr w:type="spellStart"/>
      <w:r>
        <w:rPr>
          <w:rStyle w:val="t6"/>
          <w:color w:val="000000"/>
          <w:sz w:val="28"/>
          <w:szCs w:val="28"/>
        </w:rPr>
        <w:t>комитетінің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мүшелерінен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сарапшылардан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экологиялық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белсенділерден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тобын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құру</w:t>
      </w:r>
      <w:proofErr w:type="spellEnd"/>
      <w:r>
        <w:rPr>
          <w:rStyle w:val="t6"/>
          <w:color w:val="000000"/>
          <w:sz w:val="28"/>
          <w:szCs w:val="28"/>
        </w:rPr>
        <w:t xml:space="preserve">. </w:t>
      </w:r>
      <w:proofErr w:type="spellStart"/>
      <w:r>
        <w:rPr>
          <w:rStyle w:val="t6"/>
          <w:color w:val="000000"/>
          <w:sz w:val="28"/>
          <w:szCs w:val="28"/>
        </w:rPr>
        <w:t>жол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картасының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қорытындысы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062CCFC1" w14:textId="79C7BE20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кеңестің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қызметін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ақпараттық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жариялаудың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деңгейі</w:t>
      </w:r>
      <w:proofErr w:type="spellEnd"/>
      <w:r>
        <w:rPr>
          <w:rStyle w:val="t6"/>
          <w:color w:val="000000"/>
          <w:sz w:val="28"/>
          <w:szCs w:val="28"/>
        </w:rPr>
        <w:t xml:space="preserve"> мен </w:t>
      </w:r>
      <w:proofErr w:type="spellStart"/>
      <w:r>
        <w:rPr>
          <w:rStyle w:val="t6"/>
          <w:color w:val="000000"/>
          <w:sz w:val="28"/>
          <w:szCs w:val="28"/>
        </w:rPr>
        <w:t>сапасы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жақсарды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осылайша</w:t>
      </w:r>
      <w:proofErr w:type="spellEnd"/>
      <w:r>
        <w:rPr>
          <w:rStyle w:val="t6"/>
          <w:color w:val="000000"/>
          <w:sz w:val="28"/>
          <w:szCs w:val="28"/>
        </w:rPr>
        <w:t xml:space="preserve">, ҚК </w:t>
      </w:r>
      <w:proofErr w:type="spellStart"/>
      <w:r>
        <w:rPr>
          <w:rStyle w:val="t6"/>
          <w:color w:val="000000"/>
          <w:sz w:val="28"/>
          <w:szCs w:val="28"/>
        </w:rPr>
        <w:t>сайтындағы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материалдар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тұрақты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негізде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жаңартылып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отырады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соның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ішінде</w:t>
      </w:r>
      <w:proofErr w:type="spellEnd"/>
      <w:r>
        <w:rPr>
          <w:rStyle w:val="t6"/>
          <w:color w:val="000000"/>
          <w:sz w:val="28"/>
          <w:szCs w:val="28"/>
        </w:rPr>
        <w:t xml:space="preserve"> ҚК-</w:t>
      </w:r>
      <w:proofErr w:type="spellStart"/>
      <w:r>
        <w:rPr>
          <w:rStyle w:val="t6"/>
          <w:color w:val="000000"/>
          <w:sz w:val="28"/>
          <w:szCs w:val="28"/>
        </w:rPr>
        <w:t>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жалпы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отырыстары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туралы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есептер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ведомстволық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бағынысты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басқармалардың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қызметі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туралы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есептер</w:t>
      </w:r>
      <w:proofErr w:type="spellEnd"/>
      <w:r>
        <w:rPr>
          <w:rStyle w:val="t6"/>
          <w:color w:val="000000"/>
          <w:sz w:val="28"/>
          <w:szCs w:val="28"/>
        </w:rPr>
        <w:t>, ҚК-</w:t>
      </w:r>
      <w:proofErr w:type="spellStart"/>
      <w:r>
        <w:rPr>
          <w:rStyle w:val="t6"/>
          <w:color w:val="000000"/>
          <w:sz w:val="28"/>
          <w:szCs w:val="28"/>
        </w:rPr>
        <w:t>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нәтижелері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жарияланады</w:t>
      </w:r>
      <w:proofErr w:type="spellEnd"/>
      <w:r>
        <w:rPr>
          <w:rStyle w:val="t6"/>
          <w:color w:val="000000"/>
          <w:sz w:val="28"/>
          <w:szCs w:val="28"/>
        </w:rPr>
        <w:t xml:space="preserve">.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тыңдаулар</w:t>
      </w:r>
      <w:proofErr w:type="spellEnd"/>
      <w:r>
        <w:rPr>
          <w:rStyle w:val="t6"/>
          <w:color w:val="000000"/>
          <w:sz w:val="28"/>
          <w:szCs w:val="28"/>
        </w:rPr>
        <w:t xml:space="preserve">, диалог </w:t>
      </w:r>
      <w:proofErr w:type="spellStart"/>
      <w:r>
        <w:rPr>
          <w:rStyle w:val="t6"/>
          <w:color w:val="000000"/>
          <w:sz w:val="28"/>
          <w:szCs w:val="28"/>
        </w:rPr>
        <w:t>алаңдары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дөңгелек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үстелдер</w:t>
      </w:r>
      <w:proofErr w:type="spellEnd"/>
      <w:r>
        <w:rPr>
          <w:rStyle w:val="t6"/>
          <w:color w:val="000000"/>
          <w:sz w:val="28"/>
          <w:szCs w:val="28"/>
        </w:rPr>
        <w:t xml:space="preserve">, мониторинг </w:t>
      </w:r>
      <w:proofErr w:type="spellStart"/>
      <w:r>
        <w:rPr>
          <w:rStyle w:val="t6"/>
          <w:color w:val="000000"/>
          <w:sz w:val="28"/>
          <w:szCs w:val="28"/>
        </w:rPr>
        <w:t>сияқты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іс-шаралар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Сонымен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қатар</w:t>
      </w:r>
      <w:proofErr w:type="spellEnd"/>
      <w:r>
        <w:rPr>
          <w:rStyle w:val="t6"/>
          <w:color w:val="000000"/>
          <w:sz w:val="28"/>
          <w:szCs w:val="28"/>
        </w:rPr>
        <w:t xml:space="preserve">, ҚК </w:t>
      </w:r>
      <w:proofErr w:type="spellStart"/>
      <w:r>
        <w:rPr>
          <w:rStyle w:val="t6"/>
          <w:color w:val="000000"/>
          <w:sz w:val="28"/>
          <w:szCs w:val="28"/>
        </w:rPr>
        <w:t>мүшелері</w:t>
      </w:r>
      <w:proofErr w:type="spellEnd"/>
      <w:r>
        <w:rPr>
          <w:rStyle w:val="t6"/>
          <w:color w:val="000000"/>
          <w:sz w:val="28"/>
          <w:szCs w:val="28"/>
        </w:rPr>
        <w:t xml:space="preserve">: </w:t>
      </w:r>
      <w:proofErr w:type="spellStart"/>
      <w:r>
        <w:rPr>
          <w:rStyle w:val="t6"/>
          <w:color w:val="000000"/>
          <w:sz w:val="28"/>
          <w:szCs w:val="28"/>
        </w:rPr>
        <w:t>Кобеева</w:t>
      </w:r>
      <w:proofErr w:type="spellEnd"/>
      <w:r>
        <w:rPr>
          <w:rStyle w:val="t6"/>
          <w:color w:val="000000"/>
          <w:sz w:val="28"/>
          <w:szCs w:val="28"/>
        </w:rPr>
        <w:t xml:space="preserve"> А.О., </w:t>
      </w:r>
      <w:proofErr w:type="spellStart"/>
      <w:r>
        <w:rPr>
          <w:rStyle w:val="t6"/>
          <w:color w:val="000000"/>
          <w:sz w:val="28"/>
          <w:szCs w:val="28"/>
        </w:rPr>
        <w:t>Кисиков</w:t>
      </w:r>
      <w:proofErr w:type="spellEnd"/>
      <w:r>
        <w:rPr>
          <w:rStyle w:val="t6"/>
          <w:color w:val="000000"/>
          <w:sz w:val="28"/>
          <w:szCs w:val="28"/>
        </w:rPr>
        <w:t xml:space="preserve"> Б.С., </w:t>
      </w:r>
      <w:proofErr w:type="spellStart"/>
      <w:r>
        <w:rPr>
          <w:rStyle w:val="t6"/>
          <w:color w:val="000000"/>
          <w:sz w:val="28"/>
          <w:szCs w:val="28"/>
        </w:rPr>
        <w:t>Байгабулова</w:t>
      </w:r>
      <w:proofErr w:type="spellEnd"/>
      <w:r>
        <w:rPr>
          <w:rStyle w:val="t6"/>
          <w:color w:val="000000"/>
          <w:sz w:val="28"/>
          <w:szCs w:val="28"/>
        </w:rPr>
        <w:t xml:space="preserve"> Г.М. Хасанов Р.Р. </w:t>
      </w:r>
      <w:proofErr w:type="spellStart"/>
      <w:r>
        <w:rPr>
          <w:rStyle w:val="t6"/>
          <w:color w:val="000000"/>
          <w:sz w:val="28"/>
          <w:szCs w:val="28"/>
        </w:rPr>
        <w:t>Арупов</w:t>
      </w:r>
      <w:proofErr w:type="spellEnd"/>
      <w:r>
        <w:rPr>
          <w:rStyle w:val="t6"/>
          <w:color w:val="000000"/>
          <w:sz w:val="28"/>
          <w:szCs w:val="28"/>
        </w:rPr>
        <w:t xml:space="preserve"> А.А., Шиманская П.В., </w:t>
      </w:r>
      <w:proofErr w:type="spellStart"/>
      <w:r>
        <w:rPr>
          <w:rStyle w:val="t6"/>
          <w:color w:val="000000"/>
          <w:sz w:val="28"/>
          <w:szCs w:val="28"/>
        </w:rPr>
        <w:t>Абдыхалыков</w:t>
      </w:r>
      <w:proofErr w:type="spellEnd"/>
      <w:r>
        <w:rPr>
          <w:rStyle w:val="t6"/>
          <w:color w:val="000000"/>
          <w:sz w:val="28"/>
          <w:szCs w:val="28"/>
        </w:rPr>
        <w:t xml:space="preserve"> К.С., Камалов Б.К., </w:t>
      </w:r>
      <w:proofErr w:type="spellStart"/>
      <w:r>
        <w:rPr>
          <w:rStyle w:val="t6"/>
          <w:color w:val="000000"/>
          <w:sz w:val="28"/>
          <w:szCs w:val="28"/>
        </w:rPr>
        <w:t>Джепка</w:t>
      </w:r>
      <w:proofErr w:type="spellEnd"/>
      <w:r>
        <w:rPr>
          <w:rStyle w:val="t6"/>
          <w:color w:val="000000"/>
          <w:sz w:val="28"/>
          <w:szCs w:val="28"/>
        </w:rPr>
        <w:t xml:space="preserve"> Б.И., </w:t>
      </w:r>
      <w:proofErr w:type="spellStart"/>
      <w:r>
        <w:rPr>
          <w:rStyle w:val="t6"/>
          <w:color w:val="000000"/>
          <w:sz w:val="28"/>
          <w:szCs w:val="28"/>
        </w:rPr>
        <w:t>Жакупов</w:t>
      </w:r>
      <w:proofErr w:type="spellEnd"/>
      <w:r>
        <w:rPr>
          <w:rStyle w:val="t6"/>
          <w:color w:val="000000"/>
          <w:sz w:val="28"/>
          <w:szCs w:val="28"/>
        </w:rPr>
        <w:t xml:space="preserve"> Н.Б., </w:t>
      </w:r>
      <w:proofErr w:type="spellStart"/>
      <w:r>
        <w:rPr>
          <w:rStyle w:val="t6"/>
          <w:color w:val="000000"/>
          <w:sz w:val="28"/>
          <w:szCs w:val="28"/>
        </w:rPr>
        <w:t>Байсакова</w:t>
      </w:r>
      <w:proofErr w:type="spellEnd"/>
      <w:r>
        <w:rPr>
          <w:rStyle w:val="t6"/>
          <w:color w:val="000000"/>
          <w:sz w:val="28"/>
          <w:szCs w:val="28"/>
        </w:rPr>
        <w:t xml:space="preserve"> З.М., </w:t>
      </w:r>
      <w:proofErr w:type="spellStart"/>
      <w:r>
        <w:rPr>
          <w:rStyle w:val="t6"/>
          <w:color w:val="000000"/>
          <w:sz w:val="28"/>
          <w:szCs w:val="28"/>
        </w:rPr>
        <w:t>Омарғалиев</w:t>
      </w:r>
      <w:proofErr w:type="spellEnd"/>
      <w:r>
        <w:rPr>
          <w:rStyle w:val="t6"/>
          <w:color w:val="000000"/>
          <w:sz w:val="28"/>
          <w:szCs w:val="28"/>
        </w:rPr>
        <w:t xml:space="preserve"> С.С., </w:t>
      </w:r>
      <w:proofErr w:type="spellStart"/>
      <w:r>
        <w:rPr>
          <w:rStyle w:val="t6"/>
          <w:color w:val="000000"/>
          <w:sz w:val="28"/>
          <w:szCs w:val="28"/>
        </w:rPr>
        <w:t>Нұртаев</w:t>
      </w:r>
      <w:proofErr w:type="spellEnd"/>
      <w:r>
        <w:rPr>
          <w:rStyle w:val="t6"/>
          <w:color w:val="000000"/>
          <w:sz w:val="28"/>
          <w:szCs w:val="28"/>
        </w:rPr>
        <w:t xml:space="preserve"> Т.Т., </w:t>
      </w:r>
      <w:proofErr w:type="spellStart"/>
      <w:r>
        <w:rPr>
          <w:rStyle w:val="t6"/>
          <w:color w:val="000000"/>
          <w:sz w:val="28"/>
          <w:szCs w:val="28"/>
        </w:rPr>
        <w:t>Қуанбаев</w:t>
      </w:r>
      <w:proofErr w:type="spellEnd"/>
      <w:r>
        <w:rPr>
          <w:rStyle w:val="t6"/>
          <w:color w:val="000000"/>
          <w:sz w:val="28"/>
          <w:szCs w:val="28"/>
        </w:rPr>
        <w:t xml:space="preserve"> Н.Ш. </w:t>
      </w:r>
      <w:proofErr w:type="spellStart"/>
      <w:r>
        <w:rPr>
          <w:rStyle w:val="t6"/>
          <w:color w:val="000000"/>
          <w:sz w:val="28"/>
          <w:szCs w:val="28"/>
        </w:rPr>
        <w:t>Жандайш</w:t>
      </w:r>
      <w:proofErr w:type="spellEnd"/>
      <w:r>
        <w:rPr>
          <w:rStyle w:val="t6"/>
          <w:color w:val="000000"/>
          <w:sz w:val="28"/>
          <w:szCs w:val="28"/>
        </w:rPr>
        <w:t xml:space="preserve">., </w:t>
      </w:r>
      <w:proofErr w:type="spellStart"/>
      <w:r>
        <w:rPr>
          <w:rStyle w:val="t6"/>
          <w:color w:val="000000"/>
          <w:sz w:val="28"/>
          <w:szCs w:val="28"/>
        </w:rPr>
        <w:t>Қапасов</w:t>
      </w:r>
      <w:proofErr w:type="spellEnd"/>
      <w:r>
        <w:rPr>
          <w:rStyle w:val="t6"/>
          <w:color w:val="000000"/>
          <w:sz w:val="28"/>
          <w:szCs w:val="28"/>
        </w:rPr>
        <w:t xml:space="preserve"> Д.Ж., </w:t>
      </w:r>
      <w:proofErr w:type="spellStart"/>
      <w:r>
        <w:rPr>
          <w:rStyle w:val="t6"/>
          <w:color w:val="000000"/>
          <w:sz w:val="28"/>
          <w:szCs w:val="28"/>
        </w:rPr>
        <w:t>Рысбеков</w:t>
      </w:r>
      <w:proofErr w:type="spellEnd"/>
      <w:r>
        <w:rPr>
          <w:rStyle w:val="t6"/>
          <w:color w:val="000000"/>
          <w:sz w:val="28"/>
          <w:szCs w:val="28"/>
        </w:rPr>
        <w:t xml:space="preserve"> М.Ж., Мурзаева А.А., Батаева А.Ж. </w:t>
      </w:r>
      <w:proofErr w:type="spellStart"/>
      <w:r>
        <w:rPr>
          <w:rStyle w:val="t6"/>
          <w:color w:val="000000"/>
          <w:sz w:val="28"/>
          <w:szCs w:val="28"/>
        </w:rPr>
        <w:t>қосулы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беттерінде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әлеуметтік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желілерде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желілер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апта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сайын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r>
        <w:rPr>
          <w:rStyle w:val="t6"/>
          <w:color w:val="000000"/>
          <w:sz w:val="28"/>
          <w:szCs w:val="28"/>
          <w:lang w:val="kk-KZ"/>
        </w:rPr>
        <w:t>ҚК</w:t>
      </w:r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шеңберінде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қызметін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жариялайды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Есепті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кезеңде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барлығы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болды</w:t>
      </w:r>
      <w:proofErr w:type="spellEnd"/>
      <w:r>
        <w:rPr>
          <w:rStyle w:val="t6"/>
          <w:color w:val="000000"/>
          <w:sz w:val="28"/>
          <w:szCs w:val="28"/>
        </w:rPr>
        <w:t> </w:t>
      </w:r>
      <w:r>
        <w:rPr>
          <w:rStyle w:val="t1"/>
          <w:b/>
          <w:bCs/>
          <w:color w:val="000000"/>
          <w:sz w:val="28"/>
          <w:szCs w:val="28"/>
        </w:rPr>
        <w:t>359</w:t>
      </w:r>
      <w:r>
        <w:rPr>
          <w:rStyle w:val="t6"/>
          <w:color w:val="000000"/>
          <w:sz w:val="28"/>
          <w:szCs w:val="28"/>
        </w:rPr>
        <w:t> </w:t>
      </w:r>
      <w:proofErr w:type="spellStart"/>
      <w:r>
        <w:rPr>
          <w:rStyle w:val="t6"/>
          <w:color w:val="000000"/>
          <w:sz w:val="28"/>
          <w:szCs w:val="28"/>
        </w:rPr>
        <w:t>әлеуметтік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желілерде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r>
        <w:rPr>
          <w:rStyle w:val="t6"/>
          <w:color w:val="000000"/>
          <w:sz w:val="28"/>
          <w:szCs w:val="28"/>
          <w:lang w:val="kk-KZ"/>
        </w:rPr>
        <w:t>ҚК</w:t>
      </w:r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сайтында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r>
        <w:rPr>
          <w:rStyle w:val="t6"/>
          <w:color w:val="000000"/>
          <w:sz w:val="28"/>
          <w:szCs w:val="28"/>
          <w:lang w:val="kk-KZ"/>
        </w:rPr>
        <w:t>ҮЕҰ</w:t>
      </w:r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қызметі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аясында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өткізілген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іс-шаралар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туралы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жарияланымдар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73D72EA1" w14:textId="77777777" w:rsidR="003860ED" w:rsidRDefault="003860ED" w:rsidP="003333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424B02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6"/>
          <w:color w:val="000000"/>
          <w:sz w:val="28"/>
          <w:szCs w:val="28"/>
        </w:rPr>
        <w:t>Сонымен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қатар</w:t>
      </w:r>
      <w:proofErr w:type="spellEnd"/>
      <w:r>
        <w:rPr>
          <w:rStyle w:val="t6"/>
          <w:color w:val="000000"/>
          <w:sz w:val="28"/>
          <w:szCs w:val="28"/>
        </w:rPr>
        <w:t xml:space="preserve">, ҚК </w:t>
      </w:r>
      <w:proofErr w:type="spellStart"/>
      <w:r>
        <w:rPr>
          <w:rStyle w:val="t6"/>
          <w:color w:val="000000"/>
          <w:sz w:val="28"/>
          <w:szCs w:val="28"/>
        </w:rPr>
        <w:t>мүшелері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аудан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әкімдерінің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тұрғындармен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барлық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кездесулеріне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қатысады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Жыл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басынан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осындай</w:t>
      </w:r>
      <w:proofErr w:type="spellEnd"/>
      <w:r>
        <w:rPr>
          <w:rStyle w:val="t6"/>
          <w:color w:val="000000"/>
          <w:sz w:val="28"/>
          <w:szCs w:val="28"/>
        </w:rPr>
        <w:t xml:space="preserve"> 57 </w:t>
      </w:r>
      <w:proofErr w:type="spellStart"/>
      <w:r>
        <w:rPr>
          <w:rStyle w:val="t6"/>
          <w:color w:val="000000"/>
          <w:sz w:val="28"/>
          <w:szCs w:val="28"/>
        </w:rPr>
        <w:t>кездесу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өтті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оның</w:t>
      </w:r>
      <w:proofErr w:type="spellEnd"/>
      <w:r>
        <w:rPr>
          <w:rStyle w:val="t6"/>
          <w:color w:val="000000"/>
          <w:sz w:val="28"/>
          <w:szCs w:val="28"/>
        </w:rPr>
        <w:t xml:space="preserve"> 49-ында ҚК </w:t>
      </w:r>
      <w:proofErr w:type="spellStart"/>
      <w:r>
        <w:rPr>
          <w:rStyle w:val="t6"/>
          <w:color w:val="000000"/>
          <w:sz w:val="28"/>
          <w:szCs w:val="28"/>
        </w:rPr>
        <w:t>мүшелері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әрбір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кездесуде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қаламызға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өзекті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әлеуметтік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маңызды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мәселелер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айтылды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Сондай-ақ</w:t>
      </w:r>
      <w:proofErr w:type="spellEnd"/>
      <w:r>
        <w:rPr>
          <w:rStyle w:val="t6"/>
          <w:color w:val="000000"/>
          <w:sz w:val="28"/>
          <w:szCs w:val="28"/>
        </w:rPr>
        <w:t xml:space="preserve">, ҚК </w:t>
      </w:r>
      <w:proofErr w:type="spellStart"/>
      <w:r>
        <w:rPr>
          <w:rStyle w:val="t6"/>
          <w:color w:val="000000"/>
          <w:sz w:val="28"/>
          <w:szCs w:val="28"/>
        </w:rPr>
        <w:t>мүшелері</w:t>
      </w:r>
      <w:proofErr w:type="spellEnd"/>
      <w:r>
        <w:rPr>
          <w:rStyle w:val="t6"/>
          <w:color w:val="000000"/>
          <w:sz w:val="28"/>
          <w:szCs w:val="28"/>
        </w:rPr>
        <w:t xml:space="preserve"> мен </w:t>
      </w:r>
      <w:proofErr w:type="spellStart"/>
      <w:r>
        <w:rPr>
          <w:rStyle w:val="t6"/>
          <w:color w:val="000000"/>
          <w:sz w:val="28"/>
          <w:szCs w:val="28"/>
        </w:rPr>
        <w:t>оның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мамандары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өмірінің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өзекті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мәселелерін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шешумен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айналысатын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түрлі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басқармалар</w:t>
      </w:r>
      <w:proofErr w:type="spellEnd"/>
      <w:r>
        <w:rPr>
          <w:rStyle w:val="t6"/>
          <w:color w:val="000000"/>
          <w:sz w:val="28"/>
          <w:szCs w:val="28"/>
        </w:rPr>
        <w:t xml:space="preserve"> мен </w:t>
      </w:r>
      <w:proofErr w:type="spellStart"/>
      <w:r>
        <w:rPr>
          <w:rStyle w:val="t6"/>
          <w:color w:val="000000"/>
          <w:sz w:val="28"/>
          <w:szCs w:val="28"/>
        </w:rPr>
        <w:t>ведомстволардың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тұрақты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комиссияларының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құрамына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кіреді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4344536F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6"/>
          <w:color w:val="000000"/>
          <w:sz w:val="28"/>
          <w:szCs w:val="28"/>
        </w:rPr>
        <w:t>ҚК-</w:t>
      </w:r>
      <w:proofErr w:type="spellStart"/>
      <w:r>
        <w:rPr>
          <w:rStyle w:val="t6"/>
          <w:color w:val="000000"/>
          <w:sz w:val="28"/>
          <w:szCs w:val="28"/>
        </w:rPr>
        <w:t>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өтініштерінің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нәтижелері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Қазақстан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Республикасы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Сыбайлас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жемқорлыққа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іс-қимыл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агенттігінің</w:t>
      </w:r>
      <w:proofErr w:type="spellEnd"/>
      <w:r>
        <w:rPr>
          <w:rStyle w:val="t6"/>
          <w:color w:val="000000"/>
          <w:sz w:val="28"/>
          <w:szCs w:val="28"/>
        </w:rPr>
        <w:t xml:space="preserve"> Алматы </w:t>
      </w:r>
      <w:proofErr w:type="spellStart"/>
      <w:r>
        <w:rPr>
          <w:rStyle w:val="t6"/>
          <w:color w:val="000000"/>
          <w:sz w:val="28"/>
          <w:szCs w:val="28"/>
        </w:rPr>
        <w:t>қаласы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департаментімен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бірлесіп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айдың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соңғы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бейсенбісінде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өтетін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азаматтарды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қабылдау</w:t>
      </w:r>
      <w:proofErr w:type="spellEnd"/>
      <w:r>
        <w:rPr>
          <w:rStyle w:val="t6"/>
          <w:color w:val="000000"/>
          <w:sz w:val="28"/>
          <w:szCs w:val="28"/>
        </w:rPr>
        <w:t xml:space="preserve">, №1 ҚК </w:t>
      </w:r>
      <w:proofErr w:type="spellStart"/>
      <w:r>
        <w:rPr>
          <w:rStyle w:val="t6"/>
          <w:color w:val="000000"/>
          <w:sz w:val="28"/>
          <w:szCs w:val="28"/>
        </w:rPr>
        <w:t>комиссиясының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жанынан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құқық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қорғау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сыбайлас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жемқорлыққа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іс-қимыл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комитеті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құрылды</w:t>
      </w:r>
      <w:proofErr w:type="spellEnd"/>
      <w:r>
        <w:rPr>
          <w:rStyle w:val="t6"/>
          <w:color w:val="000000"/>
          <w:sz w:val="28"/>
          <w:szCs w:val="28"/>
        </w:rPr>
        <w:t>. "</w:t>
      </w:r>
      <w:proofErr w:type="spellStart"/>
      <w:r>
        <w:rPr>
          <w:rStyle w:val="t6"/>
          <w:color w:val="000000"/>
          <w:sz w:val="28"/>
          <w:szCs w:val="28"/>
        </w:rPr>
        <w:t>Тәуелсіз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кәсіподақ</w:t>
      </w:r>
      <w:proofErr w:type="spellEnd"/>
      <w:r>
        <w:rPr>
          <w:rStyle w:val="t6"/>
          <w:color w:val="000000"/>
          <w:sz w:val="28"/>
          <w:szCs w:val="28"/>
        </w:rPr>
        <w:t xml:space="preserve">" ҚБ </w:t>
      </w:r>
      <w:proofErr w:type="spellStart"/>
      <w:r>
        <w:rPr>
          <w:rStyle w:val="t6"/>
          <w:color w:val="000000"/>
          <w:sz w:val="28"/>
          <w:szCs w:val="28"/>
        </w:rPr>
        <w:t>өтініші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"</w:t>
      </w:r>
      <w:proofErr w:type="spellStart"/>
      <w:r>
        <w:rPr>
          <w:rStyle w:val="t6"/>
          <w:color w:val="000000"/>
          <w:sz w:val="28"/>
          <w:szCs w:val="28"/>
        </w:rPr>
        <w:t>Демалыс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күндері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жәрмеңкелері</w:t>
      </w:r>
      <w:proofErr w:type="spellEnd"/>
      <w:r>
        <w:rPr>
          <w:rStyle w:val="t6"/>
          <w:color w:val="000000"/>
          <w:sz w:val="28"/>
          <w:szCs w:val="28"/>
        </w:rPr>
        <w:t xml:space="preserve">" </w:t>
      </w:r>
      <w:proofErr w:type="spellStart"/>
      <w:r>
        <w:rPr>
          <w:rStyle w:val="t6"/>
          <w:color w:val="000000"/>
          <w:sz w:val="28"/>
          <w:szCs w:val="28"/>
        </w:rPr>
        <w:t>жобасы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тобы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құрылды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ол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бүгінде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оларды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өткізудің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жаңа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стандарттарын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қалыптастыруға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сыртқы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түріне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контрагенттермен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жасалған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келісімшарттарды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сараптауға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жәрмеңкелердің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қызметіне</w:t>
      </w:r>
      <w:proofErr w:type="spellEnd"/>
      <w:r>
        <w:rPr>
          <w:rStyle w:val="t6"/>
          <w:color w:val="000000"/>
          <w:sz w:val="28"/>
          <w:szCs w:val="28"/>
        </w:rPr>
        <w:t xml:space="preserve"> мониторинг </w:t>
      </w:r>
      <w:proofErr w:type="spellStart"/>
      <w:r>
        <w:rPr>
          <w:rStyle w:val="t6"/>
          <w:color w:val="000000"/>
          <w:sz w:val="28"/>
          <w:szCs w:val="28"/>
        </w:rPr>
        <w:t>жүргізуге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т.б</w:t>
      </w:r>
      <w:proofErr w:type="spellEnd"/>
      <w:r>
        <w:rPr>
          <w:rStyle w:val="t6"/>
          <w:color w:val="000000"/>
          <w:sz w:val="28"/>
          <w:szCs w:val="28"/>
        </w:rPr>
        <w:t xml:space="preserve">. </w:t>
      </w:r>
      <w:proofErr w:type="spellStart"/>
      <w:r>
        <w:rPr>
          <w:rStyle w:val="t6"/>
          <w:color w:val="000000"/>
          <w:sz w:val="28"/>
          <w:szCs w:val="28"/>
        </w:rPr>
        <w:t>белсенді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қатысады</w:t>
      </w:r>
      <w:proofErr w:type="spellEnd"/>
      <w:proofErr w:type="gramStart"/>
      <w:r>
        <w:rPr>
          <w:rStyle w:val="t6"/>
          <w:color w:val="000000"/>
          <w:sz w:val="28"/>
          <w:szCs w:val="28"/>
        </w:rPr>
        <w:t>. .</w:t>
      </w:r>
      <w:proofErr w:type="gramEnd"/>
      <w:r>
        <w:rPr>
          <w:rStyle w:val="t6"/>
          <w:color w:val="000000"/>
          <w:sz w:val="28"/>
          <w:szCs w:val="28"/>
        </w:rPr>
        <w:t> </w:t>
      </w:r>
      <w:proofErr w:type="spellStart"/>
      <w:r>
        <w:rPr>
          <w:rStyle w:val="t6"/>
          <w:color w:val="000000"/>
          <w:sz w:val="28"/>
          <w:szCs w:val="28"/>
        </w:rPr>
        <w:t>Сондай-ақ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ағымдағы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жылдың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қаңтарында</w:t>
      </w:r>
      <w:proofErr w:type="spellEnd"/>
      <w:r>
        <w:rPr>
          <w:rStyle w:val="t6"/>
          <w:color w:val="000000"/>
          <w:sz w:val="28"/>
          <w:szCs w:val="28"/>
        </w:rPr>
        <w:t xml:space="preserve"> ҚК 2022 </w:t>
      </w:r>
      <w:proofErr w:type="spellStart"/>
      <w:r>
        <w:rPr>
          <w:rStyle w:val="t6"/>
          <w:color w:val="000000"/>
          <w:sz w:val="28"/>
          <w:szCs w:val="28"/>
        </w:rPr>
        <w:t>жылдың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екінші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жартыжылдығындағы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қорытындылары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жиынтық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ұсыныстар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дайындады</w:t>
      </w:r>
      <w:proofErr w:type="spellEnd"/>
      <w:r>
        <w:rPr>
          <w:rStyle w:val="t6"/>
          <w:color w:val="000000"/>
          <w:sz w:val="28"/>
          <w:szCs w:val="28"/>
        </w:rPr>
        <w:t xml:space="preserve">. экология, </w:t>
      </w:r>
      <w:proofErr w:type="spellStart"/>
      <w:r>
        <w:rPr>
          <w:rStyle w:val="t6"/>
          <w:color w:val="000000"/>
          <w:sz w:val="28"/>
          <w:szCs w:val="28"/>
        </w:rPr>
        <w:t>денсаулық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сақтау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көлік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әлеуметтік</w:t>
      </w:r>
      <w:proofErr w:type="spellEnd"/>
      <w:r>
        <w:rPr>
          <w:rStyle w:val="t6"/>
          <w:color w:val="000000"/>
          <w:sz w:val="28"/>
          <w:szCs w:val="28"/>
        </w:rPr>
        <w:t xml:space="preserve"> сала, </w:t>
      </w:r>
      <w:proofErr w:type="spellStart"/>
      <w:r>
        <w:rPr>
          <w:rStyle w:val="t6"/>
          <w:color w:val="000000"/>
          <w:sz w:val="28"/>
          <w:szCs w:val="28"/>
        </w:rPr>
        <w:t>құқық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қорғау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органдары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сияқты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мемлекеттік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органдардың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жұмысындағы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бағыттарға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қатысты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Қазақстан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Республикасы</w:t>
      </w:r>
      <w:proofErr w:type="spellEnd"/>
      <w:r>
        <w:rPr>
          <w:rStyle w:val="t6"/>
          <w:color w:val="000000"/>
          <w:sz w:val="28"/>
          <w:szCs w:val="28"/>
        </w:rPr>
        <w:t xml:space="preserve"> Премьер-</w:t>
      </w:r>
      <w:proofErr w:type="spellStart"/>
      <w:r>
        <w:rPr>
          <w:rStyle w:val="t6"/>
          <w:color w:val="000000"/>
          <w:sz w:val="28"/>
          <w:szCs w:val="28"/>
        </w:rPr>
        <w:t>Министрінің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атына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Нәтижесінде</w:t>
      </w:r>
      <w:proofErr w:type="spellEnd"/>
      <w:r>
        <w:rPr>
          <w:rStyle w:val="t6"/>
          <w:color w:val="000000"/>
          <w:sz w:val="28"/>
          <w:szCs w:val="28"/>
        </w:rPr>
        <w:t xml:space="preserve"> Премьер-Министр </w:t>
      </w:r>
      <w:proofErr w:type="spellStart"/>
      <w:r>
        <w:rPr>
          <w:rStyle w:val="t6"/>
          <w:color w:val="000000"/>
          <w:sz w:val="28"/>
          <w:szCs w:val="28"/>
        </w:rPr>
        <w:t>ведомстволарға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жалпы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нақты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жұмыстарды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жақсарту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мысалы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үкіметтік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емес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ұйымдардың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үшін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орындарды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бөлу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lastRenderedPageBreak/>
        <w:t>психологиялық-медициналық-педагогикалық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кабинеттердің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санын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көбейту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туралы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нұсқаулар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берді</w:t>
      </w:r>
      <w:proofErr w:type="spellEnd"/>
      <w:r>
        <w:rPr>
          <w:rStyle w:val="t6"/>
          <w:color w:val="000000"/>
          <w:sz w:val="28"/>
          <w:szCs w:val="28"/>
        </w:rPr>
        <w:t>.-</w:t>
      </w:r>
      <w:proofErr w:type="spellStart"/>
      <w:r>
        <w:rPr>
          <w:rStyle w:val="t6"/>
          <w:color w:val="000000"/>
          <w:sz w:val="28"/>
          <w:szCs w:val="28"/>
        </w:rPr>
        <w:t>комиссиялар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2F419CA5" w14:textId="77777777" w:rsidR="003860ED" w:rsidRDefault="003860ED" w:rsidP="003860ED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18"/>
          <w:color w:val="222222"/>
          <w:sz w:val="28"/>
          <w:szCs w:val="28"/>
          <w:shd w:val="clear" w:color="auto" w:fill="FFFFFF"/>
        </w:rPr>
        <w:t xml:space="preserve">ҚК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мүшелері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сарапшылары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да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бағдарламаға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белсенді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қатысуда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>Ескі</w:t>
      </w:r>
      <w:proofErr w:type="spellEnd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>үйлерді</w:t>
      </w:r>
      <w:proofErr w:type="spellEnd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>жөндеу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",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жұмыс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тобының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құрамына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Шибутов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М.М.,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Наурызбаев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А.К.,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Байгабулова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Г.М.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жоба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ҚР ИИДМ мен "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ҚазҚСҒЗИ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" АҚ-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ға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жіберілді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сондай-ақ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Республикасының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құрылысы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кодексіне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өзгерістер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енгізу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ұсыныстар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жіберілді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олардың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кейбіреулері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заңның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жаңа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редакциясында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көрініс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тапты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</w:t>
      </w:r>
    </w:p>
    <w:p w14:paraId="7FB09A82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Ағымдағы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жылдың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қаңтар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айында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Қ.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Әлімбаева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Қ.Қ. ҚБ-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ға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мүгедек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баланың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анасына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тұрғын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үйдің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кіреберісінен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мүгедектер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арбасымен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қалыпты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жүруге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жағдайдың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жоқтығына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шағымданып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жүгінді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 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Зерделі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 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Аталған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жағдайды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қарау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қорытындысы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Алматы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қаласының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коммуналдық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инфрақұрылымды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дамыту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басқармасы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аталған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мәселеге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өзгерістер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енгізу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туралы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шешім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қабылдады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 </w:t>
      </w:r>
      <w:r>
        <w:rPr>
          <w:rStyle w:val="t6"/>
          <w:color w:val="000000"/>
          <w:sz w:val="28"/>
          <w:szCs w:val="28"/>
        </w:rPr>
        <w:t xml:space="preserve">Алматы </w:t>
      </w:r>
      <w:proofErr w:type="spellStart"/>
      <w:r>
        <w:rPr>
          <w:rStyle w:val="t6"/>
          <w:color w:val="000000"/>
          <w:sz w:val="28"/>
          <w:szCs w:val="28"/>
        </w:rPr>
        <w:t>қаласын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дамытудың</w:t>
      </w:r>
      <w:proofErr w:type="spellEnd"/>
      <w:r>
        <w:rPr>
          <w:rStyle w:val="t6"/>
          <w:color w:val="000000"/>
          <w:sz w:val="28"/>
          <w:szCs w:val="28"/>
        </w:rPr>
        <w:t xml:space="preserve"> 2025 </w:t>
      </w:r>
      <w:proofErr w:type="spellStart"/>
      <w:r>
        <w:rPr>
          <w:rStyle w:val="t6"/>
          <w:color w:val="000000"/>
          <w:sz w:val="28"/>
          <w:szCs w:val="28"/>
        </w:rPr>
        <w:t>жылға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дейінгі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бағдарламасын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іске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асырудың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жол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картасы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"</w:t>
      </w:r>
      <w:proofErr w:type="spellStart"/>
      <w:r>
        <w:rPr>
          <w:rStyle w:val="t6"/>
          <w:color w:val="000000"/>
          <w:sz w:val="28"/>
          <w:szCs w:val="28"/>
        </w:rPr>
        <w:t>Алматыда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инклюзивті</w:t>
      </w:r>
      <w:proofErr w:type="spellEnd"/>
      <w:r>
        <w:rPr>
          <w:rStyle w:val="t6"/>
          <w:color w:val="000000"/>
          <w:sz w:val="28"/>
          <w:szCs w:val="28"/>
        </w:rPr>
        <w:t xml:space="preserve"> орта </w:t>
      </w:r>
      <w:proofErr w:type="spellStart"/>
      <w:r>
        <w:rPr>
          <w:rStyle w:val="t6"/>
          <w:color w:val="000000"/>
          <w:sz w:val="28"/>
          <w:szCs w:val="28"/>
        </w:rPr>
        <w:t>құру</w:t>
      </w:r>
      <w:proofErr w:type="spellEnd"/>
      <w:r>
        <w:rPr>
          <w:rStyle w:val="t6"/>
          <w:color w:val="000000"/>
          <w:sz w:val="28"/>
          <w:szCs w:val="28"/>
        </w:rPr>
        <w:t xml:space="preserve">" </w:t>
      </w:r>
      <w:proofErr w:type="spellStart"/>
      <w:r>
        <w:rPr>
          <w:rStyle w:val="t6"/>
          <w:color w:val="000000"/>
          <w:sz w:val="28"/>
          <w:szCs w:val="28"/>
        </w:rPr>
        <w:t>бөлімі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2030 </w:t>
      </w:r>
      <w:proofErr w:type="spellStart"/>
      <w:r>
        <w:rPr>
          <w:rStyle w:val="t6"/>
          <w:color w:val="000000"/>
          <w:sz w:val="28"/>
          <w:szCs w:val="28"/>
        </w:rPr>
        <w:t>жылға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дейінгі</w:t>
      </w:r>
      <w:proofErr w:type="spellEnd"/>
      <w:r>
        <w:rPr>
          <w:rStyle w:val="t6"/>
          <w:color w:val="000000"/>
          <w:sz w:val="28"/>
          <w:szCs w:val="28"/>
        </w:rPr>
        <w:t xml:space="preserve"> орта </w:t>
      </w:r>
      <w:proofErr w:type="spellStart"/>
      <w:r>
        <w:rPr>
          <w:rStyle w:val="t6"/>
          <w:color w:val="000000"/>
          <w:sz w:val="28"/>
          <w:szCs w:val="28"/>
        </w:rPr>
        <w:t>мерзімді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перспективалар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арналған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бюджеттің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 </w:t>
      </w:r>
      <w:r>
        <w:rPr>
          <w:rStyle w:val="t6"/>
          <w:color w:val="000000"/>
          <w:sz w:val="28"/>
          <w:szCs w:val="28"/>
        </w:rPr>
        <w:t xml:space="preserve">300 млн. </w:t>
      </w:r>
      <w:proofErr w:type="spellStart"/>
      <w:r>
        <w:rPr>
          <w:rStyle w:val="t6"/>
          <w:color w:val="000000"/>
          <w:sz w:val="28"/>
          <w:szCs w:val="28"/>
        </w:rPr>
        <w:t>теңгеден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астам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сомаға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кезеңдік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шаралар</w:t>
      </w:r>
      <w:proofErr w:type="spellEnd"/>
      <w:r>
        <w:rPr>
          <w:rStyle w:val="t6"/>
          <w:color w:val="000000"/>
          <w:sz w:val="28"/>
          <w:szCs w:val="28"/>
        </w:rPr>
        <w:t xml:space="preserve"> мен </w:t>
      </w:r>
      <w:proofErr w:type="spellStart"/>
      <w:r>
        <w:rPr>
          <w:rStyle w:val="t6"/>
          <w:color w:val="000000"/>
          <w:sz w:val="28"/>
          <w:szCs w:val="28"/>
        </w:rPr>
        <w:t>жауапты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тұлғаларды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нақты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белгілей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отырып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кедергісіз</w:t>
      </w:r>
      <w:proofErr w:type="spellEnd"/>
      <w:r>
        <w:rPr>
          <w:rStyle w:val="t6"/>
          <w:color w:val="000000"/>
          <w:sz w:val="28"/>
          <w:szCs w:val="28"/>
        </w:rPr>
        <w:t xml:space="preserve"> орта </w:t>
      </w:r>
      <w:proofErr w:type="spellStart"/>
      <w:r>
        <w:rPr>
          <w:rStyle w:val="t6"/>
          <w:color w:val="000000"/>
          <w:sz w:val="28"/>
          <w:szCs w:val="28"/>
        </w:rPr>
        <w:t>құру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жөніндегі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мақсаттарға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жеткізу</w:t>
      </w:r>
      <w:proofErr w:type="spellEnd"/>
      <w:r>
        <w:rPr>
          <w:rStyle w:val="t6"/>
          <w:color w:val="000000"/>
          <w:sz w:val="28"/>
          <w:szCs w:val="28"/>
        </w:rPr>
        <w:t>.</w:t>
      </w:r>
    </w:p>
    <w:p w14:paraId="35247436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 xml:space="preserve">10 </w:t>
      </w:r>
      <w:proofErr w:type="spellStart"/>
      <w:r>
        <w:rPr>
          <w:rStyle w:val="t19"/>
          <w:b/>
          <w:bCs/>
          <w:color w:val="222222"/>
          <w:sz w:val="28"/>
          <w:szCs w:val="28"/>
          <w:shd w:val="clear" w:color="auto" w:fill="FFFFFF"/>
        </w:rPr>
        <w:t>қараша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аталған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тақырып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әлеуметтік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блокқа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жетекшілік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ететін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аудандары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әкімдерінің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орынбасарларының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салалық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басқармалардың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қоғам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белсенділерінің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қатысуымен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дөңгелек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үстел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өтті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 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Талқылау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қорытындысы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ұсыныстар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ұсыныстар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атқарушы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билік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органдарына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жіберілді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</w:t>
      </w:r>
    </w:p>
    <w:p w14:paraId="528B0AF7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10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мамырдан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31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мамырға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дейін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ҚК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білім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комитеті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мектепке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дейінгі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мекемелердегі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негізгі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проблемаларды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көрсетілетін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қызметтердің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сапасын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педагогикалық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кадрлардың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біліктілігінің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сәйкестігін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анықтау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мақсатында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мектепке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дейінгі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мекемелердің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қызметіне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мониторинг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жүргізді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. Мониторинг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қорытындысы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бойынша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ұсыныстар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әзірленіп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Білім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ғылым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министрлігі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ведомстволық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басқармаларға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0"/>
          <w:color w:val="000000"/>
          <w:sz w:val="28"/>
          <w:szCs w:val="28"/>
          <w:shd w:val="clear" w:color="auto" w:fill="FFFFFF"/>
        </w:rPr>
        <w:t>жіберілді</w:t>
      </w:r>
      <w:proofErr w:type="spellEnd"/>
      <w:r>
        <w:rPr>
          <w:rStyle w:val="t10"/>
          <w:color w:val="000000"/>
          <w:sz w:val="28"/>
          <w:szCs w:val="28"/>
          <w:shd w:val="clear" w:color="auto" w:fill="FFFFFF"/>
        </w:rPr>
        <w:t>.</w:t>
      </w:r>
    </w:p>
    <w:p w14:paraId="3B308D48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Қалалық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Қоғамдық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кеңестің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сынынан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кейін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Қалалық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жұмыспен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қамту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және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әлеуметтік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бағдарламалар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басқармасы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жалпы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сомасы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179 млн. 776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мың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теңгені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құрайтын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әлеуметтік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қамту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жобасын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жүзеге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асыруды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21"/>
          <w:color w:val="050505"/>
          <w:sz w:val="28"/>
          <w:szCs w:val="28"/>
          <w:shd w:val="clear" w:color="auto" w:fill="FFFFFF"/>
        </w:rPr>
        <w:t>тоқтатты</w:t>
      </w:r>
      <w:proofErr w:type="spellEnd"/>
      <w:r>
        <w:rPr>
          <w:rStyle w:val="t21"/>
          <w:color w:val="050505"/>
          <w:sz w:val="28"/>
          <w:szCs w:val="28"/>
          <w:shd w:val="clear" w:color="auto" w:fill="FFFFFF"/>
        </w:rPr>
        <w:t>.</w:t>
      </w:r>
    </w:p>
    <w:p w14:paraId="50A8DE0B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Мектеп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асханаларына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жүргізілген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мониторингтен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кейін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ҚК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мүшелері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сарапшыларымен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қала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басшылығы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жазғы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уақытта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мектеп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жанындағы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лагерьлерде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барлық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санаттағы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оқушыларға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тегін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түскі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ас беру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туралы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шешім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18"/>
          <w:color w:val="222222"/>
          <w:sz w:val="28"/>
          <w:szCs w:val="28"/>
          <w:shd w:val="clear" w:color="auto" w:fill="FFFFFF"/>
        </w:rPr>
        <w:t>қабылдады</w:t>
      </w:r>
      <w:proofErr w:type="spellEnd"/>
      <w:r>
        <w:rPr>
          <w:rStyle w:val="t18"/>
          <w:color w:val="222222"/>
          <w:sz w:val="28"/>
          <w:szCs w:val="28"/>
          <w:shd w:val="clear" w:color="auto" w:fill="FFFFFF"/>
        </w:rPr>
        <w:t>.</w:t>
      </w:r>
    </w:p>
    <w:p w14:paraId="795B327F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6"/>
          <w:color w:val="000000"/>
          <w:sz w:val="28"/>
          <w:szCs w:val="28"/>
        </w:rPr>
        <w:t>Өз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жұмысында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бақылау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нысандарын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пайдалана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отырып</w:t>
      </w:r>
      <w:proofErr w:type="spellEnd"/>
      <w:r>
        <w:rPr>
          <w:rStyle w:val="t6"/>
          <w:color w:val="000000"/>
          <w:sz w:val="28"/>
          <w:szCs w:val="28"/>
        </w:rPr>
        <w:t xml:space="preserve"> –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мониторинг,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1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t6"/>
          <w:color w:val="000000"/>
          <w:sz w:val="28"/>
          <w:szCs w:val="28"/>
        </w:rPr>
        <w:t>тыңдаулар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қоғамдық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сараптама</w:t>
      </w:r>
      <w:proofErr w:type="spellEnd"/>
      <w:r>
        <w:rPr>
          <w:rStyle w:val="t6"/>
          <w:color w:val="000000"/>
          <w:sz w:val="28"/>
          <w:szCs w:val="28"/>
        </w:rPr>
        <w:t xml:space="preserve">, ҚК </w:t>
      </w:r>
      <w:proofErr w:type="spellStart"/>
      <w:r>
        <w:rPr>
          <w:rStyle w:val="t6"/>
          <w:color w:val="000000"/>
          <w:sz w:val="28"/>
          <w:szCs w:val="28"/>
        </w:rPr>
        <w:t>комиссиялары</w:t>
      </w:r>
      <w:proofErr w:type="spellEnd"/>
      <w:r>
        <w:rPr>
          <w:rStyle w:val="t6"/>
          <w:color w:val="000000"/>
          <w:sz w:val="28"/>
          <w:szCs w:val="28"/>
        </w:rPr>
        <w:t xml:space="preserve"> жарты </w:t>
      </w:r>
      <w:proofErr w:type="spellStart"/>
      <w:r>
        <w:rPr>
          <w:rStyle w:val="t6"/>
          <w:color w:val="000000"/>
          <w:sz w:val="28"/>
          <w:szCs w:val="28"/>
        </w:rPr>
        <w:t>жыл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ішінде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келесі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мәселелер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бойынша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ұсыныстарды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қарады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ұсынды</w:t>
      </w:r>
      <w:proofErr w:type="spellEnd"/>
      <w:r>
        <w:rPr>
          <w:rStyle w:val="t6"/>
          <w:color w:val="000000"/>
          <w:sz w:val="28"/>
          <w:szCs w:val="28"/>
        </w:rPr>
        <w:t> </w:t>
      </w:r>
      <w:r>
        <w:rPr>
          <w:rStyle w:val="t1"/>
          <w:b/>
          <w:bCs/>
          <w:color w:val="000000"/>
          <w:sz w:val="28"/>
          <w:szCs w:val="28"/>
        </w:rPr>
        <w:t>94</w:t>
      </w:r>
      <w:r>
        <w:rPr>
          <w:rStyle w:val="t6"/>
          <w:color w:val="000000"/>
          <w:sz w:val="28"/>
          <w:szCs w:val="28"/>
        </w:rPr>
        <w:t> </w:t>
      </w:r>
      <w:proofErr w:type="spellStart"/>
      <w:r>
        <w:rPr>
          <w:rStyle w:val="t6"/>
          <w:color w:val="000000"/>
          <w:sz w:val="28"/>
          <w:szCs w:val="28"/>
        </w:rPr>
        <w:t>Әртүрлі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салалық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басқармалардан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мәслихаттардан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және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қала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әкімдіктерінен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келіп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түскен</w:t>
      </w:r>
      <w:proofErr w:type="spellEnd"/>
      <w:r>
        <w:rPr>
          <w:rStyle w:val="t6"/>
          <w:color w:val="000000"/>
          <w:sz w:val="28"/>
          <w:szCs w:val="28"/>
        </w:rPr>
        <w:t xml:space="preserve"> НҚА.</w:t>
      </w:r>
    </w:p>
    <w:p w14:paraId="775298AB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5"/>
          <w:color w:val="000000"/>
          <w:sz w:val="28"/>
          <w:szCs w:val="28"/>
        </w:rPr>
        <w:t>Қоғамдық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кеңес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мүшелері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атқарушы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органдар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қабылдаған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нормативтік-құқықтық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актілерге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жүргізілген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мониторингтердің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қорытындылары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бойынша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өз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қорытындылары</w:t>
      </w:r>
      <w:proofErr w:type="spellEnd"/>
      <w:r>
        <w:rPr>
          <w:rStyle w:val="t5"/>
          <w:color w:val="000000"/>
          <w:sz w:val="28"/>
          <w:szCs w:val="28"/>
        </w:rPr>
        <w:t xml:space="preserve"> мен </w:t>
      </w:r>
      <w:proofErr w:type="spellStart"/>
      <w:r>
        <w:rPr>
          <w:rStyle w:val="t5"/>
          <w:color w:val="000000"/>
          <w:sz w:val="28"/>
          <w:szCs w:val="28"/>
        </w:rPr>
        <w:t>ұсынымдарын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дайындады</w:t>
      </w:r>
      <w:proofErr w:type="spellEnd"/>
      <w:r>
        <w:rPr>
          <w:rStyle w:val="t5"/>
          <w:color w:val="000000"/>
          <w:sz w:val="28"/>
          <w:szCs w:val="28"/>
        </w:rPr>
        <w:t xml:space="preserve">, </w:t>
      </w:r>
      <w:proofErr w:type="spellStart"/>
      <w:r>
        <w:rPr>
          <w:rStyle w:val="t5"/>
          <w:color w:val="000000"/>
          <w:sz w:val="28"/>
          <w:szCs w:val="28"/>
        </w:rPr>
        <w:t>осылайша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мұндай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актілер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қала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тұрғындарының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негізгі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бөлігінің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мүдделеріне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қайшы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келмейтінін</w:t>
      </w:r>
      <w:proofErr w:type="spellEnd"/>
      <w:r>
        <w:rPr>
          <w:rStyle w:val="t5"/>
          <w:color w:val="000000"/>
          <w:sz w:val="28"/>
          <w:szCs w:val="28"/>
        </w:rPr>
        <w:t xml:space="preserve">, </w:t>
      </w:r>
      <w:proofErr w:type="spellStart"/>
      <w:r>
        <w:rPr>
          <w:rStyle w:val="t5"/>
          <w:color w:val="000000"/>
          <w:sz w:val="28"/>
          <w:szCs w:val="28"/>
        </w:rPr>
        <w:t>бірақ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қалалық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қызметтердің</w:t>
      </w:r>
      <w:proofErr w:type="spellEnd"/>
      <w:r>
        <w:rPr>
          <w:rStyle w:val="t5"/>
          <w:color w:val="000000"/>
          <w:sz w:val="28"/>
          <w:szCs w:val="28"/>
        </w:rPr>
        <w:t xml:space="preserve"> не </w:t>
      </w:r>
      <w:proofErr w:type="spellStart"/>
      <w:r>
        <w:rPr>
          <w:rStyle w:val="t5"/>
          <w:color w:val="000000"/>
          <w:sz w:val="28"/>
          <w:szCs w:val="28"/>
        </w:rPr>
        <w:t>қалайтыны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туралы</w:t>
      </w:r>
      <w:proofErr w:type="spellEnd"/>
      <w:r>
        <w:rPr>
          <w:rStyle w:val="t5"/>
          <w:color w:val="000000"/>
          <w:sz w:val="28"/>
          <w:szCs w:val="28"/>
        </w:rPr>
        <w:t xml:space="preserve"> консенсус </w:t>
      </w:r>
      <w:proofErr w:type="spellStart"/>
      <w:r>
        <w:rPr>
          <w:rStyle w:val="t5"/>
          <w:color w:val="000000"/>
          <w:sz w:val="28"/>
          <w:szCs w:val="28"/>
        </w:rPr>
        <w:t>табатынын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ескерді</w:t>
      </w:r>
      <w:proofErr w:type="spellEnd"/>
      <w:r>
        <w:rPr>
          <w:rStyle w:val="t5"/>
          <w:color w:val="000000"/>
          <w:sz w:val="28"/>
          <w:szCs w:val="28"/>
        </w:rPr>
        <w:t xml:space="preserve">., </w:t>
      </w:r>
      <w:proofErr w:type="spellStart"/>
      <w:r>
        <w:rPr>
          <w:rStyle w:val="t5"/>
          <w:color w:val="000000"/>
          <w:sz w:val="28"/>
          <w:szCs w:val="28"/>
        </w:rPr>
        <w:t>және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қалың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lastRenderedPageBreak/>
        <w:t>жұртшылықтың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сұраныстары</w:t>
      </w:r>
      <w:proofErr w:type="spellEnd"/>
      <w:r>
        <w:rPr>
          <w:rStyle w:val="t5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Сонымен</w:t>
      </w:r>
      <w:proofErr w:type="spellEnd"/>
      <w:r>
        <w:rPr>
          <w:rStyle w:val="t6"/>
          <w:color w:val="000000"/>
          <w:sz w:val="28"/>
          <w:szCs w:val="28"/>
        </w:rPr>
        <w:t xml:space="preserve">, </w:t>
      </w:r>
      <w:proofErr w:type="spellStart"/>
      <w:r>
        <w:rPr>
          <w:rStyle w:val="t6"/>
          <w:color w:val="000000"/>
          <w:sz w:val="28"/>
          <w:szCs w:val="28"/>
        </w:rPr>
        <w:t>өткен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кезең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үшін</w:t>
      </w:r>
      <w:proofErr w:type="spellEnd"/>
      <w:r>
        <w:rPr>
          <w:rStyle w:val="t6"/>
          <w:color w:val="000000"/>
          <w:sz w:val="28"/>
          <w:szCs w:val="28"/>
        </w:rPr>
        <w:t> </w:t>
      </w:r>
      <w:proofErr w:type="spellStart"/>
      <w:r>
        <w:rPr>
          <w:rStyle w:val="t1"/>
          <w:b/>
          <w:bCs/>
          <w:sz w:val="28"/>
          <w:szCs w:val="28"/>
        </w:rPr>
        <w:t>қоғамдық</w:t>
      </w:r>
      <w:proofErr w:type="spellEnd"/>
      <w:r>
        <w:rPr>
          <w:rStyle w:val="t1"/>
          <w:b/>
          <w:bCs/>
          <w:sz w:val="28"/>
          <w:szCs w:val="28"/>
        </w:rPr>
        <w:t xml:space="preserve"> </w:t>
      </w:r>
      <w:proofErr w:type="spellStart"/>
      <w:r>
        <w:rPr>
          <w:rStyle w:val="t1"/>
          <w:b/>
          <w:bCs/>
          <w:sz w:val="28"/>
          <w:szCs w:val="28"/>
        </w:rPr>
        <w:t>мониторингпен</w:t>
      </w:r>
      <w:proofErr w:type="spellEnd"/>
      <w:r>
        <w:rPr>
          <w:rStyle w:val="t6"/>
          <w:color w:val="000000"/>
          <w:sz w:val="28"/>
          <w:szCs w:val="28"/>
        </w:rPr>
        <w:t> </w:t>
      </w:r>
      <w:proofErr w:type="spellStart"/>
      <w:r>
        <w:rPr>
          <w:rStyle w:val="t6"/>
          <w:color w:val="000000"/>
          <w:sz w:val="28"/>
          <w:szCs w:val="28"/>
        </w:rPr>
        <w:t>ең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өзекті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проблемалық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мәселелер</w:t>
      </w:r>
      <w:proofErr w:type="spellEnd"/>
      <w:r>
        <w:rPr>
          <w:rStyle w:val="t6"/>
          <w:color w:val="000000"/>
          <w:sz w:val="28"/>
          <w:szCs w:val="28"/>
        </w:rPr>
        <w:t xml:space="preserve"> </w:t>
      </w:r>
      <w:proofErr w:type="spellStart"/>
      <w:r>
        <w:rPr>
          <w:rStyle w:val="t6"/>
          <w:color w:val="000000"/>
          <w:sz w:val="28"/>
          <w:szCs w:val="28"/>
        </w:rPr>
        <w:t>қамтылды</w:t>
      </w:r>
      <w:proofErr w:type="spellEnd"/>
      <w:r>
        <w:rPr>
          <w:rStyle w:val="t6"/>
          <w:color w:val="000000"/>
          <w:sz w:val="28"/>
          <w:szCs w:val="28"/>
        </w:rPr>
        <w:t>. </w:t>
      </w:r>
      <w:proofErr w:type="spellStart"/>
      <w:r>
        <w:rPr>
          <w:rStyle w:val="t6"/>
          <w:color w:val="000000"/>
          <w:sz w:val="28"/>
          <w:szCs w:val="28"/>
        </w:rPr>
        <w:t>Бұл</w:t>
      </w:r>
      <w:proofErr w:type="spellEnd"/>
      <w:r>
        <w:rPr>
          <w:rStyle w:val="t6"/>
          <w:color w:val="000000"/>
          <w:sz w:val="28"/>
          <w:szCs w:val="28"/>
        </w:rPr>
        <w:t>: </w:t>
      </w:r>
      <w:proofErr w:type="spellStart"/>
      <w:r>
        <w:rPr>
          <w:rStyle w:val="t5"/>
          <w:color w:val="000000"/>
          <w:sz w:val="28"/>
          <w:szCs w:val="28"/>
        </w:rPr>
        <w:t>көше-жол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желісін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дамыту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қоғамдық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көліктің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жұмысы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тұрғын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үй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құрылысы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мәселелері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медициналық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қызмет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көрсету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балалар</w:t>
      </w:r>
      <w:proofErr w:type="spellEnd"/>
      <w:r>
        <w:rPr>
          <w:rStyle w:val="t5"/>
          <w:color w:val="000000"/>
          <w:sz w:val="28"/>
          <w:szCs w:val="28"/>
        </w:rPr>
        <w:t xml:space="preserve"> мен </w:t>
      </w:r>
      <w:proofErr w:type="spellStart"/>
      <w:r>
        <w:rPr>
          <w:rStyle w:val="t5"/>
          <w:color w:val="000000"/>
          <w:sz w:val="28"/>
          <w:szCs w:val="28"/>
        </w:rPr>
        <w:t>жасөспірімдерге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арналған</w:t>
      </w:r>
      <w:proofErr w:type="spellEnd"/>
      <w:r>
        <w:rPr>
          <w:rStyle w:val="t5"/>
          <w:color w:val="000000"/>
          <w:sz w:val="28"/>
          <w:szCs w:val="28"/>
        </w:rPr>
        <w:t xml:space="preserve"> спорт </w:t>
      </w:r>
      <w:proofErr w:type="spellStart"/>
      <w:r>
        <w:rPr>
          <w:rStyle w:val="t5"/>
          <w:color w:val="000000"/>
          <w:sz w:val="28"/>
          <w:szCs w:val="28"/>
        </w:rPr>
        <w:t>секцияларының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қолжетімділігі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тұрғын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үй-коммуналдық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шаруашылығындағы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реформалар</w:t>
      </w:r>
      <w:proofErr w:type="spellEnd"/>
      <w:r>
        <w:rPr>
          <w:rStyle w:val="t5"/>
          <w:color w:val="000000"/>
          <w:sz w:val="28"/>
          <w:szCs w:val="28"/>
        </w:rPr>
        <w:t xml:space="preserve">, </w:t>
      </w:r>
      <w:proofErr w:type="spellStart"/>
      <w:r>
        <w:rPr>
          <w:rStyle w:val="t5"/>
          <w:color w:val="000000"/>
          <w:sz w:val="28"/>
          <w:szCs w:val="28"/>
        </w:rPr>
        <w:t>мүмкіндігі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шектеулі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жандар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үшін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қала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инфрақұрылымының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қолжетімділігі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қала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аудандарындағы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жалпыға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қолжетімді</w:t>
      </w:r>
      <w:proofErr w:type="spellEnd"/>
      <w:r>
        <w:rPr>
          <w:rStyle w:val="t5"/>
          <w:color w:val="000000"/>
          <w:sz w:val="28"/>
          <w:szCs w:val="28"/>
        </w:rPr>
        <w:t xml:space="preserve"> спорт </w:t>
      </w:r>
      <w:proofErr w:type="spellStart"/>
      <w:r>
        <w:rPr>
          <w:rStyle w:val="t5"/>
          <w:color w:val="000000"/>
          <w:sz w:val="28"/>
          <w:szCs w:val="28"/>
        </w:rPr>
        <w:t>ғимараттарының</w:t>
      </w:r>
      <w:proofErr w:type="spellEnd"/>
      <w:r>
        <w:rPr>
          <w:rStyle w:val="t5"/>
          <w:color w:val="000000"/>
          <w:sz w:val="28"/>
          <w:szCs w:val="28"/>
        </w:rPr>
        <w:t xml:space="preserve"> (</w:t>
      </w:r>
      <w:proofErr w:type="spellStart"/>
      <w:r>
        <w:rPr>
          <w:rStyle w:val="t5"/>
          <w:color w:val="000000"/>
          <w:sz w:val="28"/>
          <w:szCs w:val="28"/>
        </w:rPr>
        <w:t>алаңдарының</w:t>
      </w:r>
      <w:proofErr w:type="spellEnd"/>
      <w:r>
        <w:rPr>
          <w:rStyle w:val="t5"/>
          <w:color w:val="000000"/>
          <w:sz w:val="28"/>
          <w:szCs w:val="28"/>
        </w:rPr>
        <w:t xml:space="preserve">) </w:t>
      </w:r>
      <w:proofErr w:type="spellStart"/>
      <w:r>
        <w:rPr>
          <w:rStyle w:val="t5"/>
          <w:color w:val="000000"/>
          <w:sz w:val="28"/>
          <w:szCs w:val="28"/>
        </w:rPr>
        <w:t>жай-күйі</w:t>
      </w:r>
      <w:proofErr w:type="spellEnd"/>
      <w:r>
        <w:rPr>
          <w:rStyle w:val="t5"/>
          <w:color w:val="000000"/>
          <w:sz w:val="28"/>
          <w:szCs w:val="28"/>
        </w:rPr>
        <w:t xml:space="preserve">; </w:t>
      </w:r>
      <w:proofErr w:type="spellStart"/>
      <w:r>
        <w:rPr>
          <w:rStyle w:val="t5"/>
          <w:color w:val="000000"/>
          <w:sz w:val="28"/>
          <w:szCs w:val="28"/>
        </w:rPr>
        <w:t>мүмкіндігі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шектеулі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жандарға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қаланың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жер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асты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өткелдерінен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үй-жайларды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жалға</w:t>
      </w:r>
      <w:proofErr w:type="spellEnd"/>
      <w:r>
        <w:rPr>
          <w:rStyle w:val="t5"/>
          <w:color w:val="000000"/>
          <w:sz w:val="28"/>
          <w:szCs w:val="28"/>
        </w:rPr>
        <w:t xml:space="preserve"> беру </w:t>
      </w:r>
      <w:proofErr w:type="spellStart"/>
      <w:r>
        <w:rPr>
          <w:rStyle w:val="t5"/>
          <w:color w:val="000000"/>
          <w:sz w:val="28"/>
          <w:szCs w:val="28"/>
        </w:rPr>
        <w:t>мүмкіндігі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туралы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халыққа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шағын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қызметтер</w:t>
      </w:r>
      <w:proofErr w:type="spellEnd"/>
      <w:r>
        <w:rPr>
          <w:rStyle w:val="t5"/>
          <w:color w:val="000000"/>
          <w:sz w:val="28"/>
          <w:szCs w:val="28"/>
        </w:rPr>
        <w:t xml:space="preserve"> </w:t>
      </w:r>
      <w:proofErr w:type="spellStart"/>
      <w:r>
        <w:rPr>
          <w:rStyle w:val="t5"/>
          <w:color w:val="000000"/>
          <w:sz w:val="28"/>
          <w:szCs w:val="28"/>
        </w:rPr>
        <w:t>көрсету</w:t>
      </w:r>
      <w:proofErr w:type="spellEnd"/>
      <w:r>
        <w:rPr>
          <w:rStyle w:val="t5"/>
          <w:color w:val="000000"/>
          <w:sz w:val="28"/>
          <w:szCs w:val="28"/>
        </w:rPr>
        <w:t>.</w:t>
      </w:r>
    </w:p>
    <w:p w14:paraId="36B7C9DD" w14:textId="77777777" w:rsidR="00D15D6F" w:rsidRDefault="00D15D6F" w:rsidP="00D15D6F">
      <w:pPr>
        <w:pStyle w:val="p12"/>
        <w:spacing w:before="0" w:beforeAutospacing="0" w:after="0" w:afterAutospacing="0" w:line="220" w:lineRule="atLeast"/>
        <w:ind w:firstLine="70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t17"/>
          <w:color w:val="000000"/>
          <w:sz w:val="28"/>
          <w:szCs w:val="28"/>
        </w:rPr>
        <w:t>Өткен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кезеңде</w:t>
      </w:r>
      <w:proofErr w:type="spellEnd"/>
      <w:r>
        <w:rPr>
          <w:rStyle w:val="t17"/>
          <w:color w:val="000000"/>
          <w:sz w:val="28"/>
          <w:szCs w:val="28"/>
        </w:rPr>
        <w:t xml:space="preserve"> ҚК </w:t>
      </w:r>
      <w:proofErr w:type="spellStart"/>
      <w:r>
        <w:rPr>
          <w:rStyle w:val="t17"/>
          <w:color w:val="000000"/>
          <w:sz w:val="28"/>
          <w:szCs w:val="28"/>
        </w:rPr>
        <w:t>әртүрлі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мемлекеттік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органдарға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жіберілді</w:t>
      </w:r>
      <w:proofErr w:type="spellEnd"/>
      <w:r>
        <w:rPr>
          <w:rStyle w:val="t17"/>
          <w:color w:val="000000"/>
          <w:sz w:val="28"/>
          <w:szCs w:val="28"/>
        </w:rPr>
        <w:t> </w:t>
      </w:r>
      <w:r>
        <w:rPr>
          <w:rStyle w:val="t12"/>
          <w:b/>
          <w:bCs/>
          <w:color w:val="000000"/>
          <w:sz w:val="28"/>
          <w:szCs w:val="28"/>
        </w:rPr>
        <w:t>578</w:t>
      </w:r>
      <w:r>
        <w:rPr>
          <w:rStyle w:val="t17"/>
          <w:color w:val="000000"/>
          <w:sz w:val="28"/>
          <w:szCs w:val="28"/>
        </w:rPr>
        <w:t> </w:t>
      </w:r>
      <w:proofErr w:type="spellStart"/>
      <w:r>
        <w:rPr>
          <w:rStyle w:val="t17"/>
          <w:color w:val="000000"/>
          <w:sz w:val="28"/>
          <w:szCs w:val="28"/>
        </w:rPr>
        <w:t>жеке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тұлғалардың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өтініштері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бойынша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сұрау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салуларды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қоса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алғанда</w:t>
      </w:r>
      <w:proofErr w:type="spellEnd"/>
      <w:r>
        <w:rPr>
          <w:rStyle w:val="t17"/>
          <w:color w:val="000000"/>
          <w:sz w:val="28"/>
          <w:szCs w:val="28"/>
        </w:rPr>
        <w:t xml:space="preserve">, </w:t>
      </w:r>
      <w:proofErr w:type="spellStart"/>
      <w:r>
        <w:rPr>
          <w:rStyle w:val="t17"/>
          <w:color w:val="000000"/>
          <w:sz w:val="28"/>
          <w:szCs w:val="28"/>
        </w:rPr>
        <w:t>әртүрлі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мәселелер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бойынша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өтініштер</w:t>
      </w:r>
      <w:proofErr w:type="spellEnd"/>
      <w:r>
        <w:rPr>
          <w:rStyle w:val="t17"/>
          <w:color w:val="000000"/>
          <w:sz w:val="28"/>
          <w:szCs w:val="28"/>
        </w:rPr>
        <w:t xml:space="preserve"> мен </w:t>
      </w:r>
      <w:proofErr w:type="spellStart"/>
      <w:r>
        <w:rPr>
          <w:rStyle w:val="t17"/>
          <w:color w:val="000000"/>
          <w:sz w:val="28"/>
          <w:szCs w:val="28"/>
        </w:rPr>
        <w:t>ұсынымдар</w:t>
      </w:r>
      <w:proofErr w:type="spellEnd"/>
      <w:r>
        <w:rPr>
          <w:rStyle w:val="t17"/>
          <w:color w:val="000000"/>
          <w:sz w:val="28"/>
          <w:szCs w:val="28"/>
        </w:rPr>
        <w:t xml:space="preserve">, </w:t>
      </w:r>
      <w:proofErr w:type="spellStart"/>
      <w:r>
        <w:rPr>
          <w:rStyle w:val="t17"/>
          <w:color w:val="000000"/>
          <w:sz w:val="28"/>
          <w:szCs w:val="28"/>
        </w:rPr>
        <w:t>оның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ішінде</w:t>
      </w:r>
      <w:proofErr w:type="spellEnd"/>
      <w:r>
        <w:rPr>
          <w:rStyle w:val="t17"/>
          <w:color w:val="000000"/>
          <w:sz w:val="28"/>
          <w:szCs w:val="28"/>
        </w:rPr>
        <w:t> </w:t>
      </w:r>
      <w:r>
        <w:rPr>
          <w:rStyle w:val="t12"/>
          <w:b/>
          <w:bCs/>
          <w:color w:val="000000"/>
          <w:sz w:val="28"/>
          <w:szCs w:val="28"/>
        </w:rPr>
        <w:t>514</w:t>
      </w:r>
      <w:r>
        <w:rPr>
          <w:rStyle w:val="t17"/>
          <w:color w:val="000000"/>
          <w:sz w:val="28"/>
          <w:szCs w:val="28"/>
        </w:rPr>
        <w:t> </w:t>
      </w:r>
      <w:proofErr w:type="spellStart"/>
      <w:r>
        <w:rPr>
          <w:rStyle w:val="t17"/>
          <w:color w:val="000000"/>
          <w:sz w:val="28"/>
          <w:szCs w:val="28"/>
        </w:rPr>
        <w:t>пікірлер</w:t>
      </w:r>
      <w:proofErr w:type="spellEnd"/>
      <w:r>
        <w:rPr>
          <w:rStyle w:val="t17"/>
          <w:color w:val="000000"/>
          <w:sz w:val="28"/>
          <w:szCs w:val="28"/>
        </w:rPr>
        <w:t>/</w:t>
      </w:r>
      <w:proofErr w:type="spellStart"/>
      <w:r>
        <w:rPr>
          <w:rStyle w:val="t17"/>
          <w:color w:val="000000"/>
          <w:sz w:val="28"/>
          <w:szCs w:val="28"/>
        </w:rPr>
        <w:t>жауаптар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алынды</w:t>
      </w:r>
      <w:proofErr w:type="spellEnd"/>
      <w:r>
        <w:rPr>
          <w:rStyle w:val="t17"/>
          <w:color w:val="000000"/>
          <w:sz w:val="28"/>
          <w:szCs w:val="28"/>
        </w:rPr>
        <w:t xml:space="preserve">, </w:t>
      </w:r>
      <w:proofErr w:type="spellStart"/>
      <w:r>
        <w:rPr>
          <w:rStyle w:val="t17"/>
          <w:color w:val="000000"/>
          <w:sz w:val="28"/>
          <w:szCs w:val="28"/>
        </w:rPr>
        <w:t>сонымен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қатар</w:t>
      </w:r>
      <w:proofErr w:type="spellEnd"/>
      <w:r>
        <w:rPr>
          <w:rStyle w:val="t17"/>
          <w:color w:val="000000"/>
          <w:sz w:val="28"/>
          <w:szCs w:val="28"/>
        </w:rPr>
        <w:t xml:space="preserve"> ОЖ </w:t>
      </w:r>
      <w:proofErr w:type="spellStart"/>
      <w:r>
        <w:rPr>
          <w:rStyle w:val="t17"/>
          <w:color w:val="000000"/>
          <w:sz w:val="28"/>
          <w:szCs w:val="28"/>
        </w:rPr>
        <w:t>комиссиялары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қарады</w:t>
      </w:r>
      <w:proofErr w:type="spellEnd"/>
      <w:r>
        <w:rPr>
          <w:rStyle w:val="t17"/>
          <w:color w:val="000000"/>
          <w:sz w:val="28"/>
          <w:szCs w:val="28"/>
        </w:rPr>
        <w:t> </w:t>
      </w:r>
      <w:r>
        <w:rPr>
          <w:rStyle w:val="t12"/>
          <w:b/>
          <w:bCs/>
          <w:color w:val="000000"/>
          <w:sz w:val="28"/>
          <w:szCs w:val="28"/>
        </w:rPr>
        <w:t>70</w:t>
      </w:r>
      <w:r>
        <w:rPr>
          <w:rStyle w:val="t17"/>
          <w:color w:val="000000"/>
          <w:sz w:val="28"/>
          <w:szCs w:val="28"/>
        </w:rPr>
        <w:t> </w:t>
      </w:r>
      <w:proofErr w:type="spellStart"/>
      <w:r>
        <w:rPr>
          <w:rStyle w:val="t17"/>
          <w:color w:val="000000"/>
          <w:sz w:val="28"/>
          <w:szCs w:val="28"/>
        </w:rPr>
        <w:t>жеке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және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заңды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тұлғалардың</w:t>
      </w:r>
      <w:proofErr w:type="spellEnd"/>
      <w:r>
        <w:rPr>
          <w:rStyle w:val="t17"/>
          <w:color w:val="000000"/>
          <w:sz w:val="28"/>
          <w:szCs w:val="28"/>
        </w:rPr>
        <w:t xml:space="preserve"> (АҚ, ЖШС, ҚҚ, ЖК) </w:t>
      </w:r>
      <w:proofErr w:type="spellStart"/>
      <w:r>
        <w:rPr>
          <w:rStyle w:val="t17"/>
          <w:color w:val="000000"/>
          <w:sz w:val="28"/>
          <w:szCs w:val="28"/>
        </w:rPr>
        <w:t>өтініштері</w:t>
      </w:r>
      <w:proofErr w:type="spellEnd"/>
      <w:r>
        <w:rPr>
          <w:rStyle w:val="t17"/>
          <w:color w:val="000000"/>
          <w:sz w:val="28"/>
          <w:szCs w:val="28"/>
        </w:rPr>
        <w:t xml:space="preserve">, </w:t>
      </w:r>
      <w:proofErr w:type="spellStart"/>
      <w:r>
        <w:rPr>
          <w:rStyle w:val="t17"/>
          <w:color w:val="000000"/>
          <w:sz w:val="28"/>
          <w:szCs w:val="28"/>
        </w:rPr>
        <w:t>оның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ішінде</w:t>
      </w:r>
      <w:proofErr w:type="spellEnd"/>
      <w:r>
        <w:rPr>
          <w:rStyle w:val="t17"/>
          <w:color w:val="000000"/>
          <w:sz w:val="28"/>
          <w:szCs w:val="28"/>
        </w:rPr>
        <w:t> </w:t>
      </w:r>
      <w:r>
        <w:rPr>
          <w:rStyle w:val="t12"/>
          <w:b/>
          <w:bCs/>
          <w:color w:val="000000"/>
          <w:sz w:val="28"/>
          <w:szCs w:val="28"/>
        </w:rPr>
        <w:t>41 </w:t>
      </w:r>
      <w:proofErr w:type="spellStart"/>
      <w:r>
        <w:rPr>
          <w:rStyle w:val="t17"/>
          <w:color w:val="000000"/>
          <w:sz w:val="28"/>
          <w:szCs w:val="28"/>
        </w:rPr>
        <w:t>өтінішке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жауаптар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берілді</w:t>
      </w:r>
      <w:proofErr w:type="spellEnd"/>
      <w:r>
        <w:rPr>
          <w:rStyle w:val="t12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t17"/>
          <w:color w:val="000000"/>
          <w:sz w:val="28"/>
          <w:szCs w:val="28"/>
        </w:rPr>
        <w:t>көптеген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мәселелер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шешілді</w:t>
      </w:r>
      <w:proofErr w:type="spellEnd"/>
      <w:r>
        <w:rPr>
          <w:rStyle w:val="t17"/>
          <w:color w:val="000000"/>
          <w:sz w:val="28"/>
          <w:szCs w:val="28"/>
        </w:rPr>
        <w:t xml:space="preserve">, </w:t>
      </w:r>
      <w:proofErr w:type="spellStart"/>
      <w:r>
        <w:rPr>
          <w:rStyle w:val="t17"/>
          <w:color w:val="000000"/>
          <w:sz w:val="28"/>
          <w:szCs w:val="28"/>
        </w:rPr>
        <w:t>қалған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өтініштер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қазіргі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уақытта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жұмыс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үстінде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немесе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олар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бойынша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мемлекеттік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органдарда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оларды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шешу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құзыреттілігі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туралы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жауаптар</w:t>
      </w:r>
      <w:proofErr w:type="spellEnd"/>
      <w:r>
        <w:rPr>
          <w:rStyle w:val="t17"/>
          <w:color w:val="000000"/>
          <w:sz w:val="28"/>
          <w:szCs w:val="28"/>
        </w:rPr>
        <w:t xml:space="preserve"> </w:t>
      </w:r>
      <w:proofErr w:type="spellStart"/>
      <w:r>
        <w:rPr>
          <w:rStyle w:val="t17"/>
          <w:color w:val="000000"/>
          <w:sz w:val="28"/>
          <w:szCs w:val="28"/>
        </w:rPr>
        <w:t>берілді</w:t>
      </w:r>
      <w:proofErr w:type="spellEnd"/>
      <w:r>
        <w:rPr>
          <w:rStyle w:val="t17"/>
          <w:color w:val="000000"/>
          <w:sz w:val="28"/>
          <w:szCs w:val="28"/>
        </w:rPr>
        <w:t>.</w:t>
      </w:r>
    </w:p>
    <w:p w14:paraId="43C7F2EF" w14:textId="77777777" w:rsidR="00D15D6F" w:rsidRDefault="00D15D6F" w:rsidP="00D15D6F">
      <w:pPr>
        <w:pStyle w:val="p13"/>
        <w:spacing w:before="0" w:beforeAutospacing="0" w:after="200" w:afterAutospacing="0" w:line="280" w:lineRule="atLeast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8BF97E2" w14:textId="77777777" w:rsidR="00D15D6F" w:rsidRDefault="00D15D6F" w:rsidP="00D15D6F">
      <w:pPr>
        <w:pStyle w:val="p3"/>
        <w:spacing w:before="0" w:beforeAutospacing="0" w:after="0" w:afterAutospacing="0" w:line="220" w:lineRule="atLeast"/>
        <w:ind w:firstLine="5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t6"/>
          <w:color w:val="000000"/>
          <w:sz w:val="28"/>
          <w:szCs w:val="28"/>
        </w:rPr>
        <w:t>       </w:t>
      </w:r>
    </w:p>
    <w:p w14:paraId="25D0F492" w14:textId="77777777" w:rsidR="007D11FA" w:rsidRPr="00D15D6F" w:rsidRDefault="007D11FA" w:rsidP="0033339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7C061" w14:textId="31347456" w:rsidR="00333396" w:rsidRPr="00ED6222" w:rsidRDefault="00333396" w:rsidP="00333396">
      <w:pPr>
        <w:pStyle w:val="a4"/>
        <w:pBdr>
          <w:bottom w:val="single" w:sz="4" w:space="31" w:color="FFFFFF"/>
        </w:pBd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211">
        <w:rPr>
          <w:rFonts w:ascii="Times New Roman" w:hAnsi="Times New Roman" w:cs="Times New Roman"/>
          <w:sz w:val="28"/>
          <w:szCs w:val="28"/>
        </w:rPr>
        <w:tab/>
      </w:r>
    </w:p>
    <w:sectPr w:rsidR="00333396" w:rsidRPr="00ED6222" w:rsidSect="00762D09">
      <w:headerReference w:type="default" r:id="rId6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CDBA" w14:textId="77777777" w:rsidR="003914F9" w:rsidRDefault="003914F9">
      <w:pPr>
        <w:spacing w:after="0" w:line="240" w:lineRule="auto"/>
      </w:pPr>
      <w:r>
        <w:separator/>
      </w:r>
    </w:p>
  </w:endnote>
  <w:endnote w:type="continuationSeparator" w:id="0">
    <w:p w14:paraId="5848D3C0" w14:textId="77777777" w:rsidR="003914F9" w:rsidRDefault="0039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D3EC" w14:textId="77777777" w:rsidR="003914F9" w:rsidRDefault="003914F9">
      <w:pPr>
        <w:spacing w:after="0" w:line="240" w:lineRule="auto"/>
      </w:pPr>
      <w:r>
        <w:separator/>
      </w:r>
    </w:p>
  </w:footnote>
  <w:footnote w:type="continuationSeparator" w:id="0">
    <w:p w14:paraId="221CE9DE" w14:textId="77777777" w:rsidR="003914F9" w:rsidRDefault="0039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526198"/>
      <w:docPartObj>
        <w:docPartGallery w:val="Page Numbers (Top of Page)"/>
        <w:docPartUnique/>
      </w:docPartObj>
    </w:sdtPr>
    <w:sdtContent>
      <w:p w14:paraId="7318ED44" w14:textId="7915320E" w:rsidR="00000000" w:rsidRDefault="003333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89">
          <w:rPr>
            <w:noProof/>
          </w:rPr>
          <w:t>6</w:t>
        </w:r>
        <w:r>
          <w:fldChar w:fldCharType="end"/>
        </w:r>
      </w:p>
    </w:sdtContent>
  </w:sdt>
  <w:p w14:paraId="1E532DE2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96"/>
    <w:rsid w:val="00004561"/>
    <w:rsid w:val="00012C70"/>
    <w:rsid w:val="00025030"/>
    <w:rsid w:val="00026193"/>
    <w:rsid w:val="00032864"/>
    <w:rsid w:val="000429BE"/>
    <w:rsid w:val="00045F7D"/>
    <w:rsid w:val="00076A45"/>
    <w:rsid w:val="000835A1"/>
    <w:rsid w:val="00096FBB"/>
    <w:rsid w:val="000A104E"/>
    <w:rsid w:val="000A629A"/>
    <w:rsid w:val="000D151A"/>
    <w:rsid w:val="000E37E4"/>
    <w:rsid w:val="000F3CF5"/>
    <w:rsid w:val="000F6C7D"/>
    <w:rsid w:val="0010286B"/>
    <w:rsid w:val="00105C49"/>
    <w:rsid w:val="001145F8"/>
    <w:rsid w:val="001171CD"/>
    <w:rsid w:val="0012057B"/>
    <w:rsid w:val="00122F84"/>
    <w:rsid w:val="00123A87"/>
    <w:rsid w:val="001268CE"/>
    <w:rsid w:val="00146A07"/>
    <w:rsid w:val="00146C4B"/>
    <w:rsid w:val="00151253"/>
    <w:rsid w:val="00156B6D"/>
    <w:rsid w:val="00180DC4"/>
    <w:rsid w:val="001961D1"/>
    <w:rsid w:val="001A669F"/>
    <w:rsid w:val="001B2BD2"/>
    <w:rsid w:val="001E3DE3"/>
    <w:rsid w:val="001F646D"/>
    <w:rsid w:val="001F6471"/>
    <w:rsid w:val="0020098F"/>
    <w:rsid w:val="00204EB5"/>
    <w:rsid w:val="00213EF1"/>
    <w:rsid w:val="002162E2"/>
    <w:rsid w:val="00221FE6"/>
    <w:rsid w:val="00225891"/>
    <w:rsid w:val="002607CF"/>
    <w:rsid w:val="00284E3B"/>
    <w:rsid w:val="00292364"/>
    <w:rsid w:val="002B4C2B"/>
    <w:rsid w:val="002C50E2"/>
    <w:rsid w:val="002C5528"/>
    <w:rsid w:val="002C7BEB"/>
    <w:rsid w:val="003049C8"/>
    <w:rsid w:val="00313211"/>
    <w:rsid w:val="00323FB7"/>
    <w:rsid w:val="00333396"/>
    <w:rsid w:val="00371CA0"/>
    <w:rsid w:val="0037414A"/>
    <w:rsid w:val="00374B28"/>
    <w:rsid w:val="00377089"/>
    <w:rsid w:val="003860ED"/>
    <w:rsid w:val="003913BB"/>
    <w:rsid w:val="003914F9"/>
    <w:rsid w:val="003B079E"/>
    <w:rsid w:val="003C1CA7"/>
    <w:rsid w:val="003C4FD5"/>
    <w:rsid w:val="003D0E5A"/>
    <w:rsid w:val="003F3DB5"/>
    <w:rsid w:val="003F6A27"/>
    <w:rsid w:val="00405BFF"/>
    <w:rsid w:val="00414759"/>
    <w:rsid w:val="004560C6"/>
    <w:rsid w:val="00470FAA"/>
    <w:rsid w:val="00487D80"/>
    <w:rsid w:val="0049376C"/>
    <w:rsid w:val="00494D16"/>
    <w:rsid w:val="004A05A7"/>
    <w:rsid w:val="004C4432"/>
    <w:rsid w:val="004C5BE7"/>
    <w:rsid w:val="004C6A6D"/>
    <w:rsid w:val="004E5738"/>
    <w:rsid w:val="004F265F"/>
    <w:rsid w:val="005111A7"/>
    <w:rsid w:val="00536A10"/>
    <w:rsid w:val="00546724"/>
    <w:rsid w:val="005504D5"/>
    <w:rsid w:val="00556648"/>
    <w:rsid w:val="005C7EFA"/>
    <w:rsid w:val="005C7FAA"/>
    <w:rsid w:val="005D051E"/>
    <w:rsid w:val="005E5CD6"/>
    <w:rsid w:val="005F10F5"/>
    <w:rsid w:val="005F4F11"/>
    <w:rsid w:val="00620FE8"/>
    <w:rsid w:val="006234C4"/>
    <w:rsid w:val="00641B79"/>
    <w:rsid w:val="00652245"/>
    <w:rsid w:val="00653CF4"/>
    <w:rsid w:val="006645D0"/>
    <w:rsid w:val="0069072D"/>
    <w:rsid w:val="006D0E0F"/>
    <w:rsid w:val="006E1AD0"/>
    <w:rsid w:val="006F1DC1"/>
    <w:rsid w:val="00702FEF"/>
    <w:rsid w:val="00705BB5"/>
    <w:rsid w:val="00706842"/>
    <w:rsid w:val="0071093F"/>
    <w:rsid w:val="007224E6"/>
    <w:rsid w:val="0079089E"/>
    <w:rsid w:val="007A027A"/>
    <w:rsid w:val="007B5221"/>
    <w:rsid w:val="007C281B"/>
    <w:rsid w:val="007D11FA"/>
    <w:rsid w:val="007D32A6"/>
    <w:rsid w:val="007F0067"/>
    <w:rsid w:val="007F7BED"/>
    <w:rsid w:val="00811AB1"/>
    <w:rsid w:val="00813E2F"/>
    <w:rsid w:val="00831EE7"/>
    <w:rsid w:val="008362D8"/>
    <w:rsid w:val="00836F35"/>
    <w:rsid w:val="00837471"/>
    <w:rsid w:val="00843A28"/>
    <w:rsid w:val="00847A83"/>
    <w:rsid w:val="00864EE1"/>
    <w:rsid w:val="00877024"/>
    <w:rsid w:val="008854BE"/>
    <w:rsid w:val="00896007"/>
    <w:rsid w:val="008B135D"/>
    <w:rsid w:val="008C04AE"/>
    <w:rsid w:val="008C31A3"/>
    <w:rsid w:val="008D4B0D"/>
    <w:rsid w:val="0090356B"/>
    <w:rsid w:val="0092130C"/>
    <w:rsid w:val="00922B7B"/>
    <w:rsid w:val="009356F5"/>
    <w:rsid w:val="00946F97"/>
    <w:rsid w:val="009A2E95"/>
    <w:rsid w:val="009A3A70"/>
    <w:rsid w:val="009A7E12"/>
    <w:rsid w:val="009B156A"/>
    <w:rsid w:val="009B2639"/>
    <w:rsid w:val="009B29FE"/>
    <w:rsid w:val="009C1856"/>
    <w:rsid w:val="009E6A1D"/>
    <w:rsid w:val="00A11FB4"/>
    <w:rsid w:val="00A14C9A"/>
    <w:rsid w:val="00A229D8"/>
    <w:rsid w:val="00A24119"/>
    <w:rsid w:val="00A26890"/>
    <w:rsid w:val="00A45168"/>
    <w:rsid w:val="00A535D5"/>
    <w:rsid w:val="00A73993"/>
    <w:rsid w:val="00A74AA2"/>
    <w:rsid w:val="00A75FF6"/>
    <w:rsid w:val="00A86D6A"/>
    <w:rsid w:val="00AA74FE"/>
    <w:rsid w:val="00AE2F00"/>
    <w:rsid w:val="00AE60D1"/>
    <w:rsid w:val="00AF2D92"/>
    <w:rsid w:val="00B058B7"/>
    <w:rsid w:val="00B158EE"/>
    <w:rsid w:val="00B16B9D"/>
    <w:rsid w:val="00B20275"/>
    <w:rsid w:val="00B21ECD"/>
    <w:rsid w:val="00B270A7"/>
    <w:rsid w:val="00B36480"/>
    <w:rsid w:val="00B41AF3"/>
    <w:rsid w:val="00B5122C"/>
    <w:rsid w:val="00B5317B"/>
    <w:rsid w:val="00B620BF"/>
    <w:rsid w:val="00B76C71"/>
    <w:rsid w:val="00B829CA"/>
    <w:rsid w:val="00B8521B"/>
    <w:rsid w:val="00B86C89"/>
    <w:rsid w:val="00B90EA1"/>
    <w:rsid w:val="00BA4D95"/>
    <w:rsid w:val="00BD64C4"/>
    <w:rsid w:val="00BD776C"/>
    <w:rsid w:val="00BE018D"/>
    <w:rsid w:val="00BE6A03"/>
    <w:rsid w:val="00BE7491"/>
    <w:rsid w:val="00C04176"/>
    <w:rsid w:val="00C17556"/>
    <w:rsid w:val="00C17A2A"/>
    <w:rsid w:val="00C2723C"/>
    <w:rsid w:val="00C43245"/>
    <w:rsid w:val="00C54B47"/>
    <w:rsid w:val="00C768E2"/>
    <w:rsid w:val="00C80C34"/>
    <w:rsid w:val="00C85B03"/>
    <w:rsid w:val="00C96F96"/>
    <w:rsid w:val="00CD6F70"/>
    <w:rsid w:val="00CE3DBB"/>
    <w:rsid w:val="00D04107"/>
    <w:rsid w:val="00D13F01"/>
    <w:rsid w:val="00D15D6F"/>
    <w:rsid w:val="00D16181"/>
    <w:rsid w:val="00D168FC"/>
    <w:rsid w:val="00D31660"/>
    <w:rsid w:val="00D33637"/>
    <w:rsid w:val="00D71DAF"/>
    <w:rsid w:val="00D754EA"/>
    <w:rsid w:val="00D760A1"/>
    <w:rsid w:val="00D82645"/>
    <w:rsid w:val="00DB5DD0"/>
    <w:rsid w:val="00DC19DB"/>
    <w:rsid w:val="00DC51B8"/>
    <w:rsid w:val="00DD77A6"/>
    <w:rsid w:val="00DE6148"/>
    <w:rsid w:val="00DE76FA"/>
    <w:rsid w:val="00E36CA4"/>
    <w:rsid w:val="00E542BF"/>
    <w:rsid w:val="00E6375A"/>
    <w:rsid w:val="00E80915"/>
    <w:rsid w:val="00E816CF"/>
    <w:rsid w:val="00E828D5"/>
    <w:rsid w:val="00E844AF"/>
    <w:rsid w:val="00EA38A0"/>
    <w:rsid w:val="00EB1597"/>
    <w:rsid w:val="00EB2F36"/>
    <w:rsid w:val="00EB6D47"/>
    <w:rsid w:val="00ED6222"/>
    <w:rsid w:val="00EE16F9"/>
    <w:rsid w:val="00EE38A6"/>
    <w:rsid w:val="00EF501E"/>
    <w:rsid w:val="00F32DF2"/>
    <w:rsid w:val="00F33373"/>
    <w:rsid w:val="00F569EF"/>
    <w:rsid w:val="00F66D59"/>
    <w:rsid w:val="00F70FD3"/>
    <w:rsid w:val="00F81788"/>
    <w:rsid w:val="00F81C7F"/>
    <w:rsid w:val="00F955EA"/>
    <w:rsid w:val="00F969BE"/>
    <w:rsid w:val="00FA5606"/>
    <w:rsid w:val="00FC08B3"/>
    <w:rsid w:val="00FD76BA"/>
    <w:rsid w:val="00FE40E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A94E"/>
  <w15:docId w15:val="{3E9EE1C3-E60E-DB4A-9BE9-1B3331E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2 список маркированный Знак,List Paragraph1 Знак,References Знак,NUMBERED PARAGRAPH Знак,List Paragraph 1 Знак,Bullets Знак,List_Paragraph Знак,Multilevel para_II Знак,Akapit z listą BS Знак,IBL List Paragraph Знак"/>
    <w:link w:val="a4"/>
    <w:uiPriority w:val="34"/>
    <w:qFormat/>
    <w:locked/>
    <w:rsid w:val="00333396"/>
    <w:rPr>
      <w:lang w:val="x-none"/>
    </w:rPr>
  </w:style>
  <w:style w:type="paragraph" w:styleId="a4">
    <w:name w:val="List Paragraph"/>
    <w:aliases w:val="маркированный,2 список маркированный,List Paragraph1,References,NUMBERED PARAGRAPH,List Paragraph 1,Bullets,List_Paragraph,Multilevel para_II,Akapit z listą BS,List Paragraph (numbered (a)),IBL List Paragraph,List Paragraph nowy,Bullet1"/>
    <w:basedOn w:val="a"/>
    <w:link w:val="a3"/>
    <w:uiPriority w:val="34"/>
    <w:qFormat/>
    <w:rsid w:val="00333396"/>
    <w:pPr>
      <w:spacing w:after="0" w:line="240" w:lineRule="auto"/>
      <w:ind w:left="720" w:firstLine="360"/>
      <w:contextualSpacing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33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396"/>
  </w:style>
  <w:style w:type="character" w:customStyle="1" w:styleId="s1">
    <w:name w:val="s1"/>
    <w:rsid w:val="00333396"/>
    <w:rPr>
      <w:rFonts w:ascii="Times New Roman" w:hAnsi="Times New Roman" w:cs="Times New Roman" w:hint="default"/>
      <w:b/>
      <w:bCs/>
      <w:color w:val="000000"/>
    </w:rPr>
  </w:style>
  <w:style w:type="character" w:customStyle="1" w:styleId="bumpedfont15">
    <w:name w:val="bumpedfont15"/>
    <w:basedOn w:val="a0"/>
    <w:rsid w:val="00A24119"/>
  </w:style>
  <w:style w:type="character" w:customStyle="1" w:styleId="t13">
    <w:name w:val="t13"/>
    <w:basedOn w:val="a0"/>
    <w:rsid w:val="00ED6222"/>
  </w:style>
  <w:style w:type="character" w:customStyle="1" w:styleId="t14">
    <w:name w:val="t14"/>
    <w:basedOn w:val="a0"/>
    <w:rsid w:val="00ED6222"/>
  </w:style>
  <w:style w:type="paragraph" w:customStyle="1" w:styleId="p15">
    <w:name w:val="p15"/>
    <w:basedOn w:val="a"/>
    <w:rsid w:val="00E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ED6222"/>
  </w:style>
  <w:style w:type="character" w:customStyle="1" w:styleId="t6">
    <w:name w:val="t6"/>
    <w:basedOn w:val="a0"/>
    <w:rsid w:val="00ED6222"/>
  </w:style>
  <w:style w:type="character" w:customStyle="1" w:styleId="t8">
    <w:name w:val="t8"/>
    <w:basedOn w:val="a0"/>
    <w:rsid w:val="00ED6222"/>
  </w:style>
  <w:style w:type="paragraph" w:customStyle="1" w:styleId="p12">
    <w:name w:val="p12"/>
    <w:basedOn w:val="a"/>
    <w:rsid w:val="00E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8">
    <w:name w:val="t18"/>
    <w:basedOn w:val="a0"/>
    <w:rsid w:val="00ED6222"/>
  </w:style>
  <w:style w:type="paragraph" w:customStyle="1" w:styleId="p7">
    <w:name w:val="p7"/>
    <w:basedOn w:val="a"/>
    <w:rsid w:val="0038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3860ED"/>
  </w:style>
  <w:style w:type="character" w:customStyle="1" w:styleId="t7">
    <w:name w:val="t7"/>
    <w:basedOn w:val="a0"/>
    <w:rsid w:val="003860ED"/>
  </w:style>
  <w:style w:type="paragraph" w:customStyle="1" w:styleId="p14">
    <w:name w:val="p14"/>
    <w:basedOn w:val="a"/>
    <w:rsid w:val="0038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3860ED"/>
  </w:style>
  <w:style w:type="paragraph" w:customStyle="1" w:styleId="p8">
    <w:name w:val="p8"/>
    <w:basedOn w:val="a"/>
    <w:rsid w:val="0038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3860ED"/>
  </w:style>
  <w:style w:type="character" w:customStyle="1" w:styleId="t3">
    <w:name w:val="t3"/>
    <w:basedOn w:val="a0"/>
    <w:rsid w:val="003860ED"/>
  </w:style>
  <w:style w:type="character" w:customStyle="1" w:styleId="t19">
    <w:name w:val="t19"/>
    <w:basedOn w:val="a0"/>
    <w:rsid w:val="003860ED"/>
  </w:style>
  <w:style w:type="character" w:customStyle="1" w:styleId="t10">
    <w:name w:val="t10"/>
    <w:basedOn w:val="a0"/>
    <w:rsid w:val="00D15D6F"/>
  </w:style>
  <w:style w:type="character" w:customStyle="1" w:styleId="t21">
    <w:name w:val="t21"/>
    <w:basedOn w:val="a0"/>
    <w:rsid w:val="00D15D6F"/>
  </w:style>
  <w:style w:type="character" w:customStyle="1" w:styleId="t5">
    <w:name w:val="t5"/>
    <w:basedOn w:val="a0"/>
    <w:rsid w:val="00D15D6F"/>
  </w:style>
  <w:style w:type="character" w:customStyle="1" w:styleId="t17">
    <w:name w:val="t17"/>
    <w:basedOn w:val="a0"/>
    <w:rsid w:val="00D15D6F"/>
  </w:style>
  <w:style w:type="character" w:customStyle="1" w:styleId="t12">
    <w:name w:val="t12"/>
    <w:basedOn w:val="a0"/>
    <w:rsid w:val="00D15D6F"/>
  </w:style>
  <w:style w:type="paragraph" w:customStyle="1" w:styleId="p13">
    <w:name w:val="p13"/>
    <w:basedOn w:val="a"/>
    <w:rsid w:val="00D1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F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Arman Unabek</cp:lastModifiedBy>
  <cp:revision>2</cp:revision>
  <dcterms:created xsi:type="dcterms:W3CDTF">2024-01-13T10:04:00Z</dcterms:created>
  <dcterms:modified xsi:type="dcterms:W3CDTF">2024-01-13T10:04:00Z</dcterms:modified>
</cp:coreProperties>
</file>