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7" w:rsidRDefault="007217F7" w:rsidP="004E5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ДП г. </w:t>
      </w:r>
      <w:proofErr w:type="spellStart"/>
      <w:r>
        <w:rPr>
          <w:rFonts w:ascii="Times New Roman" w:hAnsi="Times New Roman"/>
          <w:b/>
          <w:sz w:val="28"/>
          <w:szCs w:val="28"/>
        </w:rPr>
        <w:t>Алматы</w:t>
      </w:r>
      <w:proofErr w:type="spellEnd"/>
    </w:p>
    <w:p w:rsidR="007217F7" w:rsidRDefault="007217F7" w:rsidP="004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20BAD" w:rsidRPr="007217F7">
        <w:rPr>
          <w:rFonts w:ascii="Times New Roman" w:hAnsi="Times New Roman"/>
          <w:b/>
          <w:sz w:val="28"/>
          <w:szCs w:val="28"/>
        </w:rPr>
        <w:t xml:space="preserve">о исполнению рекомендаций </w:t>
      </w:r>
      <w:r w:rsidR="00920BAD" w:rsidRPr="007217F7">
        <w:rPr>
          <w:rFonts w:ascii="Times New Roman" w:hAnsi="Times New Roman" w:cs="Times New Roman"/>
          <w:b/>
          <w:sz w:val="28"/>
          <w:szCs w:val="28"/>
        </w:rPr>
        <w:t>К</w:t>
      </w:r>
      <w:r w:rsidR="00920BAD" w:rsidRPr="00721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омиссии №7 </w:t>
      </w:r>
    </w:p>
    <w:p w:rsidR="007217F7" w:rsidRDefault="00920BAD" w:rsidP="004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Общественного Совета г. Алматы по вопросам </w:t>
      </w:r>
    </w:p>
    <w:p w:rsidR="00920BAD" w:rsidRPr="007217F7" w:rsidRDefault="00920BAD" w:rsidP="004E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законности и правопорядка </w:t>
      </w:r>
    </w:p>
    <w:p w:rsidR="00106EC6" w:rsidRPr="007217F7" w:rsidRDefault="00106EC6" w:rsidP="004E59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23632" w:rsidRPr="007217F7" w:rsidRDefault="00F23632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17F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217F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Обеспечить прозрачность работы ДП перед обществом и эффективного общественного контроля с привлечением общественности и использованием независимых комиссий, инструментов и технологий общественного аудита, индикаторов доверия общества, на основе количественных и качественных показателей. </w:t>
      </w:r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Представить возможность</w:t>
      </w:r>
      <w:proofErr w:type="gram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обществу вносить предложения и участвовать в проектах по улучшению условий безопасности. Взять за лозунг года знаменитую цитату из прошлого – «Сила милиции в ее связи с народом».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0D" w:rsidRPr="007217F7" w:rsidRDefault="00F4340D" w:rsidP="004E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sz w:val="28"/>
          <w:szCs w:val="28"/>
          <w:lang w:val="kk-KZ"/>
        </w:rPr>
        <w:t>Сегодня особая роль принадлежит совместной работе с общественниками, основной задачей стало сближение интересов органов внутренних дел и общественности.</w:t>
      </w:r>
    </w:p>
    <w:p w:rsidR="00F4340D" w:rsidRPr="007217F7" w:rsidRDefault="00F4340D" w:rsidP="004E5931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7217F7">
        <w:rPr>
          <w:rFonts w:ascii="Times New Roman" w:hAnsi="Times New Roman"/>
          <w:sz w:val="28"/>
        </w:rPr>
        <w:t xml:space="preserve">В рамках концепции «Слышащего государства» в </w:t>
      </w:r>
      <w:r w:rsidRPr="007217F7">
        <w:rPr>
          <w:rFonts w:ascii="Times New Roman" w:hAnsi="Times New Roman"/>
          <w:sz w:val="28"/>
          <w:lang w:val="kk-KZ"/>
        </w:rPr>
        <w:t xml:space="preserve">Департаменте полиции </w:t>
      </w:r>
      <w:r w:rsidRPr="007217F7">
        <w:rPr>
          <w:rFonts w:ascii="Times New Roman" w:hAnsi="Times New Roman"/>
          <w:sz w:val="28"/>
          <w:szCs w:val="28"/>
        </w:rPr>
        <w:t xml:space="preserve">16 марта т.г. состоялось открытие </w:t>
      </w:r>
      <w:proofErr w:type="spellStart"/>
      <w:proofErr w:type="gramStart"/>
      <w:r w:rsidRPr="007217F7">
        <w:rPr>
          <w:rFonts w:ascii="Times New Roman" w:hAnsi="Times New Roman"/>
          <w:sz w:val="28"/>
          <w:szCs w:val="28"/>
        </w:rPr>
        <w:t>фронт-офиса</w:t>
      </w:r>
      <w:proofErr w:type="spellEnd"/>
      <w:proofErr w:type="gramEnd"/>
      <w:r w:rsidRPr="00721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7F7">
        <w:rPr>
          <w:rFonts w:ascii="Times New Roman" w:hAnsi="Times New Roman"/>
          <w:sz w:val="28"/>
          <w:szCs w:val="28"/>
          <w:lang w:val="en-US"/>
        </w:rPr>
        <w:t>Adaldyq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7F7">
        <w:rPr>
          <w:rFonts w:ascii="Times New Roman" w:hAnsi="Times New Roman"/>
          <w:sz w:val="28"/>
          <w:szCs w:val="28"/>
          <w:lang w:val="en-US"/>
        </w:rPr>
        <w:t>alany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. Целью является сокращение уровня коррупции и повышение доверия населения к органам внутренних дел. К реализации проекта подключены опытные сотрудники служб и подразделений, а также общественность, что позволит осуществлять не только </w:t>
      </w:r>
      <w:proofErr w:type="gramStart"/>
      <w:r w:rsidRPr="007217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17F7">
        <w:rPr>
          <w:rFonts w:ascii="Times New Roman" w:hAnsi="Times New Roman"/>
          <w:sz w:val="28"/>
          <w:szCs w:val="28"/>
        </w:rPr>
        <w:t xml:space="preserve"> деятельностью полиции, но и осуществить п</w:t>
      </w:r>
      <w:r w:rsidRPr="007217F7">
        <w:rPr>
          <w:rFonts w:ascii="Times New Roman" w:hAnsi="Times New Roman"/>
          <w:sz w:val="28"/>
        </w:rPr>
        <w:t>ереход  правоохранительных органов на новый формат работы, направленный на повышение прозрачности деятельности органов внутренних дел</w:t>
      </w:r>
      <w:r w:rsidRPr="007217F7">
        <w:rPr>
          <w:rFonts w:ascii="Times New Roman" w:hAnsi="Times New Roman"/>
          <w:sz w:val="28"/>
          <w:lang w:val="kk-KZ"/>
        </w:rPr>
        <w:t xml:space="preserve">, что предпологает  </w:t>
      </w:r>
      <w:r w:rsidRPr="007217F7">
        <w:rPr>
          <w:rFonts w:ascii="Times New Roman" w:hAnsi="Times New Roman"/>
          <w:sz w:val="28"/>
        </w:rPr>
        <w:t>снижение коррупционных рисков в деятельности</w:t>
      </w:r>
      <w:r w:rsidRPr="007217F7">
        <w:rPr>
          <w:rFonts w:ascii="Times New Roman" w:hAnsi="Times New Roman"/>
          <w:sz w:val="28"/>
          <w:lang w:val="kk-KZ"/>
        </w:rPr>
        <w:t xml:space="preserve">, новой </w:t>
      </w:r>
      <w:r w:rsidRPr="007217F7">
        <w:rPr>
          <w:rFonts w:ascii="Times New Roman" w:hAnsi="Times New Roman"/>
          <w:sz w:val="28"/>
        </w:rPr>
        <w:t xml:space="preserve">диалога с </w:t>
      </w:r>
      <w:proofErr w:type="spellStart"/>
      <w:r w:rsidRPr="007217F7">
        <w:rPr>
          <w:rFonts w:ascii="Times New Roman" w:hAnsi="Times New Roman"/>
          <w:sz w:val="28"/>
        </w:rPr>
        <w:t>услугополучателем</w:t>
      </w:r>
      <w:proofErr w:type="spellEnd"/>
      <w:r w:rsidRPr="007217F7">
        <w:rPr>
          <w:rFonts w:ascii="Times New Roman" w:hAnsi="Times New Roman"/>
          <w:sz w:val="28"/>
        </w:rPr>
        <w:t xml:space="preserve">. Это должно </w:t>
      </w:r>
      <w:r w:rsidRPr="007217F7">
        <w:rPr>
          <w:rFonts w:ascii="Times New Roman" w:hAnsi="Times New Roman"/>
          <w:sz w:val="28"/>
          <w:shd w:val="clear" w:color="auto" w:fill="FFFFFF"/>
        </w:rPr>
        <w:t xml:space="preserve">повысить доверие граждан к институтам государственной власти и формированию </w:t>
      </w:r>
      <w:proofErr w:type="spellStart"/>
      <w:r w:rsidRPr="007217F7">
        <w:rPr>
          <w:rFonts w:ascii="Times New Roman" w:hAnsi="Times New Roman"/>
          <w:sz w:val="28"/>
          <w:shd w:val="clear" w:color="auto" w:fill="FFFFFF"/>
        </w:rPr>
        <w:t>антикоррупционной</w:t>
      </w:r>
      <w:proofErr w:type="spellEnd"/>
      <w:r w:rsidRPr="007217F7">
        <w:rPr>
          <w:rFonts w:ascii="Times New Roman" w:hAnsi="Times New Roman"/>
          <w:sz w:val="28"/>
          <w:shd w:val="clear" w:color="auto" w:fill="FFFFFF"/>
        </w:rPr>
        <w:t xml:space="preserve"> культуры</w:t>
      </w:r>
      <w:r w:rsidRPr="007217F7">
        <w:rPr>
          <w:rFonts w:ascii="Times New Roman" w:hAnsi="Times New Roman"/>
          <w:sz w:val="28"/>
        </w:rPr>
        <w:t xml:space="preserve">. Практика </w:t>
      </w:r>
      <w:proofErr w:type="gramStart"/>
      <w:r w:rsidRPr="007217F7">
        <w:rPr>
          <w:rFonts w:ascii="Times New Roman" w:hAnsi="Times New Roman"/>
          <w:sz w:val="28"/>
        </w:rPr>
        <w:t>показывает использование такой технологии отвечает</w:t>
      </w:r>
      <w:proofErr w:type="gramEnd"/>
      <w:r w:rsidRPr="007217F7">
        <w:rPr>
          <w:rFonts w:ascii="Times New Roman" w:hAnsi="Times New Roman"/>
          <w:sz w:val="28"/>
        </w:rPr>
        <w:t xml:space="preserve"> всем требованиям современной </w:t>
      </w:r>
      <w:proofErr w:type="spellStart"/>
      <w:r w:rsidRPr="007217F7">
        <w:rPr>
          <w:rFonts w:ascii="Times New Roman" w:hAnsi="Times New Roman"/>
          <w:sz w:val="28"/>
        </w:rPr>
        <w:t>антикоррупционной</w:t>
      </w:r>
      <w:proofErr w:type="spellEnd"/>
      <w:r w:rsidRPr="007217F7">
        <w:rPr>
          <w:rFonts w:ascii="Times New Roman" w:hAnsi="Times New Roman"/>
          <w:sz w:val="28"/>
        </w:rPr>
        <w:t xml:space="preserve"> политики.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ДП г. </w:t>
      </w:r>
      <w:proofErr w:type="spellStart"/>
      <w:r w:rsidRPr="007217F7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рамках проводимой работы по обеспечению сервисной модели работы полиции и установлению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«обратной связи»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с населением, с учетом времени используется современные информационные технологий.                  В частности связь с населением осуществляется с использованием социальной сети. 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В социальной сети Фейбук, созданы странички всех начальников УП и участковых инспекторов полиции куда могут обратиться граждане. Кроме того взаимодействие с наседлением осуществляется и посредствам мессенджеров «Ватсап» и «Телеграм», к примеру участковые инспектора полиции   зарегистрированы в общедомовых чатах и группах социальных сетей КСК, жильцов жилого сектора и т.д.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Связь с обшественностью данным образом позволила более эфективно и своевремено реагировать на обращение граждан, а также вести контроль за их исполнением.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Практически ежедневно на страницу ДП города поступают различные  коментарии граждан, в том числе связаные с благодарностью сотрудникам полиции. 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217F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Справочно:</w:t>
      </w:r>
    </w:p>
    <w:p w:rsidR="00F4340D" w:rsidRPr="007217F7" w:rsidRDefault="00F4340D" w:rsidP="004E5931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7F7">
        <w:rPr>
          <w:rFonts w:ascii="Times New Roman" w:hAnsi="Times New Roman" w:cs="Times New Roman"/>
          <w:i/>
          <w:sz w:val="24"/>
          <w:szCs w:val="24"/>
        </w:rPr>
        <w:t>Для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 xml:space="preserve"> более эффективного общения УИП с населением  проведена работа по их включению в общие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домовые чаты «</w:t>
      </w:r>
      <w:proofErr w:type="spellStart"/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Ватсап</w:t>
      </w:r>
      <w:proofErr w:type="spellEnd"/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» и «</w:t>
      </w:r>
      <w:proofErr w:type="spellStart"/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Телеграм</w:t>
      </w:r>
      <w:proofErr w:type="spellEnd"/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», по средствам которых кроме вопросов связанных с поддержанием правопорядка можно проводить и отчетные встречи с населением, проведение которых в период пандемии является  безопасным.</w:t>
      </w:r>
    </w:p>
    <w:p w:rsidR="00F4340D" w:rsidRPr="007217F7" w:rsidRDefault="00F4340D" w:rsidP="004E5931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В целях осуществляемого контакта участковых инспекторов полиции  с населением  и повышения уровня доверия участковые инспектора полиции УП районных подразделений зарегистрированы в 1750 в обще домовых чатах КСК и обслуживающих компаний.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а базе онлайн –площадки «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en-US"/>
        </w:rPr>
        <w:t>OOM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>» с участием руководства ДП  проведены встречи с председателями кооперативов собственников квартир города по результатам которой разрешены наиболее волнующие жителей города вопросов граждан.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ab/>
        <w:t>Практика тесного взаимодействия с общественностью, в их числе                     с председателями КСК имеет положительную тенденцию и будет продолжена.</w:t>
      </w:r>
    </w:p>
    <w:p w:rsidR="00F4340D" w:rsidRPr="007217F7" w:rsidRDefault="00F4340D" w:rsidP="004E5931">
      <w:pPr>
        <w:pStyle w:val="a5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sz w:val="28"/>
          <w:szCs w:val="28"/>
        </w:rPr>
        <w:tab/>
        <w:t>В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целях взаимосвязи с общественностью  </w:t>
      </w:r>
      <w:r w:rsidRPr="007217F7">
        <w:rPr>
          <w:rFonts w:ascii="Times New Roman" w:eastAsia="Times New Roman" w:hAnsi="Times New Roman" w:cs="Times New Roman"/>
          <w:bCs/>
          <w:w w:val="108"/>
          <w:sz w:val="28"/>
          <w:szCs w:val="28"/>
          <w:lang w:val="kk-KZ"/>
        </w:rPr>
        <w:t>на наиболее криминогенных    участках установлено 37</w:t>
      </w:r>
      <w:r w:rsidRPr="007217F7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bCs/>
          <w:w w:val="108"/>
          <w:sz w:val="28"/>
          <w:szCs w:val="28"/>
          <w:lang w:val="kk-KZ"/>
        </w:rPr>
        <w:t xml:space="preserve">модульных круглосуточных  постов полиции, что 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позволяет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оперативно реагировать на обращения граждан, повысило эфективность профилактической работы, реализуется сервисная модель «полиция в шаговой доступности». </w:t>
      </w:r>
    </w:p>
    <w:p w:rsidR="00F23632" w:rsidRPr="007217F7" w:rsidRDefault="00F23632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hAnsi="Times New Roman" w:cs="Times New Roman"/>
          <w:b/>
          <w:sz w:val="28"/>
          <w:szCs w:val="28"/>
        </w:rPr>
        <w:t>п. 2.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Создать инфраструктуры ответственности.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Персонализация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ответственности руководителей правоохранительных органов за результаты работы в виде индикаторов эффективности (KPI), привязанных также к оценке эффективности расходования бюджетных средств общественным контролем. </w:t>
      </w:r>
    </w:p>
    <w:p w:rsidR="00F23632" w:rsidRPr="007217F7" w:rsidRDefault="00A455FC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>В соответствии со статьей 32.п.8 Бюджетного Кодекса РК от 4 декабря 2008 года № 95-IV Руководитель бюджетной программы несет ответственность в соответствии с законами Республики Казахстан за некачественное планирование и не достижение показателей результатов бюджетной программы.</w:t>
      </w:r>
    </w:p>
    <w:p w:rsidR="00A455FC" w:rsidRPr="007217F7" w:rsidRDefault="00A455FC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632" w:rsidRPr="007217F7" w:rsidRDefault="00F23632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hAnsi="Times New Roman" w:cs="Times New Roman"/>
          <w:b/>
          <w:sz w:val="28"/>
          <w:szCs w:val="28"/>
        </w:rPr>
        <w:t>п.3.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Продолжить развитие и продвижение   целевых программ «Безопасность на улице», «Борьба с квартирными кражами», «Детская безопасность», «Профилактика насилия в семье», «Стоп наркотикам» и т.д. а также запланировать новые с учетом актуальности рисков, с четкими индикаторами эффективности исполнения, конкретными ответственными должностными лицами, их персональной ответственностью и в привязке индикаторов к бюджету программ.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801" w:rsidRPr="007217F7" w:rsidRDefault="00971801" w:rsidP="004E5931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ДП г.Алматы реализуются ряд программ направленных на профилактику правонарушений, в т.ч. к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омплексный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план по профилактике правонарушений в Республике Казахстан на 2020-2022 годы </w:t>
      </w:r>
      <w:r w:rsidRPr="007217F7">
        <w:rPr>
          <w:rFonts w:ascii="Times New Roman" w:hAnsi="Times New Roman" w:cs="Times New Roman"/>
          <w:i/>
          <w:sz w:val="24"/>
          <w:szCs w:val="28"/>
        </w:rPr>
        <w:t xml:space="preserve">(далее – План) </w:t>
      </w:r>
      <w:r w:rsidRPr="007217F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7217F7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 исполнение </w:t>
      </w:r>
      <w:r w:rsidRPr="007217F7">
        <w:rPr>
          <w:rFonts w:ascii="Times New Roman" w:hAnsi="Times New Roman" w:cs="Times New Roman"/>
          <w:sz w:val="28"/>
          <w:szCs w:val="28"/>
        </w:rPr>
        <w:t xml:space="preserve">пункта 8 «Плана действий по реализации </w:t>
      </w:r>
      <w:r w:rsidRPr="007217F7">
        <w:rPr>
          <w:rFonts w:ascii="Times New Roman" w:hAnsi="Times New Roman" w:cs="Times New Roman"/>
          <w:sz w:val="28"/>
          <w:szCs w:val="28"/>
        </w:rPr>
        <w:lastRenderedPageBreak/>
        <w:t>предвыборной программы Президента Республики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>Казахстан «Благополучие всех! Преемственность. Справедливость. Прогресс</w:t>
      </w:r>
      <w:proofErr w:type="gramStart"/>
      <w:r w:rsidRPr="007217F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217F7">
        <w:rPr>
          <w:rFonts w:ascii="Times New Roman" w:hAnsi="Times New Roman" w:cs="Times New Roman"/>
          <w:sz w:val="28"/>
          <w:szCs w:val="28"/>
        </w:rPr>
        <w:t>и предложений, полученных в ходе общенациональной акции «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» </w:t>
      </w:r>
      <w:r w:rsidRPr="007217F7">
        <w:rPr>
          <w:rFonts w:ascii="Times New Roman" w:hAnsi="Times New Roman" w:cs="Times New Roman"/>
          <w:i/>
          <w:sz w:val="24"/>
          <w:szCs w:val="28"/>
        </w:rPr>
        <w:t xml:space="preserve">(утвержден Указом Президента Республики Казахстан </w:t>
      </w:r>
      <w:proofErr w:type="spellStart"/>
      <w:r w:rsidRPr="007217F7">
        <w:rPr>
          <w:rFonts w:ascii="Times New Roman" w:hAnsi="Times New Roman" w:cs="Times New Roman"/>
          <w:i/>
          <w:sz w:val="24"/>
          <w:szCs w:val="28"/>
        </w:rPr>
        <w:t>Токаева</w:t>
      </w:r>
      <w:proofErr w:type="spellEnd"/>
      <w:r w:rsidRPr="007217F7">
        <w:rPr>
          <w:rFonts w:ascii="Times New Roman" w:hAnsi="Times New Roman" w:cs="Times New Roman"/>
          <w:i/>
          <w:sz w:val="24"/>
          <w:szCs w:val="28"/>
        </w:rPr>
        <w:t xml:space="preserve"> К.К. от 19 июня 2019 года № 27)</w:t>
      </w:r>
      <w:r w:rsidRPr="007217F7">
        <w:rPr>
          <w:rFonts w:ascii="Times New Roman" w:hAnsi="Times New Roman" w:cs="Times New Roman"/>
          <w:sz w:val="28"/>
          <w:szCs w:val="28"/>
        </w:rPr>
        <w:t>,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>а также пункта 2.2.2 протокола заседания Межведомственной комиссии по профилактике правонарушений при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 xml:space="preserve">Правительстве Республики Казахстан </w:t>
      </w:r>
      <w:r w:rsidRPr="007217F7">
        <w:rPr>
          <w:rFonts w:ascii="Times New Roman" w:hAnsi="Times New Roman" w:cs="Times New Roman"/>
          <w:i/>
          <w:sz w:val="24"/>
          <w:szCs w:val="28"/>
        </w:rPr>
        <w:t>(№23-3/07-760 от 1 августа 2019 года)</w:t>
      </w:r>
      <w:r w:rsidRPr="007217F7">
        <w:rPr>
          <w:rFonts w:ascii="Times New Roman" w:hAnsi="Times New Roman" w:cs="Times New Roman"/>
          <w:sz w:val="28"/>
          <w:szCs w:val="28"/>
        </w:rPr>
        <w:t>.</w:t>
      </w:r>
    </w:p>
    <w:p w:rsidR="00971801" w:rsidRPr="007217F7" w:rsidRDefault="00971801" w:rsidP="004E59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7F7">
        <w:rPr>
          <w:rFonts w:ascii="Times New Roman" w:eastAsia="TimesNewRomanPSMT" w:hAnsi="Times New Roman" w:cs="Times New Roman"/>
          <w:sz w:val="28"/>
          <w:szCs w:val="28"/>
        </w:rPr>
        <w:t xml:space="preserve">Разработка и реализация </w:t>
      </w:r>
      <w:r w:rsidRPr="007217F7">
        <w:rPr>
          <w:rFonts w:ascii="Times New Roman" w:hAnsi="Times New Roman" w:cs="Times New Roman"/>
          <w:sz w:val="28"/>
          <w:szCs w:val="28"/>
        </w:rPr>
        <w:t>Плана</w:t>
      </w:r>
      <w:r w:rsidRPr="007217F7">
        <w:rPr>
          <w:rFonts w:ascii="Times New Roman" w:eastAsia="TimesNewRomanPSMT" w:hAnsi="Times New Roman" w:cs="Times New Roman"/>
          <w:sz w:val="28"/>
          <w:szCs w:val="28"/>
        </w:rPr>
        <w:t xml:space="preserve"> вызвана необходимостью комплексного и системного подхода по предупреждению правонарушений, обеспечению принципа нулевой терпимости и неотвратимости наказания.</w:t>
      </w:r>
    </w:p>
    <w:p w:rsidR="00971801" w:rsidRPr="007217F7" w:rsidRDefault="00971801" w:rsidP="004E59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NewRomanPSMT" w:hAnsi="Times New Roman" w:cs="Times New Roman"/>
          <w:sz w:val="28"/>
          <w:szCs w:val="28"/>
        </w:rPr>
        <w:t xml:space="preserve">План </w:t>
      </w:r>
      <w:r w:rsidRPr="007217F7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сосоит из 101 мероприятия и </w:t>
      </w:r>
      <w:r w:rsidRPr="007217F7">
        <w:rPr>
          <w:rFonts w:ascii="Times New Roman" w:eastAsia="TimesNewRomanPSMT" w:hAnsi="Times New Roman" w:cs="Times New Roman"/>
          <w:sz w:val="28"/>
          <w:szCs w:val="28"/>
        </w:rPr>
        <w:t xml:space="preserve">охватывает все сферы общественных отношений, а его реализация </w:t>
      </w:r>
      <w:proofErr w:type="spellStart"/>
      <w:r w:rsidRPr="007217F7">
        <w:rPr>
          <w:rFonts w:ascii="Times New Roman" w:eastAsia="TimesNewRomanPSMT" w:hAnsi="Times New Roman" w:cs="Times New Roman"/>
          <w:sz w:val="28"/>
          <w:szCs w:val="28"/>
        </w:rPr>
        <w:t>прида</w:t>
      </w:r>
      <w:proofErr w:type="spellEnd"/>
      <w:r w:rsidRPr="007217F7">
        <w:rPr>
          <w:rFonts w:ascii="Times New Roman" w:eastAsia="TimesNewRomanPSMT" w:hAnsi="Times New Roman" w:cs="Times New Roman"/>
          <w:sz w:val="28"/>
          <w:szCs w:val="28"/>
          <w:lang w:val="kk-KZ"/>
        </w:rPr>
        <w:t>ет</w:t>
      </w:r>
      <w:r w:rsidRPr="007217F7">
        <w:rPr>
          <w:rFonts w:ascii="Times New Roman" w:eastAsia="TimesNewRomanPSMT" w:hAnsi="Times New Roman" w:cs="Times New Roman"/>
          <w:sz w:val="28"/>
          <w:szCs w:val="28"/>
        </w:rPr>
        <w:t xml:space="preserve"> новый импульс по дальнейшему обеспечению принципа «нулевой терпимости» к правонарушениям, повышению правосознания и правовой культуры граждан.</w:t>
      </w:r>
    </w:p>
    <w:p w:rsidR="00971801" w:rsidRPr="007217F7" w:rsidRDefault="00971801" w:rsidP="000F5B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7217F7">
        <w:rPr>
          <w:rFonts w:ascii="Times New Roman" w:eastAsia="TimesNewRomanPSMT" w:hAnsi="Times New Roman" w:cs="Times New Roman"/>
          <w:sz w:val="28"/>
          <w:szCs w:val="28"/>
          <w:lang w:val="kk-KZ"/>
        </w:rPr>
        <w:t>Индикаторами плана, запланировано снижение:</w:t>
      </w:r>
      <w:r w:rsidR="000F5BE5" w:rsidRPr="007217F7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удельного веса преступлений,</w:t>
      </w:r>
      <w:r w:rsidR="0047723B" w:rsidRPr="007217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совершаемых</w:t>
      </w:r>
      <w:r w:rsidR="000F5BE5" w:rsidRPr="007217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0F5BE5" w:rsidRPr="007217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улицах от общего числа зарегистрированных преступлений до 18,7%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;</w:t>
      </w:r>
      <w:r w:rsidR="000F5BE5"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количества правонарушений, совершаемых в состоянии опьянения на 10%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;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количества правонарушений, совершаемых в сфере семейно-бытовых отношений на 3%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;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количества правонарушений, совершаемых лицами имеющие не снятую и непогашенную судимость на 10%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;</w:t>
      </w:r>
      <w:r w:rsidR="000F5BE5"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количества фактов насилия в отношении детей на 9%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;</w:t>
      </w:r>
      <w:r w:rsidR="000F5BE5"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</w:rPr>
        <w:t>количества погибших в ДТП (на 100 тысяч населения)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.</w:t>
      </w:r>
    </w:p>
    <w:p w:rsidR="00971801" w:rsidRPr="007217F7" w:rsidRDefault="00971801" w:rsidP="004E59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NewRomanPSMT" w:hAnsi="Times New Roman" w:cs="Times New Roman"/>
          <w:sz w:val="28"/>
          <w:szCs w:val="28"/>
          <w:lang w:val="kk-KZ"/>
        </w:rPr>
        <w:t>За каждым пунком закреплен отвественный исполнитель, реализация Комплексного плана находится на контроле в МВД РК, Акимате г.Алматы, ДП г.Алматы.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 xml:space="preserve">С начала года на территории города обнаружено и уничтожены путем закрашивания </w:t>
      </w:r>
      <w:r w:rsidRPr="007217F7">
        <w:rPr>
          <w:rFonts w:ascii="Times New Roman" w:hAnsi="Times New Roman"/>
          <w:b/>
          <w:sz w:val="28"/>
          <w:szCs w:val="28"/>
        </w:rPr>
        <w:t>681</w:t>
      </w:r>
      <w:r w:rsidRPr="007217F7">
        <w:rPr>
          <w:rFonts w:ascii="Times New Roman" w:hAnsi="Times New Roman"/>
          <w:sz w:val="28"/>
          <w:szCs w:val="28"/>
        </w:rPr>
        <w:t xml:space="preserve"> граффити-надписей содержащих информацию о распространении наркотических средств.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>Одной из актуальных проблем, остается тенденция распространения синтетических наркотиков путем бесконтактного метода, через Интернет с использованием «Киви-кошельков».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32"/>
        </w:rPr>
        <w:t xml:space="preserve">За 3 месяц т.г., выявлено </w:t>
      </w:r>
      <w:r w:rsidRPr="007217F7">
        <w:rPr>
          <w:rFonts w:ascii="Times New Roman" w:hAnsi="Times New Roman"/>
          <w:b/>
          <w:sz w:val="28"/>
          <w:szCs w:val="32"/>
        </w:rPr>
        <w:t>150 интернет-сайтов</w:t>
      </w:r>
      <w:r w:rsidRPr="007217F7">
        <w:rPr>
          <w:rFonts w:ascii="Times New Roman" w:hAnsi="Times New Roman"/>
          <w:sz w:val="28"/>
          <w:szCs w:val="32"/>
        </w:rPr>
        <w:t>, занимающихся распространением и рекламой наркотиков</w:t>
      </w:r>
      <w:r w:rsidRPr="007217F7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7217F7">
        <w:rPr>
          <w:rFonts w:ascii="Times New Roman" w:hAnsi="Times New Roman"/>
          <w:sz w:val="28"/>
          <w:szCs w:val="28"/>
        </w:rPr>
        <w:t>г</w:t>
      </w:r>
      <w:proofErr w:type="gramStart"/>
      <w:r w:rsidRPr="007217F7">
        <w:rPr>
          <w:rFonts w:ascii="Times New Roman" w:hAnsi="Times New Roman"/>
          <w:sz w:val="28"/>
          <w:szCs w:val="28"/>
        </w:rPr>
        <w:t>.А</w:t>
      </w:r>
      <w:proofErr w:type="gramEnd"/>
      <w:r w:rsidRPr="007217F7">
        <w:rPr>
          <w:rFonts w:ascii="Times New Roman" w:hAnsi="Times New Roman"/>
          <w:sz w:val="28"/>
          <w:szCs w:val="28"/>
        </w:rPr>
        <w:t>лматы</w:t>
      </w:r>
      <w:proofErr w:type="spellEnd"/>
      <w:r w:rsidRPr="007217F7">
        <w:rPr>
          <w:rFonts w:ascii="Times New Roman" w:hAnsi="Times New Roman"/>
          <w:sz w:val="28"/>
          <w:szCs w:val="28"/>
        </w:rPr>
        <w:t>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>Выявление лиц, распространяющих наркотики посредством Интернет, является одним из проблемных вопросов, т.к. регистрация сайтов осуществляется на серверах расположенных за пределами РК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 в частности в Швейцарии, США, Великобритании, что усложняет установления VPN IP – адресов преступных сообществ использующих современную технологию.</w:t>
      </w:r>
      <w:r w:rsidRPr="007217F7">
        <w:rPr>
          <w:rFonts w:ascii="Times New Roman" w:hAnsi="Times New Roman"/>
          <w:sz w:val="28"/>
          <w:szCs w:val="28"/>
        </w:rPr>
        <w:t xml:space="preserve"> Работа в данном направлении ограничивается только выявлением и блокировкой сайтов.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32"/>
        </w:rPr>
        <w:t xml:space="preserve">Так же с начала года нами </w:t>
      </w:r>
      <w:r w:rsidRPr="007217F7">
        <w:rPr>
          <w:rFonts w:ascii="Times New Roman" w:hAnsi="Times New Roman"/>
          <w:b/>
          <w:sz w:val="28"/>
          <w:szCs w:val="32"/>
        </w:rPr>
        <w:t>73</w:t>
      </w:r>
      <w:r w:rsidRPr="007217F7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7217F7">
        <w:rPr>
          <w:rFonts w:ascii="Times New Roman" w:hAnsi="Times New Roman"/>
          <w:sz w:val="28"/>
          <w:szCs w:val="32"/>
        </w:rPr>
        <w:t>мессенджера</w:t>
      </w:r>
      <w:proofErr w:type="spellEnd"/>
      <w:r w:rsidRPr="007217F7">
        <w:rPr>
          <w:rFonts w:ascii="Times New Roman" w:hAnsi="Times New Roman"/>
          <w:sz w:val="28"/>
          <w:szCs w:val="32"/>
        </w:rPr>
        <w:t xml:space="preserve"> «</w:t>
      </w:r>
      <w:r w:rsidRPr="007217F7">
        <w:rPr>
          <w:rFonts w:ascii="Times New Roman" w:hAnsi="Times New Roman"/>
          <w:sz w:val="28"/>
          <w:szCs w:val="32"/>
          <w:lang w:val="en-US"/>
        </w:rPr>
        <w:t>Telegram</w:t>
      </w:r>
      <w:r w:rsidRPr="007217F7">
        <w:rPr>
          <w:rFonts w:ascii="Times New Roman" w:hAnsi="Times New Roman"/>
          <w:sz w:val="28"/>
          <w:szCs w:val="32"/>
        </w:rPr>
        <w:t>» направлены в «</w:t>
      </w:r>
      <w:proofErr w:type="spellStart"/>
      <w:r w:rsidRPr="007217F7">
        <w:rPr>
          <w:rFonts w:ascii="Times New Roman" w:hAnsi="Times New Roman"/>
          <w:sz w:val="28"/>
          <w:szCs w:val="32"/>
        </w:rPr>
        <w:t>Кибернадзор</w:t>
      </w:r>
      <w:proofErr w:type="spellEnd"/>
      <w:r w:rsidRPr="007217F7">
        <w:rPr>
          <w:rFonts w:ascii="Times New Roman" w:hAnsi="Times New Roman"/>
          <w:sz w:val="28"/>
          <w:szCs w:val="32"/>
        </w:rPr>
        <w:t xml:space="preserve">» для блокировки </w:t>
      </w:r>
      <w:r w:rsidRPr="007217F7">
        <w:rPr>
          <w:rFonts w:ascii="Times New Roman" w:hAnsi="Times New Roman"/>
          <w:sz w:val="28"/>
          <w:szCs w:val="28"/>
        </w:rPr>
        <w:t xml:space="preserve">(ссылка к системе </w:t>
      </w:r>
      <w:proofErr w:type="spellStart"/>
      <w:r w:rsidRPr="007217F7">
        <w:rPr>
          <w:rFonts w:ascii="Times New Roman" w:hAnsi="Times New Roman"/>
          <w:sz w:val="28"/>
          <w:szCs w:val="28"/>
          <w:lang w:val="en-US"/>
        </w:rPr>
        <w:t>knadzor</w:t>
      </w:r>
      <w:proofErr w:type="spellEnd"/>
      <w:r w:rsidRPr="007217F7">
        <w:rPr>
          <w:rFonts w:ascii="Times New Roman" w:hAnsi="Times New Roman"/>
          <w:sz w:val="28"/>
          <w:szCs w:val="28"/>
        </w:rPr>
        <w:t>.</w:t>
      </w:r>
      <w:proofErr w:type="spellStart"/>
      <w:r w:rsidRPr="007217F7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), которая позволяет в автоматическом режиме направлять для блокирования ссылки на Интернет-ресурсы с признаками противоправного </w:t>
      </w:r>
      <w:proofErr w:type="spellStart"/>
      <w:r w:rsidRPr="007217F7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в Министерство информации и общественного развития Республики Казахстан.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  <w:lang w:val="kk-KZ"/>
        </w:rPr>
        <w:t>Вместе с тем, с</w:t>
      </w:r>
      <w:proofErr w:type="spellStart"/>
      <w:r w:rsidRPr="007217F7">
        <w:rPr>
          <w:rFonts w:ascii="Times New Roman" w:hAnsi="Times New Roman"/>
          <w:sz w:val="28"/>
          <w:szCs w:val="28"/>
        </w:rPr>
        <w:t>овместно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с участковыми инспекторами ОЮП МПС ДП </w:t>
      </w:r>
      <w:proofErr w:type="spellStart"/>
      <w:r w:rsidRPr="007217F7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, врачами ГНЦМСК и НПО в школах, колледжах и </w:t>
      </w:r>
      <w:proofErr w:type="spellStart"/>
      <w:r w:rsidRPr="007217F7">
        <w:rPr>
          <w:rFonts w:ascii="Times New Roman" w:hAnsi="Times New Roman"/>
          <w:sz w:val="28"/>
          <w:szCs w:val="28"/>
        </w:rPr>
        <w:t>ВУЗ-ах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7F7">
        <w:rPr>
          <w:rFonts w:ascii="Times New Roman" w:hAnsi="Times New Roman"/>
          <w:sz w:val="28"/>
          <w:szCs w:val="28"/>
        </w:rPr>
        <w:lastRenderedPageBreak/>
        <w:t>прове</w:t>
      </w:r>
      <w:proofErr w:type="spellEnd"/>
      <w:r w:rsidRPr="007217F7">
        <w:rPr>
          <w:rFonts w:ascii="Times New Roman" w:hAnsi="Times New Roman"/>
          <w:sz w:val="28"/>
          <w:szCs w:val="28"/>
          <w:lang w:val="kk-KZ"/>
        </w:rPr>
        <w:t xml:space="preserve">дено </w:t>
      </w:r>
      <w:r w:rsidRPr="007217F7">
        <w:rPr>
          <w:rFonts w:ascii="Times New Roman" w:hAnsi="Times New Roman"/>
          <w:b/>
          <w:sz w:val="28"/>
          <w:szCs w:val="28"/>
        </w:rPr>
        <w:t>–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/>
          <w:b/>
          <w:sz w:val="28"/>
          <w:szCs w:val="28"/>
        </w:rPr>
        <w:t xml:space="preserve">40 </w:t>
      </w:r>
      <w:r w:rsidRPr="007217F7">
        <w:rPr>
          <w:rFonts w:ascii="Times New Roman" w:hAnsi="Times New Roman"/>
          <w:sz w:val="28"/>
          <w:szCs w:val="28"/>
        </w:rPr>
        <w:t>профилактический мероприятий (</w:t>
      </w:r>
      <w:r w:rsidRPr="007217F7">
        <w:rPr>
          <w:rFonts w:ascii="Times New Roman" w:hAnsi="Times New Roman"/>
          <w:i/>
          <w:sz w:val="28"/>
          <w:szCs w:val="28"/>
        </w:rPr>
        <w:t xml:space="preserve">лекции, беседы, </w:t>
      </w:r>
      <w:proofErr w:type="spellStart"/>
      <w:r w:rsidRPr="007217F7">
        <w:rPr>
          <w:rFonts w:ascii="Times New Roman" w:hAnsi="Times New Roman"/>
          <w:i/>
          <w:sz w:val="28"/>
          <w:szCs w:val="28"/>
        </w:rPr>
        <w:t>семинары,акции</w:t>
      </w:r>
      <w:proofErr w:type="spellEnd"/>
      <w:r w:rsidRPr="007217F7">
        <w:rPr>
          <w:rFonts w:ascii="Times New Roman" w:hAnsi="Times New Roman"/>
          <w:i/>
          <w:sz w:val="28"/>
          <w:szCs w:val="28"/>
        </w:rPr>
        <w:t>, от 14 до 22-х лет)</w:t>
      </w:r>
      <w:r w:rsidRPr="007217F7">
        <w:rPr>
          <w:rFonts w:ascii="Times New Roman" w:hAnsi="Times New Roman"/>
          <w:sz w:val="28"/>
          <w:szCs w:val="28"/>
        </w:rPr>
        <w:t>. Причиной снижения проведения профилактических мероприятий является введение карантинных ограничений и изменения системы обучения, в общем.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217F7">
        <w:rPr>
          <w:rFonts w:ascii="Times New Roman" w:hAnsi="Times New Roman"/>
          <w:sz w:val="28"/>
          <w:szCs w:val="28"/>
          <w:lang w:val="kk-KZ"/>
        </w:rPr>
        <w:t xml:space="preserve">Сотрудниками УПН ДП г.Алматы и МПС УП Медеуского района совместно с волонтерами ОФ «Лига волонтеров Казахстана» проведено профилактическое мероприятие направленное на </w:t>
      </w:r>
      <w:r w:rsidRPr="007217F7">
        <w:rPr>
          <w:rFonts w:ascii="Times New Roman" w:hAnsi="Times New Roman"/>
          <w:sz w:val="28"/>
          <w:szCs w:val="28"/>
        </w:rPr>
        <w:t>выявление и удаление граффити-надписей содержащих информацию о распространение синтетических наркотиков</w:t>
      </w:r>
      <w:r w:rsidRPr="007217F7">
        <w:rPr>
          <w:rFonts w:ascii="Times New Roman" w:hAnsi="Times New Roman"/>
          <w:sz w:val="28"/>
          <w:szCs w:val="28"/>
          <w:lang w:val="kk-KZ"/>
        </w:rPr>
        <w:t>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217F7">
        <w:rPr>
          <w:rFonts w:ascii="Times New Roman" w:hAnsi="Times New Roman"/>
          <w:sz w:val="28"/>
          <w:szCs w:val="28"/>
          <w:lang w:val="kk-KZ"/>
        </w:rPr>
        <w:t xml:space="preserve">Всего на территории города Алматы закрашено 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>681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 граффити-рекламы, и раздано 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>1550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 многоразовых масок с логотипом «НЕТ НАРКОТИКАМ» и «ЕСІРТКІГЕ ҚАРСЫМЫЗ».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217F7">
        <w:rPr>
          <w:rFonts w:ascii="Times New Roman" w:hAnsi="Times New Roman"/>
          <w:sz w:val="28"/>
          <w:szCs w:val="28"/>
        </w:rPr>
        <w:t xml:space="preserve">Особое внимание уделяется формированию </w:t>
      </w:r>
      <w:proofErr w:type="spellStart"/>
      <w:r w:rsidRPr="007217F7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иммунитета у населения через средства массовой информации, всего опубликовано во всех СМИ </w:t>
      </w:r>
      <w:r w:rsidRPr="007217F7">
        <w:rPr>
          <w:rFonts w:ascii="Times New Roman" w:hAnsi="Times New Roman"/>
          <w:b/>
          <w:sz w:val="28"/>
          <w:szCs w:val="28"/>
        </w:rPr>
        <w:t xml:space="preserve">26 </w:t>
      </w:r>
      <w:r w:rsidRPr="007217F7">
        <w:rPr>
          <w:rFonts w:ascii="Times New Roman" w:hAnsi="Times New Roman"/>
          <w:sz w:val="28"/>
          <w:szCs w:val="28"/>
        </w:rPr>
        <w:t xml:space="preserve">материалов, из них посредством сети интернет передано </w:t>
      </w:r>
      <w:r w:rsidRPr="007217F7">
        <w:rPr>
          <w:rFonts w:ascii="Times New Roman" w:hAnsi="Times New Roman"/>
          <w:b/>
          <w:sz w:val="28"/>
          <w:szCs w:val="28"/>
        </w:rPr>
        <w:t xml:space="preserve">14 </w:t>
      </w:r>
      <w:r w:rsidRPr="007217F7">
        <w:rPr>
          <w:rFonts w:ascii="Times New Roman" w:hAnsi="Times New Roman"/>
          <w:sz w:val="28"/>
          <w:szCs w:val="28"/>
        </w:rPr>
        <w:t xml:space="preserve">материала на </w:t>
      </w:r>
      <w:proofErr w:type="spellStart"/>
      <w:r w:rsidRPr="007217F7"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тематику.</w:t>
      </w:r>
    </w:p>
    <w:p w:rsidR="003F1D5F" w:rsidRPr="007217F7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217F7">
        <w:rPr>
          <w:rFonts w:ascii="Times New Roman" w:hAnsi="Times New Roman"/>
          <w:sz w:val="28"/>
          <w:szCs w:val="28"/>
        </w:rPr>
        <w:t xml:space="preserve">За отчетный период т.г. на телефон доверия поступило </w:t>
      </w:r>
      <w:r w:rsidRPr="007217F7">
        <w:rPr>
          <w:rFonts w:ascii="Times New Roman" w:hAnsi="Times New Roman"/>
          <w:b/>
          <w:sz w:val="28"/>
          <w:szCs w:val="28"/>
        </w:rPr>
        <w:t>17</w:t>
      </w:r>
      <w:r w:rsidRPr="007217F7">
        <w:rPr>
          <w:rFonts w:ascii="Times New Roman" w:hAnsi="Times New Roman"/>
          <w:sz w:val="28"/>
          <w:szCs w:val="28"/>
        </w:rPr>
        <w:t xml:space="preserve"> сообщений от граждан о фактах нанесенных граффити-рисунков содержащих информацию о распространении наркотических средств, которые по состоянию на </w:t>
      </w:r>
      <w:r w:rsidRPr="007217F7">
        <w:rPr>
          <w:rFonts w:ascii="Times New Roman" w:hAnsi="Times New Roman"/>
          <w:sz w:val="28"/>
          <w:szCs w:val="28"/>
          <w:lang w:val="kk-KZ"/>
        </w:rPr>
        <w:t>10</w:t>
      </w:r>
      <w:r w:rsidRPr="007217F7">
        <w:rPr>
          <w:rFonts w:ascii="Times New Roman" w:hAnsi="Times New Roman"/>
          <w:sz w:val="28"/>
          <w:szCs w:val="28"/>
        </w:rPr>
        <w:t>.02.2021г. были уничтожены путем закрашивания.</w:t>
      </w:r>
    </w:p>
    <w:p w:rsidR="00F23632" w:rsidRDefault="003F1D5F" w:rsidP="00631D51">
      <w:pPr>
        <w:pBdr>
          <w:bottom w:val="single" w:sz="4" w:space="2" w:color="FFFFFF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7F7">
        <w:rPr>
          <w:rFonts w:ascii="Times New Roman" w:hAnsi="Times New Roman"/>
          <w:sz w:val="28"/>
          <w:szCs w:val="28"/>
        </w:rPr>
        <w:t xml:space="preserve">Наблюдается тенденция к снижению количества лиц, состоящих на учете в </w:t>
      </w:r>
      <w:proofErr w:type="spellStart"/>
      <w:r w:rsidRPr="007217F7">
        <w:rPr>
          <w:rFonts w:ascii="Times New Roman" w:hAnsi="Times New Roman"/>
          <w:sz w:val="28"/>
          <w:szCs w:val="28"/>
        </w:rPr>
        <w:t>наркодиспансере</w:t>
      </w:r>
      <w:proofErr w:type="spellEnd"/>
      <w:r w:rsidRPr="007217F7">
        <w:rPr>
          <w:rFonts w:ascii="Times New Roman" w:hAnsi="Times New Roman"/>
          <w:sz w:val="28"/>
          <w:szCs w:val="28"/>
        </w:rPr>
        <w:t>.</w:t>
      </w:r>
      <w:r w:rsidR="0047723B" w:rsidRPr="007217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31D51" w:rsidRDefault="00631D51" w:rsidP="00631D51">
      <w:pPr>
        <w:widowControl w:val="0"/>
        <w:pBdr>
          <w:bottom w:val="single" w:sz="6" w:space="13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B26">
        <w:rPr>
          <w:rFonts w:ascii="Times New Roman" w:hAnsi="Times New Roman"/>
          <w:sz w:val="28"/>
          <w:szCs w:val="28"/>
        </w:rPr>
        <w:t xml:space="preserve">В рамках реализации  </w:t>
      </w:r>
      <w:r w:rsidRPr="00DB0F63">
        <w:rPr>
          <w:rFonts w:ascii="Times New Roman" w:hAnsi="Times New Roman"/>
          <w:b/>
          <w:sz w:val="28"/>
          <w:szCs w:val="28"/>
        </w:rPr>
        <w:t>Программы МВД РК по защите имущества на 2021-2023 годы</w:t>
      </w:r>
      <w:r w:rsidRPr="004917E0">
        <w:rPr>
          <w:rFonts w:ascii="Times New Roman" w:hAnsi="Times New Roman"/>
          <w:sz w:val="28"/>
          <w:szCs w:val="28"/>
        </w:rPr>
        <w:t xml:space="preserve"> </w:t>
      </w:r>
      <w:r w:rsidR="00DB0F63">
        <w:rPr>
          <w:rFonts w:ascii="Times New Roman" w:hAnsi="Times New Roman"/>
          <w:sz w:val="28"/>
          <w:szCs w:val="28"/>
        </w:rPr>
        <w:t xml:space="preserve">сотрудниками </w:t>
      </w:r>
      <w:r w:rsidRPr="004917E0">
        <w:rPr>
          <w:rFonts w:ascii="Times New Roman" w:hAnsi="Times New Roman"/>
          <w:sz w:val="28"/>
          <w:szCs w:val="28"/>
        </w:rPr>
        <w:t xml:space="preserve">УКП ДП г. </w:t>
      </w:r>
      <w:proofErr w:type="spellStart"/>
      <w:r w:rsidRPr="004917E0">
        <w:rPr>
          <w:rFonts w:ascii="Times New Roman" w:hAnsi="Times New Roman"/>
          <w:sz w:val="28"/>
          <w:szCs w:val="28"/>
        </w:rPr>
        <w:t>Алматы</w:t>
      </w:r>
      <w:proofErr w:type="spellEnd"/>
      <w:r w:rsidRPr="004917E0">
        <w:rPr>
          <w:rFonts w:ascii="Times New Roman" w:hAnsi="Times New Roman"/>
          <w:sz w:val="28"/>
          <w:szCs w:val="28"/>
        </w:rPr>
        <w:t xml:space="preserve"> совместно со служб</w:t>
      </w:r>
      <w:r w:rsidRPr="00C259BD">
        <w:rPr>
          <w:rFonts w:ascii="Times New Roman" w:hAnsi="Times New Roman"/>
          <w:sz w:val="28"/>
          <w:szCs w:val="28"/>
        </w:rPr>
        <w:t xml:space="preserve">ами ДП и районных подразделений осуществлен комплекс организационных мероприятий. </w:t>
      </w:r>
    </w:p>
    <w:p w:rsidR="00631D51" w:rsidRDefault="00DB0F63" w:rsidP="00631D51">
      <w:pPr>
        <w:widowControl w:val="0"/>
        <w:pBdr>
          <w:bottom w:val="single" w:sz="6" w:space="13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начала</w:t>
      </w:r>
      <w:r w:rsidR="00631D51">
        <w:rPr>
          <w:rFonts w:ascii="Times New Roman" w:hAnsi="Times New Roman"/>
          <w:bCs/>
          <w:sz w:val="28"/>
          <w:szCs w:val="28"/>
        </w:rPr>
        <w:t xml:space="preserve"> </w:t>
      </w:r>
      <w:r w:rsidR="00631D51" w:rsidRPr="00C259BD">
        <w:rPr>
          <w:rFonts w:ascii="Times New Roman" w:hAnsi="Times New Roman"/>
          <w:bCs/>
          <w:sz w:val="28"/>
          <w:szCs w:val="28"/>
        </w:rPr>
        <w:t xml:space="preserve">текущего года удельный вес зарегистрированных </w:t>
      </w:r>
      <w:r w:rsidR="00631D51" w:rsidRPr="00C259BD">
        <w:rPr>
          <w:rFonts w:ascii="Times New Roman" w:hAnsi="Times New Roman"/>
          <w:b/>
          <w:bCs/>
          <w:sz w:val="28"/>
          <w:szCs w:val="28"/>
        </w:rPr>
        <w:t>краж чужого имущества</w:t>
      </w:r>
      <w:r w:rsidR="00631D51" w:rsidRPr="00C259BD">
        <w:rPr>
          <w:rFonts w:ascii="Times New Roman" w:hAnsi="Times New Roman"/>
          <w:bCs/>
          <w:sz w:val="28"/>
          <w:szCs w:val="28"/>
        </w:rPr>
        <w:t xml:space="preserve"> </w:t>
      </w:r>
      <w:r w:rsidR="00631D51" w:rsidRPr="00C259BD">
        <w:rPr>
          <w:rFonts w:ascii="Times New Roman" w:hAnsi="Times New Roman"/>
          <w:sz w:val="28"/>
          <w:szCs w:val="28"/>
        </w:rPr>
        <w:t xml:space="preserve">составил </w:t>
      </w:r>
      <w:r w:rsidR="00631D51">
        <w:rPr>
          <w:rFonts w:ascii="Times New Roman" w:hAnsi="Times New Roman"/>
          <w:b/>
          <w:sz w:val="28"/>
          <w:szCs w:val="28"/>
        </w:rPr>
        <w:t>42</w:t>
      </w:r>
      <w:r w:rsidR="00631D51" w:rsidRPr="00C259BD">
        <w:rPr>
          <w:rFonts w:ascii="Times New Roman" w:hAnsi="Times New Roman"/>
          <w:b/>
          <w:sz w:val="28"/>
          <w:szCs w:val="28"/>
        </w:rPr>
        <w:t>%</w:t>
      </w:r>
      <w:r w:rsidR="00631D51" w:rsidRPr="00C259BD">
        <w:rPr>
          <w:rFonts w:ascii="Times New Roman" w:hAnsi="Times New Roman"/>
          <w:sz w:val="28"/>
          <w:szCs w:val="28"/>
        </w:rPr>
        <w:t xml:space="preserve"> от общей регистрации пр</w:t>
      </w:r>
      <w:r w:rsidR="00631D51">
        <w:rPr>
          <w:rFonts w:ascii="Times New Roman" w:hAnsi="Times New Roman"/>
          <w:sz w:val="28"/>
          <w:szCs w:val="28"/>
        </w:rPr>
        <w:t>еступлений</w:t>
      </w:r>
      <w:r w:rsidR="00631D51" w:rsidRPr="00C259BD">
        <w:rPr>
          <w:rFonts w:ascii="Times New Roman" w:hAnsi="Times New Roman"/>
          <w:sz w:val="28"/>
          <w:szCs w:val="28"/>
        </w:rPr>
        <w:t xml:space="preserve"> </w:t>
      </w:r>
      <w:r w:rsidR="00631D51" w:rsidRPr="00C259BD">
        <w:rPr>
          <w:rFonts w:ascii="Times New Roman" w:hAnsi="Times New Roman"/>
          <w:i/>
          <w:sz w:val="28"/>
          <w:szCs w:val="28"/>
        </w:rPr>
        <w:t>(</w:t>
      </w:r>
      <w:r w:rsidR="00631D51">
        <w:rPr>
          <w:rFonts w:ascii="Times New Roman" w:hAnsi="Times New Roman"/>
          <w:i/>
          <w:sz w:val="28"/>
          <w:szCs w:val="28"/>
        </w:rPr>
        <w:t>6567</w:t>
      </w:r>
      <w:r w:rsidR="00631D51" w:rsidRPr="00C259BD">
        <w:rPr>
          <w:rFonts w:ascii="Times New Roman" w:hAnsi="Times New Roman"/>
          <w:i/>
          <w:sz w:val="28"/>
          <w:szCs w:val="28"/>
        </w:rPr>
        <w:t>)</w:t>
      </w:r>
      <w:r w:rsidR="00631D51" w:rsidRPr="00C259BD">
        <w:rPr>
          <w:rFonts w:ascii="Times New Roman" w:hAnsi="Times New Roman"/>
          <w:sz w:val="28"/>
          <w:szCs w:val="28"/>
        </w:rPr>
        <w:t xml:space="preserve">. </w:t>
      </w:r>
    </w:p>
    <w:p w:rsidR="00DB0F63" w:rsidRDefault="00DB0F63" w:rsidP="00DB0F63">
      <w:pPr>
        <w:widowControl w:val="0"/>
        <w:pBdr>
          <w:bottom w:val="single" w:sz="6" w:space="13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месяца 2021 года з</w:t>
      </w:r>
      <w:r w:rsidR="00631D51" w:rsidRPr="00C259BD">
        <w:rPr>
          <w:rFonts w:ascii="Times New Roman" w:hAnsi="Times New Roman"/>
          <w:sz w:val="28"/>
          <w:szCs w:val="28"/>
        </w:rPr>
        <w:t xml:space="preserve">арегистрировано </w:t>
      </w:r>
      <w:r w:rsidR="00631D51">
        <w:rPr>
          <w:rFonts w:ascii="Times New Roman" w:hAnsi="Times New Roman"/>
          <w:b/>
          <w:sz w:val="28"/>
          <w:szCs w:val="28"/>
        </w:rPr>
        <w:t xml:space="preserve">2863 </w:t>
      </w:r>
      <w:r w:rsidR="00631D51">
        <w:rPr>
          <w:rFonts w:ascii="Times New Roman" w:hAnsi="Times New Roman"/>
          <w:i/>
          <w:sz w:val="28"/>
          <w:szCs w:val="28"/>
        </w:rPr>
        <w:t>(2020г.-6069</w:t>
      </w:r>
      <w:r w:rsidR="00631D51" w:rsidRPr="00C259BD">
        <w:rPr>
          <w:rFonts w:ascii="Times New Roman" w:hAnsi="Times New Roman"/>
          <w:i/>
          <w:sz w:val="28"/>
          <w:szCs w:val="28"/>
        </w:rPr>
        <w:t xml:space="preserve">, </w:t>
      </w:r>
      <w:r w:rsidR="00631D51" w:rsidRPr="00C259BD">
        <w:rPr>
          <w:rFonts w:ascii="Times New Roman" w:hAnsi="Times New Roman"/>
          <w:b/>
          <w:i/>
          <w:sz w:val="28"/>
          <w:szCs w:val="28"/>
        </w:rPr>
        <w:t>-2,</w:t>
      </w:r>
      <w:r w:rsidR="00631D51">
        <w:rPr>
          <w:rFonts w:ascii="Times New Roman" w:hAnsi="Times New Roman"/>
          <w:b/>
          <w:i/>
          <w:sz w:val="28"/>
          <w:szCs w:val="28"/>
        </w:rPr>
        <w:t>1</w:t>
      </w:r>
      <w:r w:rsidR="00631D51" w:rsidRPr="00C259BD">
        <w:rPr>
          <w:rFonts w:ascii="Times New Roman" w:hAnsi="Times New Roman"/>
          <w:b/>
          <w:i/>
          <w:sz w:val="28"/>
          <w:szCs w:val="28"/>
        </w:rPr>
        <w:t xml:space="preserve"> раз</w:t>
      </w:r>
      <w:r w:rsidR="00631D51" w:rsidRPr="00C259BD">
        <w:rPr>
          <w:rFonts w:ascii="Times New Roman" w:hAnsi="Times New Roman"/>
          <w:i/>
          <w:sz w:val="28"/>
          <w:szCs w:val="28"/>
        </w:rPr>
        <w:t>)</w:t>
      </w:r>
      <w:r w:rsidR="00631D51" w:rsidRPr="00C259BD">
        <w:rPr>
          <w:rFonts w:ascii="Times New Roman" w:hAnsi="Times New Roman"/>
          <w:sz w:val="28"/>
          <w:szCs w:val="28"/>
        </w:rPr>
        <w:t xml:space="preserve"> </w:t>
      </w:r>
      <w:r w:rsidR="00631D51" w:rsidRPr="00C259BD">
        <w:rPr>
          <w:rFonts w:ascii="Times New Roman" w:hAnsi="Times New Roman"/>
          <w:b/>
          <w:sz w:val="28"/>
          <w:szCs w:val="28"/>
        </w:rPr>
        <w:t>краж</w:t>
      </w:r>
      <w:r w:rsidR="00631D51" w:rsidRPr="00C259BD">
        <w:rPr>
          <w:rFonts w:ascii="Times New Roman" w:hAnsi="Times New Roman"/>
          <w:sz w:val="28"/>
          <w:szCs w:val="28"/>
        </w:rPr>
        <w:t xml:space="preserve">, раскрываемость которых </w:t>
      </w:r>
      <w:r w:rsidR="00631D51" w:rsidRPr="00C259BD">
        <w:rPr>
          <w:rFonts w:ascii="Times New Roman" w:hAnsi="Times New Roman"/>
          <w:b/>
          <w:sz w:val="28"/>
          <w:szCs w:val="28"/>
        </w:rPr>
        <w:t>улучшена</w:t>
      </w:r>
      <w:r w:rsidR="00631D51" w:rsidRPr="00C259BD">
        <w:rPr>
          <w:rFonts w:ascii="Times New Roman" w:hAnsi="Times New Roman"/>
          <w:sz w:val="28"/>
          <w:szCs w:val="28"/>
        </w:rPr>
        <w:t xml:space="preserve"> </w:t>
      </w:r>
      <w:r w:rsidR="00631D51">
        <w:rPr>
          <w:rFonts w:ascii="Times New Roman" w:hAnsi="Times New Roman"/>
          <w:b/>
          <w:sz w:val="28"/>
          <w:szCs w:val="28"/>
        </w:rPr>
        <w:t>на +20</w:t>
      </w:r>
      <w:r w:rsidR="00631D51" w:rsidRPr="00C259BD">
        <w:rPr>
          <w:rFonts w:ascii="Times New Roman" w:hAnsi="Times New Roman"/>
          <w:b/>
          <w:sz w:val="28"/>
          <w:szCs w:val="28"/>
        </w:rPr>
        <w:t>,</w:t>
      </w:r>
      <w:r w:rsidR="00631D51">
        <w:rPr>
          <w:rFonts w:ascii="Times New Roman" w:hAnsi="Times New Roman"/>
          <w:b/>
          <w:sz w:val="28"/>
          <w:szCs w:val="28"/>
        </w:rPr>
        <w:t>9</w:t>
      </w:r>
      <w:r w:rsidR="00631D51" w:rsidRPr="00C259BD">
        <w:rPr>
          <w:rFonts w:ascii="Times New Roman" w:hAnsi="Times New Roman"/>
          <w:sz w:val="28"/>
          <w:szCs w:val="28"/>
        </w:rPr>
        <w:t>%</w:t>
      </w:r>
      <w:r w:rsidR="00631D51" w:rsidRPr="00C259BD">
        <w:rPr>
          <w:rFonts w:ascii="Times New Roman" w:hAnsi="Times New Roman"/>
          <w:i/>
          <w:sz w:val="28"/>
          <w:szCs w:val="28"/>
        </w:rPr>
        <w:t xml:space="preserve"> </w:t>
      </w:r>
      <w:r w:rsidR="00631D51" w:rsidRPr="00C259BD">
        <w:rPr>
          <w:rFonts w:ascii="Times New Roman" w:hAnsi="Times New Roman"/>
          <w:sz w:val="28"/>
          <w:szCs w:val="28"/>
        </w:rPr>
        <w:t xml:space="preserve">и составила </w:t>
      </w:r>
      <w:r w:rsidR="00631D51">
        <w:rPr>
          <w:rFonts w:ascii="Times New Roman" w:hAnsi="Times New Roman"/>
          <w:sz w:val="28"/>
          <w:szCs w:val="28"/>
        </w:rPr>
        <w:t>44</w:t>
      </w:r>
      <w:r w:rsidR="00631D51">
        <w:rPr>
          <w:rFonts w:ascii="Times New Roman" w:hAnsi="Times New Roman"/>
          <w:b/>
          <w:sz w:val="28"/>
          <w:szCs w:val="28"/>
        </w:rPr>
        <w:t>,3</w:t>
      </w:r>
      <w:r w:rsidR="00631D51" w:rsidRPr="00C259BD">
        <w:rPr>
          <w:rFonts w:ascii="Times New Roman" w:hAnsi="Times New Roman"/>
          <w:sz w:val="28"/>
          <w:szCs w:val="28"/>
        </w:rPr>
        <w:t xml:space="preserve">% </w:t>
      </w:r>
      <w:r w:rsidR="00631D51" w:rsidRPr="00C259BD">
        <w:rPr>
          <w:rFonts w:ascii="Times New Roman" w:hAnsi="Times New Roman"/>
          <w:i/>
          <w:sz w:val="28"/>
          <w:szCs w:val="28"/>
        </w:rPr>
        <w:t>(20</w:t>
      </w:r>
      <w:r w:rsidR="00631D51">
        <w:rPr>
          <w:rFonts w:ascii="Times New Roman" w:hAnsi="Times New Roman"/>
          <w:i/>
          <w:sz w:val="28"/>
          <w:szCs w:val="28"/>
        </w:rPr>
        <w:t>20</w:t>
      </w:r>
      <w:r w:rsidR="00631D51" w:rsidRPr="00C259BD">
        <w:rPr>
          <w:rFonts w:ascii="Times New Roman" w:hAnsi="Times New Roman"/>
          <w:i/>
          <w:sz w:val="28"/>
          <w:szCs w:val="28"/>
        </w:rPr>
        <w:t>г.</w:t>
      </w:r>
      <w:r w:rsidR="00631D51">
        <w:rPr>
          <w:rFonts w:ascii="Times New Roman" w:hAnsi="Times New Roman"/>
          <w:i/>
          <w:sz w:val="28"/>
          <w:szCs w:val="28"/>
        </w:rPr>
        <w:t>-23</w:t>
      </w:r>
      <w:r w:rsidR="00631D51" w:rsidRPr="00C259BD">
        <w:rPr>
          <w:rFonts w:ascii="Times New Roman" w:hAnsi="Times New Roman"/>
          <w:i/>
          <w:sz w:val="28"/>
          <w:szCs w:val="28"/>
        </w:rPr>
        <w:t>,</w:t>
      </w:r>
      <w:r w:rsidR="00631D51">
        <w:rPr>
          <w:rFonts w:ascii="Times New Roman" w:hAnsi="Times New Roman"/>
          <w:i/>
          <w:sz w:val="28"/>
          <w:szCs w:val="28"/>
        </w:rPr>
        <w:t>4</w:t>
      </w:r>
      <w:r w:rsidR="00631D51" w:rsidRPr="00C259BD">
        <w:rPr>
          <w:rFonts w:ascii="Times New Roman" w:hAnsi="Times New Roman"/>
          <w:i/>
          <w:sz w:val="28"/>
          <w:szCs w:val="28"/>
        </w:rPr>
        <w:t>%).</w:t>
      </w:r>
    </w:p>
    <w:p w:rsidR="00DB0F63" w:rsidRDefault="00631D51" w:rsidP="00DB0F63">
      <w:pPr>
        <w:widowControl w:val="0"/>
        <w:pBdr>
          <w:bottom w:val="single" w:sz="6" w:space="13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C259BD">
        <w:rPr>
          <w:rFonts w:ascii="Times New Roman" w:hAnsi="Times New Roman"/>
          <w:sz w:val="28"/>
          <w:szCs w:val="28"/>
        </w:rPr>
        <w:t xml:space="preserve">По </w:t>
      </w:r>
      <w:r w:rsidRPr="00C259BD">
        <w:rPr>
          <w:rFonts w:ascii="Times New Roman" w:hAnsi="Times New Roman"/>
          <w:b/>
          <w:sz w:val="28"/>
          <w:szCs w:val="28"/>
        </w:rPr>
        <w:t>категории тяжкие</w:t>
      </w:r>
      <w:r w:rsidRPr="00C259BD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я снижена на 49,8%</w:t>
      </w:r>
      <w:r w:rsidRPr="00C259B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726</w:t>
      </w:r>
      <w:r w:rsidRPr="00C259BD">
        <w:rPr>
          <w:rFonts w:ascii="Times New Roman" w:hAnsi="Times New Roman"/>
          <w:b/>
          <w:sz w:val="28"/>
          <w:szCs w:val="28"/>
        </w:rPr>
        <w:t xml:space="preserve"> </w:t>
      </w:r>
      <w:r w:rsidRPr="00C259BD">
        <w:rPr>
          <w:rFonts w:ascii="Times New Roman" w:hAnsi="Times New Roman"/>
          <w:i/>
          <w:sz w:val="28"/>
          <w:szCs w:val="28"/>
        </w:rPr>
        <w:t>(20</w:t>
      </w:r>
      <w:r>
        <w:rPr>
          <w:rFonts w:ascii="Times New Roman" w:hAnsi="Times New Roman"/>
          <w:i/>
          <w:sz w:val="28"/>
          <w:szCs w:val="28"/>
        </w:rPr>
        <w:t>20</w:t>
      </w:r>
      <w:r w:rsidRPr="00C259BD">
        <w:rPr>
          <w:rFonts w:ascii="Times New Roman" w:hAnsi="Times New Roman"/>
          <w:i/>
          <w:sz w:val="28"/>
          <w:szCs w:val="28"/>
        </w:rPr>
        <w:t>г.-</w:t>
      </w:r>
      <w:r>
        <w:rPr>
          <w:rFonts w:ascii="Times New Roman" w:hAnsi="Times New Roman"/>
          <w:i/>
          <w:sz w:val="28"/>
          <w:szCs w:val="28"/>
        </w:rPr>
        <w:t>1445</w:t>
      </w:r>
      <w:r w:rsidRPr="00C259BD">
        <w:rPr>
          <w:rFonts w:ascii="Times New Roman" w:hAnsi="Times New Roman"/>
          <w:i/>
          <w:sz w:val="28"/>
          <w:szCs w:val="28"/>
        </w:rPr>
        <w:t>)</w:t>
      </w:r>
      <w:r w:rsidRPr="00C259BD">
        <w:rPr>
          <w:rFonts w:ascii="Times New Roman" w:hAnsi="Times New Roman"/>
          <w:sz w:val="28"/>
          <w:szCs w:val="28"/>
        </w:rPr>
        <w:t xml:space="preserve"> краж,</w:t>
      </w:r>
      <w:r w:rsidRPr="00C259BD">
        <w:rPr>
          <w:rFonts w:ascii="Times New Roman" w:hAnsi="Times New Roman"/>
          <w:i/>
          <w:sz w:val="28"/>
          <w:szCs w:val="28"/>
        </w:rPr>
        <w:t xml:space="preserve"> </w:t>
      </w:r>
      <w:r w:rsidRPr="00C259BD">
        <w:rPr>
          <w:rFonts w:ascii="Times New Roman" w:hAnsi="Times New Roman"/>
          <w:sz w:val="28"/>
          <w:szCs w:val="28"/>
        </w:rPr>
        <w:t xml:space="preserve">раскрываемость указанной категории </w:t>
      </w:r>
      <w:r w:rsidRPr="003132A8">
        <w:rPr>
          <w:rFonts w:ascii="Times New Roman" w:hAnsi="Times New Roman"/>
          <w:b/>
          <w:sz w:val="28"/>
          <w:szCs w:val="28"/>
        </w:rPr>
        <w:t>улучше</w:t>
      </w:r>
      <w:r w:rsidRPr="00C259BD">
        <w:rPr>
          <w:rFonts w:ascii="Times New Roman" w:hAnsi="Times New Roman"/>
          <w:b/>
          <w:sz w:val="28"/>
          <w:szCs w:val="28"/>
        </w:rPr>
        <w:t>на</w:t>
      </w:r>
      <w:r w:rsidRPr="00C259BD">
        <w:rPr>
          <w:rFonts w:ascii="Times New Roman" w:hAnsi="Times New Roman"/>
          <w:i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58</w:t>
      </w:r>
      <w:r w:rsidRPr="00C259B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 w:rsidRPr="00C259BD">
        <w:rPr>
          <w:rFonts w:ascii="Times New Roman" w:hAnsi="Times New Roman"/>
          <w:sz w:val="28"/>
          <w:szCs w:val="28"/>
        </w:rPr>
        <w:t xml:space="preserve">% </w:t>
      </w:r>
      <w:r w:rsidRPr="00C259BD">
        <w:rPr>
          <w:rFonts w:ascii="Times New Roman" w:hAnsi="Times New Roman"/>
          <w:i/>
          <w:sz w:val="28"/>
          <w:szCs w:val="28"/>
        </w:rPr>
        <w:t>(20</w:t>
      </w:r>
      <w:r>
        <w:rPr>
          <w:rFonts w:ascii="Times New Roman" w:hAnsi="Times New Roman"/>
          <w:i/>
          <w:sz w:val="28"/>
          <w:szCs w:val="28"/>
        </w:rPr>
        <w:t>20</w:t>
      </w:r>
      <w:r w:rsidRPr="00C259BD">
        <w:rPr>
          <w:rFonts w:ascii="Times New Roman" w:hAnsi="Times New Roman"/>
          <w:i/>
          <w:sz w:val="28"/>
          <w:szCs w:val="28"/>
        </w:rPr>
        <w:t>г.-</w:t>
      </w:r>
      <w:r>
        <w:rPr>
          <w:rFonts w:ascii="Times New Roman" w:hAnsi="Times New Roman"/>
          <w:i/>
          <w:sz w:val="28"/>
          <w:szCs w:val="28"/>
        </w:rPr>
        <w:t>36,9%, +21</w:t>
      </w:r>
      <w:r w:rsidRPr="00C259BD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5</w:t>
      </w:r>
      <w:r w:rsidRPr="00C259BD">
        <w:rPr>
          <w:rFonts w:ascii="Times New Roman" w:hAnsi="Times New Roman"/>
          <w:i/>
          <w:sz w:val="28"/>
          <w:szCs w:val="28"/>
        </w:rPr>
        <w:t>%).</w:t>
      </w:r>
      <w:r w:rsidRPr="00631D51">
        <w:rPr>
          <w:sz w:val="28"/>
          <w:szCs w:val="28"/>
          <w:lang w:val="kk-KZ"/>
        </w:rPr>
        <w:t xml:space="preserve"> </w:t>
      </w:r>
    </w:p>
    <w:p w:rsidR="00DB0F63" w:rsidRDefault="00631D51" w:rsidP="00DB0F63">
      <w:pPr>
        <w:widowControl w:val="0"/>
        <w:pBdr>
          <w:bottom w:val="single" w:sz="6" w:space="13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F63">
        <w:rPr>
          <w:rStyle w:val="FontStyle13"/>
          <w:b w:val="0"/>
          <w:sz w:val="28"/>
          <w:szCs w:val="28"/>
          <w:lang w:val="kk-KZ"/>
        </w:rPr>
        <w:t xml:space="preserve">В части реализации приорететной задачи борьбы с кражами чужого имущества в г.Алматы, </w:t>
      </w:r>
      <w:r w:rsidRPr="00137C38">
        <w:rPr>
          <w:rStyle w:val="FontStyle11"/>
          <w:rFonts w:eastAsia="Calibri"/>
          <w:sz w:val="28"/>
          <w:szCs w:val="28"/>
          <w:lang w:val="kk-KZ"/>
        </w:rPr>
        <w:t xml:space="preserve">согласно распоряжению </w:t>
      </w:r>
      <w:r>
        <w:rPr>
          <w:rStyle w:val="FontStyle11"/>
          <w:rFonts w:eastAsia="Calibri"/>
          <w:sz w:val="28"/>
          <w:szCs w:val="28"/>
          <w:lang w:val="kk-KZ"/>
        </w:rPr>
        <w:t xml:space="preserve">начальника </w:t>
      </w:r>
      <w:r w:rsidRPr="00137C38">
        <w:rPr>
          <w:rStyle w:val="FontStyle11"/>
          <w:rFonts w:eastAsia="Calibri"/>
          <w:sz w:val="28"/>
          <w:szCs w:val="28"/>
          <w:lang w:val="kk-KZ"/>
        </w:rPr>
        <w:t>ДП созданы 2 оперативные группы в составе  сотрудников УКП ДП, ОКП УП-ОП районов г.Алматы</w:t>
      </w:r>
      <w:r>
        <w:rPr>
          <w:rStyle w:val="FontStyle11"/>
          <w:rFonts w:eastAsia="Calibri"/>
          <w:sz w:val="28"/>
          <w:szCs w:val="28"/>
          <w:lang w:val="kk-KZ"/>
        </w:rPr>
        <w:t>.</w:t>
      </w:r>
      <w:r w:rsidRPr="00137C38">
        <w:rPr>
          <w:rStyle w:val="FontStyle11"/>
          <w:rFonts w:eastAsia="Calibri"/>
          <w:sz w:val="28"/>
          <w:szCs w:val="28"/>
          <w:lang w:val="kk-KZ"/>
        </w:rPr>
        <w:t xml:space="preserve"> </w:t>
      </w:r>
      <w:r>
        <w:rPr>
          <w:rStyle w:val="FontStyle11"/>
          <w:rFonts w:eastAsia="Calibri"/>
          <w:sz w:val="28"/>
          <w:szCs w:val="28"/>
          <w:lang w:val="kk-KZ"/>
        </w:rPr>
        <w:t xml:space="preserve"> </w:t>
      </w:r>
      <w:r w:rsidRPr="00137C38">
        <w:rPr>
          <w:rStyle w:val="FontStyle11"/>
          <w:rFonts w:eastAsia="Calibri"/>
          <w:i/>
          <w:szCs w:val="28"/>
          <w:lang w:val="kk-KZ"/>
        </w:rPr>
        <w:t xml:space="preserve"> </w:t>
      </w:r>
      <w:r w:rsidRPr="00137C38">
        <w:rPr>
          <w:rStyle w:val="FontStyle11"/>
          <w:rFonts w:eastAsia="Calibri"/>
          <w:sz w:val="28"/>
          <w:szCs w:val="28"/>
          <w:lang w:val="kk-KZ"/>
        </w:rPr>
        <w:t xml:space="preserve"> Перед указанными группами</w:t>
      </w:r>
      <w:r w:rsidRPr="00137C38">
        <w:rPr>
          <w:rFonts w:ascii="Times New Roman" w:hAnsi="Times New Roman"/>
          <w:sz w:val="28"/>
          <w:szCs w:val="28"/>
        </w:rPr>
        <w:t xml:space="preserve"> поставлены ряд задач, в том числе  проводить  постоянный  анализ совершения преступлений </w:t>
      </w:r>
      <w:r w:rsidRPr="00137C38">
        <w:rPr>
          <w:rFonts w:ascii="Times New Roman" w:hAnsi="Times New Roman"/>
          <w:i/>
          <w:szCs w:val="28"/>
        </w:rPr>
        <w:t>(по месту, способам, времени и другим критериям)</w:t>
      </w:r>
      <w:r w:rsidRPr="00137C38">
        <w:rPr>
          <w:rFonts w:ascii="Times New Roman" w:hAnsi="Times New Roman"/>
          <w:sz w:val="28"/>
          <w:szCs w:val="28"/>
        </w:rPr>
        <w:t xml:space="preserve">,  выявлять и задерживать группы, которые целенаправленно занимаются различными видами краж на территории </w:t>
      </w:r>
      <w:proofErr w:type="spellStart"/>
      <w:r w:rsidRPr="00137C38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137C38">
        <w:rPr>
          <w:rFonts w:ascii="Times New Roman" w:hAnsi="Times New Roman"/>
          <w:sz w:val="28"/>
          <w:szCs w:val="28"/>
        </w:rPr>
        <w:t xml:space="preserve"> , в том числе привлекать к уголовной ответственности скупщиков.</w:t>
      </w:r>
    </w:p>
    <w:p w:rsidR="00631D51" w:rsidRPr="00631D51" w:rsidRDefault="00DB0F63" w:rsidP="00DB0F63">
      <w:pPr>
        <w:widowControl w:val="0"/>
        <w:pBdr>
          <w:bottom w:val="single" w:sz="6" w:space="13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С</w:t>
      </w:r>
      <w:r w:rsidR="00631D51" w:rsidRPr="00631D51">
        <w:rPr>
          <w:rFonts w:ascii="Times New Roman" w:hAnsi="Times New Roman"/>
          <w:sz w:val="28"/>
          <w:szCs w:val="32"/>
        </w:rPr>
        <w:t xml:space="preserve">озданными оперативными группами пресечена преступная деятельность 8 групп (всего задержано 20 лиц), которые совершили более 13 квартирных краж и краж из офисов, а также 10 краж с автомашин, кроме того задержаны 3 скупщика, которые причастны к 5-ти эпизодам краж. </w:t>
      </w:r>
    </w:p>
    <w:p w:rsidR="00D16995" w:rsidRPr="007217F7" w:rsidRDefault="00106EC6" w:rsidP="004E5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217F7">
        <w:rPr>
          <w:rFonts w:ascii="Times New Roman" w:hAnsi="Times New Roman"/>
          <w:b/>
          <w:sz w:val="28"/>
          <w:szCs w:val="28"/>
          <w:lang w:val="kk-KZ"/>
        </w:rPr>
        <w:t>п.4</w:t>
      </w:r>
      <w:r w:rsidRPr="007217F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5DBC" w:rsidRPr="00721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6995" w:rsidRPr="007217F7">
        <w:rPr>
          <w:rFonts w:ascii="Times New Roman" w:hAnsi="Times New Roman" w:cs="Times New Roman"/>
          <w:b/>
          <w:i/>
          <w:sz w:val="28"/>
          <w:szCs w:val="28"/>
        </w:rPr>
        <w:t>Необходимо разработать и внедрить систему оценки работы полиции, связанной как с управлением бюджетом, так и выполнением основных функций по борьбе с преступностью и защите правопорядка. На основе выполнения индикаторов производить ротацию личного состава, а также производить оплату труда.</w:t>
      </w:r>
    </w:p>
    <w:p w:rsidR="00B35DBC" w:rsidRPr="007217F7" w:rsidRDefault="00B35DBC" w:rsidP="004E5931">
      <w:pPr>
        <w:spacing w:line="240" w:lineRule="auto"/>
        <w:ind w:firstLine="708"/>
        <w:jc w:val="both"/>
        <w:rPr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Правилам </w:t>
      </w:r>
      <w:r w:rsidR="00E638BA" w:rsidRPr="007217F7">
        <w:rPr>
          <w:rStyle w:val="s1"/>
          <w:rFonts w:eastAsia="Times New Roman"/>
          <w:b w:val="0"/>
          <w:sz w:val="28"/>
          <w:szCs w:val="28"/>
        </w:rPr>
        <w:t>оценки</w:t>
      </w:r>
      <w:r w:rsidRPr="007217F7">
        <w:rPr>
          <w:rStyle w:val="s1"/>
          <w:rFonts w:eastAsia="Times New Roman"/>
          <w:b w:val="0"/>
          <w:sz w:val="28"/>
          <w:szCs w:val="28"/>
        </w:rPr>
        <w:t xml:space="preserve"> деятельности сотрудников, правила и условия присвоения разрядов</w:t>
      </w:r>
      <w:r w:rsidRPr="007217F7">
        <w:rPr>
          <w:rStyle w:val="s1"/>
          <w:b w:val="0"/>
          <w:sz w:val="28"/>
          <w:szCs w:val="28"/>
        </w:rPr>
        <w:t xml:space="preserve"> утвержденные</w:t>
      </w:r>
      <w:r w:rsidRPr="007217F7">
        <w:rPr>
          <w:rStyle w:val="s1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Указом Президента РК </w:t>
      </w:r>
      <w:r w:rsidR="00A15869"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№ 211 </w:t>
      </w:r>
      <w:r w:rsidRPr="007217F7">
        <w:rPr>
          <w:rFonts w:ascii="Times New Roman" w:hAnsi="Times New Roman" w:cs="Times New Roman"/>
          <w:sz w:val="28"/>
          <w:szCs w:val="28"/>
        </w:rPr>
        <w:t>от 16 марта 2016 года, ежегодно ведется оценка деятельности каждого сотрудника.</w:t>
      </w:r>
      <w:r w:rsidRPr="007217F7">
        <w:rPr>
          <w:rStyle w:val="s1"/>
        </w:rPr>
        <w:t xml:space="preserve"> </w:t>
      </w:r>
      <w:r w:rsidRPr="007217F7">
        <w:rPr>
          <w:rStyle w:val="s0"/>
          <w:sz w:val="28"/>
          <w:szCs w:val="28"/>
        </w:rPr>
        <w:t>Оценка деятельности сотрудников проводится для определения эффективности и качества их работы непосредственным руководителем сотрудника.</w:t>
      </w:r>
    </w:p>
    <w:p w:rsidR="00D16995" w:rsidRPr="007217F7" w:rsidRDefault="00106EC6" w:rsidP="007217F7">
      <w:pPr>
        <w:pBdr>
          <w:bottom w:val="single" w:sz="4" w:space="6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>5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16995" w:rsidRPr="007217F7">
        <w:rPr>
          <w:rFonts w:ascii="Times New Roman" w:hAnsi="Times New Roman" w:cs="Times New Roman"/>
          <w:b/>
          <w:i/>
          <w:sz w:val="28"/>
          <w:szCs w:val="28"/>
        </w:rPr>
        <w:t>Обеспечить, с учетом существующих рисков, доступность в подразделения полиции, как на физическом уровне, так и в работе по обращениям жителей города. Убрать заборы и КПП, освободившийся штат использовать по прямому назначению в охране общественного порядка.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Взвод по охране зданий является структурным подразделением Департамента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полиции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17F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217F7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7217F7">
        <w:rPr>
          <w:rFonts w:ascii="Times New Roman" w:eastAsia="Times New Roman" w:hAnsi="Times New Roman" w:cs="Times New Roman"/>
          <w:sz w:val="28"/>
          <w:szCs w:val="28"/>
        </w:rPr>
        <w:t>,  осуществляющим в соответствии с законодательством Республики Казахстан охрану и пропускной режим на территорию и в административные здания Д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i/>
          <w:sz w:val="28"/>
          <w:szCs w:val="28"/>
        </w:rPr>
        <w:t>Задача: обеспечение безопасности и пропускного режима в административных зданиях.</w:t>
      </w:r>
      <w:r w:rsidRPr="007217F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1) предотвращение фактов проникновения посторонних лиц на территорию и в административное здание;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2) исключения несанкционированного вноса (выноса) визуальных средств наблюдения, видео-, кино- и фотоаппаратуры, ноутбуков, </w:t>
      </w:r>
      <w:proofErr w:type="spellStart"/>
      <w:r w:rsidRPr="007217F7">
        <w:rPr>
          <w:rFonts w:ascii="Times New Roman" w:eastAsia="Times New Roman" w:hAnsi="Times New Roman" w:cs="Times New Roman"/>
          <w:sz w:val="28"/>
          <w:szCs w:val="28"/>
        </w:rPr>
        <w:t>флеш-карт</w:t>
      </w:r>
      <w:proofErr w:type="spellEnd"/>
      <w:r w:rsidRPr="007217F7">
        <w:rPr>
          <w:rFonts w:ascii="Times New Roman" w:eastAsia="Times New Roman" w:hAnsi="Times New Roman" w:cs="Times New Roman"/>
          <w:sz w:val="28"/>
          <w:szCs w:val="28"/>
        </w:rPr>
        <w:t>, вычислительной техники, мобильных сре</w:t>
      </w:r>
      <w:proofErr w:type="gramStart"/>
      <w:r w:rsidRPr="007217F7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язи, радиотехнической                и другой аппаратуры без соответствующего разрешения; 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3) организация процедуры проверки граждан по факту удостоверения их личности, предмета посещения и иных вносимых документов, пресечение фактов несанкционированного вхождения посетителей в иные помещения, кроме тех, в которые были приглашены посетители; 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i/>
          <w:sz w:val="28"/>
          <w:szCs w:val="28"/>
        </w:rPr>
        <w:t>Задача: организация мероприятий по недопущению краж из административного здания, задержанию преступников и нарушителей пропускного режима;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lastRenderedPageBreak/>
        <w:t>1) обеспечение постоянного наблюдения за оперативной обстановкой в административном здании и его территории. Обеспечение обхода здания по утвержденному маршруту и времени согласно утвержденному графику;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2) проверка соответствующих документов при вносе (выносе) материальных ценностей из здания, осуществление регистрационных записей по данным фактам в специальном журнале;</w:t>
      </w:r>
    </w:p>
    <w:p w:rsidR="00D337E8" w:rsidRPr="007217F7" w:rsidRDefault="00D337E8" w:rsidP="00220A69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3) обеспечение специального пропускного режима в охраняемые здания в ночное время суток, при возникновении чрезвычайных ситуаций и нарушений данного режима принимаются безотлагательные меры реагирования до прибытия помощи.</w:t>
      </w:r>
    </w:p>
    <w:p w:rsidR="00D337E8" w:rsidRPr="007217F7" w:rsidRDefault="00D337E8" w:rsidP="004E5931">
      <w:pPr>
        <w:pBdr>
          <w:bottom w:val="single" w:sz="4" w:space="18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i/>
          <w:sz w:val="28"/>
          <w:szCs w:val="28"/>
        </w:rPr>
        <w:t>Задача: упорядочение порядка въезда и выезда автотранспортных средств.</w:t>
      </w:r>
    </w:p>
    <w:p w:rsidR="00D337E8" w:rsidRPr="007217F7" w:rsidRDefault="00D337E8" w:rsidP="004E5931">
      <w:pPr>
        <w:pBdr>
          <w:bottom w:val="single" w:sz="4" w:space="18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Функции:</w:t>
      </w:r>
    </w:p>
    <w:p w:rsidR="00D337E8" w:rsidRPr="007217F7" w:rsidRDefault="00D337E8" w:rsidP="004E5931">
      <w:pPr>
        <w:pBdr>
          <w:bottom w:val="single" w:sz="4" w:space="18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1) обеспечение пропускного режима в отношении автотранспортных сре</w:t>
      </w:r>
      <w:proofErr w:type="gramStart"/>
      <w:r w:rsidRPr="007217F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217F7">
        <w:rPr>
          <w:rFonts w:ascii="Times New Roman" w:eastAsia="Times New Roman" w:hAnsi="Times New Roman" w:cs="Times New Roman"/>
          <w:sz w:val="28"/>
          <w:szCs w:val="28"/>
        </w:rPr>
        <w:t>и въезде на территорию по специальным разрешительным пропускам и утвержденным спискам;</w:t>
      </w:r>
    </w:p>
    <w:p w:rsidR="00D337E8" w:rsidRPr="007217F7" w:rsidRDefault="00D337E8" w:rsidP="004E5931">
      <w:pPr>
        <w:pBdr>
          <w:bottom w:val="single" w:sz="4" w:space="18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Так, в соответствии с приказом МВД РК №1026  от 14.12.2015года  «Об утверждении нормативов нагрузки и штатной численности сотрудников и </w:t>
      </w: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работников органов внутренних дел, уголовно-исполнительной системы и военнослужащих Национальной гвардии Республики Казахстан» учитывая нормативные нагрузки сотрудников </w:t>
      </w:r>
      <w:r w:rsidR="0044715C" w:rsidRPr="007217F7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подразделений по охране зданий,</w:t>
      </w: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нормативная штатная численность должна составить </w:t>
      </w:r>
      <w:r w:rsidRPr="0072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116</w:t>
      </w: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единицы, дополнительно необходимо ввести </w:t>
      </w:r>
      <w:r w:rsidRPr="0072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45ед.</w:t>
      </w: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337E8" w:rsidRPr="007217F7" w:rsidRDefault="00D337E8" w:rsidP="004E5931">
      <w:pPr>
        <w:pBdr>
          <w:bottom w:val="single" w:sz="4" w:space="18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этой связи, в настоящее время направлены предложения в МВД РК исх. № 1-7-55/1675-И от 08.04.2021года об увеличении штатов</w:t>
      </w:r>
      <w:r w:rsidR="0044715C" w:rsidRPr="007217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подразделений по охране зданий</w:t>
      </w: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во всех </w:t>
      </w:r>
      <w:r w:rsidRPr="0072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УП</w:t>
      </w: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районов и ДП на 35 единиц, </w:t>
      </w:r>
      <w:r w:rsidRPr="007217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за счет внутреннего перераспределения штатных единиц Департамента.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6.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Обеспечить большее количество и плотность пеших патрулей Национальной гвардии и патрулей административной полиции на улицах города, в особенности в ночное время. Распределять патрулирование </w:t>
      </w:r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>согласно карты</w:t>
      </w:r>
      <w:proofErr w:type="gram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криминогенной обстановки города.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2E" w:rsidRPr="007217F7" w:rsidRDefault="00BB062E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плана</w:t>
      </w:r>
      <w:proofErr w:type="gramEnd"/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дислокации комплексных сил полиции ДП, город разделен на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патрульных участка. Всего  по городу разработано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маршрутов патрулирования, из них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478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1487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пеших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55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стационарных постов </w:t>
      </w:r>
      <w:r w:rsidRPr="007217F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(в т.ч. 11 стационарных постов полиции типа Модуль)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062E" w:rsidRPr="007217F7" w:rsidRDefault="00BB062E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среднем, ежесуточно на охрану общественного порядка выставляются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более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2 000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полиции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военнослужащих Национальной гвардии РК, которые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перекрывают около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550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маршрутов патрулирования, в т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.ч.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300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автомобильных и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250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пеших.</w:t>
      </w:r>
    </w:p>
    <w:p w:rsidR="00BB062E" w:rsidRPr="007217F7" w:rsidRDefault="00BB062E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7217F7">
        <w:rPr>
          <w:rFonts w:ascii="Times New Roman" w:hAnsi="Times New Roman" w:cs="Times New Roman"/>
          <w:b/>
          <w:sz w:val="28"/>
          <w:szCs w:val="28"/>
        </w:rPr>
        <w:t xml:space="preserve">на охрану общественного порядка </w:t>
      </w:r>
      <w:proofErr w:type="gramStart"/>
      <w:r w:rsidRPr="007217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17F7">
        <w:rPr>
          <w:rFonts w:ascii="Times New Roman" w:hAnsi="Times New Roman" w:cs="Times New Roman"/>
          <w:sz w:val="28"/>
          <w:szCs w:val="28"/>
        </w:rPr>
        <w:t xml:space="preserve"> гор.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заступает</w:t>
      </w:r>
      <w:r w:rsidRPr="007217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личный состав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2000</w:t>
      </w:r>
      <w:r w:rsidRPr="00721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., из них 300 автомобильных и 250 пеших нарядов.</w:t>
      </w:r>
    </w:p>
    <w:p w:rsidR="00BB062E" w:rsidRPr="007217F7" w:rsidRDefault="00BB062E" w:rsidP="004E5931">
      <w:pPr>
        <w:pStyle w:val="a3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217F7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Снижено количество преступлений совершенных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>в общественных местах в 4,5 раз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7217F7">
        <w:rPr>
          <w:rFonts w:ascii="Times New Roman" w:hAnsi="Times New Roman"/>
          <w:i/>
          <w:color w:val="000000" w:themeColor="text1"/>
          <w:sz w:val="28"/>
          <w:szCs w:val="28"/>
        </w:rPr>
        <w:t>с 4349 до 973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>), в т.ч.</w:t>
      </w:r>
      <w:r w:rsidRPr="007217F7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>на улицах в 5 раз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7217F7">
        <w:rPr>
          <w:rFonts w:ascii="Times New Roman" w:hAnsi="Times New Roman"/>
          <w:i/>
          <w:color w:val="000000" w:themeColor="text1"/>
          <w:sz w:val="28"/>
          <w:szCs w:val="28"/>
        </w:rPr>
        <w:t>с 2435 до 487)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B062E" w:rsidRPr="007217F7" w:rsidRDefault="00BB062E" w:rsidP="004E5931">
      <w:pPr>
        <w:pStyle w:val="a7"/>
        <w:pBdr>
          <w:bottom w:val="single" w:sz="4" w:space="20" w:color="FFFFFF"/>
        </w:pBdr>
        <w:spacing w:after="0"/>
        <w:ind w:left="0" w:firstLine="540"/>
        <w:jc w:val="both"/>
        <w:outlineLvl w:val="0"/>
        <w:rPr>
          <w:sz w:val="28"/>
          <w:szCs w:val="28"/>
        </w:rPr>
      </w:pPr>
      <w:r w:rsidRPr="007217F7">
        <w:rPr>
          <w:sz w:val="28"/>
          <w:szCs w:val="28"/>
        </w:rPr>
        <w:t xml:space="preserve">ДП г. </w:t>
      </w:r>
      <w:proofErr w:type="spellStart"/>
      <w:r w:rsidRPr="007217F7">
        <w:rPr>
          <w:sz w:val="28"/>
          <w:szCs w:val="28"/>
        </w:rPr>
        <w:t>Алматы</w:t>
      </w:r>
      <w:proofErr w:type="spellEnd"/>
      <w:r w:rsidRPr="007217F7">
        <w:rPr>
          <w:sz w:val="28"/>
          <w:szCs w:val="28"/>
        </w:rPr>
        <w:t xml:space="preserve"> </w:t>
      </w:r>
      <w:r w:rsidRPr="007217F7">
        <w:rPr>
          <w:sz w:val="28"/>
          <w:szCs w:val="28"/>
          <w:lang w:val="kk-KZ"/>
        </w:rPr>
        <w:t xml:space="preserve">из анализа </w:t>
      </w:r>
      <w:proofErr w:type="gramStart"/>
      <w:r w:rsidRPr="007217F7">
        <w:rPr>
          <w:sz w:val="28"/>
          <w:szCs w:val="28"/>
          <w:lang w:val="kk-KZ"/>
        </w:rPr>
        <w:t>криминогенной обстановки</w:t>
      </w:r>
      <w:proofErr w:type="gramEnd"/>
      <w:r w:rsidRPr="007217F7">
        <w:rPr>
          <w:sz w:val="28"/>
          <w:szCs w:val="28"/>
          <w:lang w:val="kk-KZ"/>
        </w:rPr>
        <w:t xml:space="preserve">, с использованием Карты преступности, </w:t>
      </w:r>
      <w:r w:rsidRPr="007217F7">
        <w:rPr>
          <w:sz w:val="28"/>
          <w:szCs w:val="28"/>
        </w:rPr>
        <w:t>на постоянной основе принимается ряд мер направленных на снижение преступлений на улицах, ввод 50% пешего патрулирования, ежемесячной, ежедекадный маневр комплексных сил полиции и  средств полиции, установка систем видеонаблюдения в местах массового скопления граждан и пр.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7.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Обеспечить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цифровизацию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и внедрение современных технологий в выполнении функций по охране общественного порядка: интеллектуальные системы видеонаблюдения, позволяющие контролировать безопасность общественных пространств за счет распознавания лиц и анализа алгоритмов передвижения, искусственный интеллект для управления транспортными потоками, анализа поведения преступников в социальных сетях и борьбы с ними и т.д. </w:t>
      </w:r>
    </w:p>
    <w:p w:rsidR="0046288F" w:rsidRPr="007217F7" w:rsidRDefault="00496D10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В рамках реализации госпрограммы «Цифровой Казахстан» для мониторинга общественной безопасности проводится работа по внедрению Проекта «Система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видеомониторинга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обстановки мест массового скопления граждан»</w:t>
      </w:r>
      <w:r w:rsidR="00CB1DCE" w:rsidRPr="007217F7">
        <w:rPr>
          <w:rFonts w:ascii="Times New Roman" w:hAnsi="Times New Roman" w:cs="Times New Roman"/>
          <w:sz w:val="28"/>
          <w:szCs w:val="28"/>
        </w:rPr>
        <w:t>, в ЦОУ ДП выведено изображение с 1000 камер уличного видеонаблюдения, из которых 120 наделены функциями охранной аналитики (скоплению людей, оставленный предмет, охранная зона).</w:t>
      </w:r>
    </w:p>
    <w:p w:rsidR="0010083F" w:rsidRPr="007217F7" w:rsidRDefault="00CB1DCE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F7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30-1 Закона РК от 24 ноября 2015 года «Об информатизации» утверждены Правила функционирования Национальной системы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видеомониторинга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(пр.</w:t>
      </w:r>
      <w:proofErr w:type="gramEnd"/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7F7">
        <w:rPr>
          <w:rFonts w:ascii="Times New Roman" w:hAnsi="Times New Roman" w:cs="Times New Roman"/>
          <w:sz w:val="28"/>
          <w:szCs w:val="28"/>
        </w:rPr>
        <w:t xml:space="preserve">Председателя КНБ РК от 27 ноября 2020 года). </w:t>
      </w:r>
      <w:proofErr w:type="gramEnd"/>
    </w:p>
    <w:p w:rsidR="0010083F" w:rsidRPr="007217F7" w:rsidRDefault="0010083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Национальная система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видеомониторинг</w:t>
      </w:r>
      <w:proofErr w:type="gramStart"/>
      <w:r w:rsidRPr="007217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17F7">
        <w:rPr>
          <w:rFonts w:ascii="Times New Roman" w:hAnsi="Times New Roman" w:cs="Times New Roman"/>
          <w:sz w:val="28"/>
          <w:szCs w:val="28"/>
        </w:rPr>
        <w:t xml:space="preserve"> информационная система, представляющая собой совокупность программных и технических средств, осуществляющих сбор, обработку и хранение видеоизображений для решения задач по обеспечению национальной безопасности и общественного порядка, в связи с чем функции распознавания лиц и анализ алгоритмов передвижения относятся  к компетенции КНБ РК.</w:t>
      </w:r>
    </w:p>
    <w:p w:rsidR="00CB1DCE" w:rsidRPr="007217F7" w:rsidRDefault="00CB1DCE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8.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>Усилить аналитическую работу ДП по прогнозированию рисков и угроз для безопасности граждан, и общественного порядка и мерам по управлению ими в кратко-, средне- и долгосрочной перспективе. На основе прогнозов разработать городскую Стратегию по охране общественного порядка и сокращению преступности.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2E" w:rsidRPr="007217F7" w:rsidRDefault="00BB062E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На ежегодной основе ДП утверждается план основных организационных мероприятий ДП г.Алматы, в котором утверждаются около 100 мероприятий, по направлениям деятельности служб, с конкретными сроками исполнения. Здесь же отражаются показатели программ и планов находящихся на исполнении в ДП, в целях повышения эффективности системы борьбы с преступностью, обеспчения общественной и дорожной безопасности, 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lastRenderedPageBreak/>
        <w:t>своевременного выявления и раскрытия преступлений имеется 2 раздел «Управление рисками».</w:t>
      </w:r>
    </w:p>
    <w:p w:rsidR="00BB062E" w:rsidRPr="007217F7" w:rsidRDefault="00BB062E" w:rsidP="004E59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sz w:val="28"/>
          <w:szCs w:val="28"/>
          <w:lang w:val="kk-KZ"/>
        </w:rPr>
        <w:tab/>
        <w:t>В связи с чем, полагаем не целесообразным  разрабатывать новую городскую Стратегию по охране общественного порядка и сокращению преступности.</w:t>
      </w:r>
    </w:p>
    <w:p w:rsidR="0046288F" w:rsidRPr="007217F7" w:rsidRDefault="0046288F" w:rsidP="004E593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16995" w:rsidRPr="007217F7" w:rsidRDefault="007B1B04" w:rsidP="004E5931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п.9.  </w:t>
      </w:r>
      <w:r w:rsidR="00D16995" w:rsidRPr="007217F7">
        <w:rPr>
          <w:rFonts w:ascii="Times New Roman" w:hAnsi="Times New Roman"/>
          <w:b/>
          <w:i/>
          <w:sz w:val="28"/>
          <w:szCs w:val="28"/>
        </w:rPr>
        <w:t xml:space="preserve">Обеспечить в </w:t>
      </w:r>
      <w:proofErr w:type="spellStart"/>
      <w:r w:rsidR="00D16995" w:rsidRPr="007217F7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="00D16995" w:rsidRPr="007217F7">
        <w:rPr>
          <w:rFonts w:ascii="Times New Roman" w:hAnsi="Times New Roman"/>
          <w:b/>
          <w:i/>
          <w:sz w:val="28"/>
          <w:szCs w:val="28"/>
        </w:rPr>
        <w:t>.А</w:t>
      </w:r>
      <w:proofErr w:type="gramEnd"/>
      <w:r w:rsidR="00D16995" w:rsidRPr="007217F7">
        <w:rPr>
          <w:rFonts w:ascii="Times New Roman" w:hAnsi="Times New Roman"/>
          <w:b/>
          <w:i/>
          <w:sz w:val="28"/>
          <w:szCs w:val="28"/>
        </w:rPr>
        <w:t>лматы</w:t>
      </w:r>
      <w:proofErr w:type="spellEnd"/>
      <w:r w:rsidR="00D16995" w:rsidRPr="007217F7">
        <w:rPr>
          <w:rFonts w:ascii="Times New Roman" w:hAnsi="Times New Roman"/>
          <w:b/>
          <w:i/>
          <w:sz w:val="28"/>
          <w:szCs w:val="28"/>
        </w:rPr>
        <w:t xml:space="preserve"> штатную численность участковых инспекторов на уровне 1 инспектор на 1500 жителей. Установить мораторий на кадровые перемещения участковых инспекторов на срок 5 лет. Участковым ИП представлять жилье на вверенных участках, поднять статус, ЗП. Чтобы мотивировать постоянство оставлять жилье после выхода на пенсию, в качестве поощрения, с условием, что участковый проработал на одном участке не менее половины от общего стажа, не имел дискриминирующих индикаторов и заслужил высокий уровень </w:t>
      </w:r>
      <w:r w:rsidR="00D16995" w:rsidRPr="007217F7">
        <w:rPr>
          <w:rFonts w:ascii="Times New Roman" w:hAnsi="Times New Roman"/>
          <w:b/>
          <w:i/>
          <w:sz w:val="28"/>
          <w:szCs w:val="28"/>
          <w:lang w:val="en-US"/>
        </w:rPr>
        <w:t>KPI</w:t>
      </w:r>
      <w:r w:rsidR="00D16995" w:rsidRPr="007217F7">
        <w:rPr>
          <w:rFonts w:ascii="Times New Roman" w:hAnsi="Times New Roman"/>
          <w:b/>
          <w:i/>
          <w:sz w:val="28"/>
          <w:szCs w:val="28"/>
        </w:rPr>
        <w:t xml:space="preserve"> за время службы в ОВД.  </w:t>
      </w:r>
    </w:p>
    <w:p w:rsidR="007B1B04" w:rsidRPr="007217F7" w:rsidRDefault="007B1B04" w:rsidP="004E5931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7217F7">
        <w:rPr>
          <w:rFonts w:ascii="Times New Roman" w:hAnsi="Times New Roman"/>
          <w:sz w:val="28"/>
          <w:szCs w:val="28"/>
          <w:lang w:val="kk-KZ"/>
        </w:rPr>
        <w:t xml:space="preserve">В соответствии с приказом МВД РК №1026  от 14.12.2015года  «Об утверждении нормативов нагрузки и штатной численности сотрудников и </w:t>
      </w:r>
      <w:r w:rsidRPr="007217F7">
        <w:rPr>
          <w:rFonts w:ascii="Times New Roman" w:hAnsi="Times New Roman"/>
          <w:color w:val="000000"/>
          <w:sz w:val="28"/>
          <w:szCs w:val="28"/>
          <w:lang w:val="kk-KZ"/>
        </w:rPr>
        <w:t xml:space="preserve">работников органов внутренних дел, уголовно-исполнительной системы и военнослужащих Национальной гвардии Республики Казахстан» </w:t>
      </w:r>
      <w:r w:rsidRPr="007217F7">
        <w:rPr>
          <w:rFonts w:ascii="Times New Roman" w:hAnsi="Times New Roman"/>
          <w:sz w:val="28"/>
          <w:szCs w:val="28"/>
          <w:lang w:val="kk-KZ"/>
        </w:rPr>
        <w:t>нормативные нагрузки на 1-го УИП -</w:t>
      </w:r>
      <w:r w:rsidRPr="007217F7">
        <w:rPr>
          <w:rFonts w:ascii="Times New Roman" w:hAnsi="Times New Roman"/>
          <w:sz w:val="28"/>
          <w:szCs w:val="28"/>
        </w:rPr>
        <w:t xml:space="preserve"> 2300 человек городского населения. </w:t>
      </w:r>
      <w:r w:rsidRPr="007217F7">
        <w:rPr>
          <w:rFonts w:ascii="Times New Roman" w:hAnsi="Times New Roman"/>
          <w:sz w:val="28"/>
          <w:szCs w:val="28"/>
          <w:lang w:val="kk-KZ"/>
        </w:rPr>
        <w:t>Так, п</w:t>
      </w:r>
      <w:r w:rsidRPr="007217F7">
        <w:rPr>
          <w:rFonts w:ascii="Times New Roman" w:hAnsi="Times New Roman"/>
          <w:sz w:val="28"/>
          <w:szCs w:val="28"/>
        </w:rPr>
        <w:t>о итогам анализа за 20</w:t>
      </w:r>
      <w:r w:rsidRPr="007217F7">
        <w:rPr>
          <w:rFonts w:ascii="Times New Roman" w:hAnsi="Times New Roman"/>
          <w:sz w:val="28"/>
          <w:szCs w:val="28"/>
          <w:lang w:val="kk-KZ"/>
        </w:rPr>
        <w:t>20</w:t>
      </w:r>
      <w:r w:rsidRPr="007217F7">
        <w:rPr>
          <w:rFonts w:ascii="Times New Roman" w:hAnsi="Times New Roman"/>
          <w:sz w:val="28"/>
          <w:szCs w:val="28"/>
        </w:rPr>
        <w:t xml:space="preserve"> год на 1-го участкового инспектора полиции нагрузка составила – в среднем  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7000-8000 </w:t>
      </w:r>
      <w:r w:rsidRPr="007217F7">
        <w:rPr>
          <w:rFonts w:ascii="Times New Roman" w:hAnsi="Times New Roman"/>
          <w:sz w:val="28"/>
          <w:szCs w:val="28"/>
        </w:rPr>
        <w:t xml:space="preserve">тыс.населения, согласно норме </w:t>
      </w:r>
      <w:proofErr w:type="spellStart"/>
      <w:r w:rsidRPr="007217F7">
        <w:rPr>
          <w:rFonts w:ascii="Times New Roman" w:hAnsi="Times New Roman"/>
          <w:sz w:val="28"/>
          <w:szCs w:val="28"/>
        </w:rPr>
        <w:t>положенности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, </w:t>
      </w:r>
      <w:r w:rsidRPr="007217F7">
        <w:rPr>
          <w:rFonts w:ascii="Times New Roman" w:hAnsi="Times New Roman"/>
          <w:sz w:val="28"/>
          <w:szCs w:val="28"/>
          <w:u w:val="single"/>
        </w:rPr>
        <w:t>что превышает -</w:t>
      </w:r>
      <w:r w:rsidRPr="007217F7">
        <w:rPr>
          <w:rFonts w:ascii="Times New Roman" w:hAnsi="Times New Roman"/>
          <w:sz w:val="28"/>
          <w:szCs w:val="28"/>
          <w:u w:val="single"/>
          <w:lang w:val="kk-KZ"/>
        </w:rPr>
        <w:t>4-5</w:t>
      </w:r>
      <w:r w:rsidRPr="007217F7">
        <w:rPr>
          <w:rFonts w:ascii="Times New Roman" w:hAnsi="Times New Roman"/>
          <w:sz w:val="28"/>
          <w:szCs w:val="28"/>
          <w:u w:val="single"/>
        </w:rPr>
        <w:t xml:space="preserve"> раза.</w:t>
      </w:r>
      <w:r w:rsidRPr="007217F7">
        <w:rPr>
          <w:rFonts w:ascii="Times New Roman" w:hAnsi="Times New Roman"/>
          <w:sz w:val="28"/>
          <w:szCs w:val="28"/>
          <w:u w:val="single"/>
          <w:lang w:val="kk-KZ"/>
        </w:rPr>
        <w:t xml:space="preserve"> (дополнительно необходимо 390 единиц)</w:t>
      </w:r>
    </w:p>
    <w:p w:rsidR="007B1B04" w:rsidRPr="007217F7" w:rsidRDefault="007B1B04" w:rsidP="004E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Также, в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Послания Президента РК </w:t>
      </w:r>
      <w:proofErr w:type="spellStart"/>
      <w:r w:rsidRPr="007217F7">
        <w:rPr>
          <w:rFonts w:ascii="Times New Roman" w:eastAsia="Times New Roman" w:hAnsi="Times New Roman" w:cs="Times New Roman"/>
          <w:sz w:val="28"/>
          <w:szCs w:val="28"/>
        </w:rPr>
        <w:t>Касым-ЖомартаКемеловичаТокаева</w:t>
      </w:r>
      <w:proofErr w:type="spellEnd"/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«Казахстан в новой реальности: время действий»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, отмечена реформа местной полицейской службы по принципу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«полиция в шаговой доступности»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, где ключевая роль отведена участковым инспекторам полиции, являющимся основным звеном в сфере профилактики правонарушений. </w:t>
      </w:r>
    </w:p>
    <w:p w:rsidR="007B1B04" w:rsidRPr="007217F7" w:rsidRDefault="007B1B04" w:rsidP="004E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послания и исполнения пункта 1.2 протокола совещания у Главы государства от 13.02.2020года,   касательно увеличения штатной численности органов внутренних дел в южных регионах страны,   МВД РК  проработаны вопросы и расчеты поэтапного  штатного укрепления подразделений местной полицейской службы</w:t>
      </w:r>
      <w:r w:rsidRPr="007217F7">
        <w:rPr>
          <w:rFonts w:ascii="Times New Roman" w:eastAsia="Times New Roman" w:hAnsi="Times New Roman" w:cs="Times New Roman"/>
          <w:i/>
          <w:sz w:val="28"/>
          <w:szCs w:val="28"/>
        </w:rPr>
        <w:t>(2021-2023г.г.).</w:t>
      </w:r>
    </w:p>
    <w:p w:rsidR="007B1B04" w:rsidRPr="007217F7" w:rsidRDefault="007B1B04" w:rsidP="004E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расчетами  необходимая потребность штата подразделений местной полицейской службы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ДП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Pr="007217F7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 xml:space="preserve"> 235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единиц, из них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 xml:space="preserve">98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участковых инспекторов полиции и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137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>единиц  подразделений патрульной полиции.</w:t>
      </w:r>
    </w:p>
    <w:p w:rsidR="007B1B04" w:rsidRPr="007217F7" w:rsidRDefault="007B1B04" w:rsidP="004E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первом этапе </w:t>
      </w:r>
      <w:r w:rsidRPr="007217F7">
        <w:rPr>
          <w:rFonts w:ascii="Times New Roman" w:eastAsia="Times New Roman" w:hAnsi="Times New Roman" w:cs="Times New Roman"/>
          <w:i/>
          <w:sz w:val="28"/>
          <w:szCs w:val="28"/>
        </w:rPr>
        <w:t xml:space="preserve">(2021г.)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увеличение штатной численности участковых инспекторов полиции на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единиц, общее финансирование составит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409 млн. 178 тыс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04" w:rsidRPr="007217F7" w:rsidRDefault="007B1B04" w:rsidP="004E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ab/>
        <w:t xml:space="preserve">На втором этапе </w:t>
      </w:r>
      <w:r w:rsidRPr="007217F7">
        <w:rPr>
          <w:rFonts w:ascii="Times New Roman" w:eastAsia="Times New Roman" w:hAnsi="Times New Roman" w:cs="Times New Roman"/>
          <w:i/>
          <w:sz w:val="28"/>
          <w:szCs w:val="28"/>
        </w:rPr>
        <w:t>(2022г.)</w:t>
      </w:r>
      <w:r w:rsidRPr="007217F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увеличение штатной численности участковых инспекторов полиции еще на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единиц, финансирование составит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644 млн. 138 тыс.</w:t>
      </w:r>
    </w:p>
    <w:p w:rsidR="007B1B04" w:rsidRPr="007217F7" w:rsidRDefault="007B1B04" w:rsidP="004E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На третьем этапе </w:t>
      </w:r>
      <w:r w:rsidRPr="007217F7">
        <w:rPr>
          <w:rFonts w:ascii="Times New Roman" w:eastAsia="Times New Roman" w:hAnsi="Times New Roman" w:cs="Times New Roman"/>
          <w:i/>
          <w:sz w:val="28"/>
          <w:szCs w:val="28"/>
        </w:rPr>
        <w:t xml:space="preserve">(2023г.)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увеличение штатной численности подразделений патрульной полиции на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137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единиц, финансирование составит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</w:rPr>
        <w:t>1 млрд. 795 млн. 680 тыс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B04" w:rsidRPr="007217F7" w:rsidRDefault="007B1B04" w:rsidP="004E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ab/>
        <w:t xml:space="preserve">Увеличение штатной численности участковых инспекторов полиции и патрульной полиции положительно отразиться на общей  профилактике правонарушений и реализации сервисной модели полиции. </w:t>
      </w:r>
    </w:p>
    <w:p w:rsidR="007B1B04" w:rsidRPr="007217F7" w:rsidRDefault="007B1B04" w:rsidP="004E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этой связи, в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поручением</w:t>
      </w:r>
      <w:proofErr w:type="gramStart"/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ервого Заместителя </w:t>
      </w:r>
      <w:proofErr w:type="spellStart"/>
      <w:r w:rsidRPr="007217F7">
        <w:rPr>
          <w:rFonts w:ascii="Times New Roman" w:eastAsia="Times New Roman" w:hAnsi="Times New Roman" w:cs="Times New Roman"/>
          <w:sz w:val="28"/>
          <w:szCs w:val="28"/>
        </w:rPr>
        <w:t>Премьер-Министра</w:t>
      </w:r>
      <w:proofErr w:type="spellEnd"/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от 4 июня 2020 года исх. № 23-4/1810қбп//20-1049-3қбп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настоящее время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 с местными исполнительными органами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совместно с УМПС ДП </w:t>
      </w:r>
      <w:r w:rsidR="00D75DEC"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прорабатывается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>вопрос выделения из местного бюджета финансовых средств для поэтапного (2021-2023г.г.) введения дополнительной штатной численности подразделений местной полицейской службы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1051D" w:rsidRPr="007217F7" w:rsidRDefault="00D1051D" w:rsidP="00105B94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0A69" w:rsidRPr="007217F7" w:rsidRDefault="00D1051D" w:rsidP="00105B94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п.10. </w:t>
      </w:r>
      <w:r w:rsidR="00E54761" w:rsidRPr="007217F7">
        <w:rPr>
          <w:rFonts w:ascii="Times New Roman" w:hAnsi="Times New Roman" w:cs="Times New Roman"/>
          <w:b/>
          <w:i/>
          <w:sz w:val="28"/>
          <w:szCs w:val="28"/>
        </w:rPr>
        <w:t>Все функции по охране культурно-массовых мероприятий и административных зданий необходимо передать в войсковые подразделения МВД/Национальную гвардию либо в конкурентную среду (ЧОП), не отвлекая сотрудников полиции от профильных функций.</w:t>
      </w:r>
    </w:p>
    <w:p w:rsidR="00105B94" w:rsidRPr="00105B94" w:rsidRDefault="00105B94" w:rsidP="00105B94">
      <w:pPr>
        <w:pBdr>
          <w:bottom w:val="single" w:sz="4" w:space="12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05B94">
        <w:rPr>
          <w:rFonts w:ascii="Times New Roman" w:hAnsi="Times New Roman" w:cs="Times New Roman"/>
          <w:sz w:val="28"/>
          <w:szCs w:val="28"/>
        </w:rPr>
        <w:t xml:space="preserve">МВД РК  в настоящее время нацелено на разработку и принятие нормативных правовых актов, необходимых для реализации согласованных Главой государства мероприятий по освобождению Министерства внутренних дел от несвойственных функций. 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11.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>В части ЧС необходимо внедрение и развитие современных систем мониторинга, прогнозирования, предупреждения, оповещения и реагирования, для максимального предотвращения потерь населением здоровья, жизни и имущества.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D7" w:rsidRPr="00D106D7" w:rsidRDefault="00D106D7" w:rsidP="00D106D7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D7">
        <w:rPr>
          <w:rFonts w:ascii="Times New Roman" w:hAnsi="Times New Roman" w:cs="Times New Roman"/>
          <w:sz w:val="28"/>
          <w:szCs w:val="28"/>
        </w:rPr>
        <w:t>Рассмотрение данного пункта находится в компетенции ДЧС РК.</w:t>
      </w:r>
    </w:p>
    <w:p w:rsidR="00A754F3" w:rsidRPr="007217F7" w:rsidRDefault="00A754F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12.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Эффективная организация дорожного движения и транспортной инфраструктуры, безопасные пешеходные переходы, установка интеллектуальных систем контроля и регулирования транспортных потоков и т.д. 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F7">
        <w:rPr>
          <w:rFonts w:ascii="Times New Roman" w:hAnsi="Times New Roman" w:cs="Times New Roman"/>
          <w:i/>
          <w:sz w:val="28"/>
          <w:szCs w:val="28"/>
        </w:rPr>
        <w:t>1). Убрать запрещающие остановку т/</w:t>
      </w:r>
      <w:proofErr w:type="gramStart"/>
      <w:r w:rsidRPr="007217F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217F7">
        <w:rPr>
          <w:rFonts w:ascii="Times New Roman" w:hAnsi="Times New Roman" w:cs="Times New Roman"/>
          <w:i/>
          <w:sz w:val="28"/>
          <w:szCs w:val="28"/>
        </w:rPr>
        <w:t xml:space="preserve"> знаки возле социальных учреждений, - больницы, роддомы, клиники, школы, дошкольные учреждения, аптеки и пр.; 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F7">
        <w:rPr>
          <w:rFonts w:ascii="Times New Roman" w:hAnsi="Times New Roman" w:cs="Times New Roman"/>
          <w:i/>
          <w:sz w:val="28"/>
          <w:szCs w:val="28"/>
        </w:rPr>
        <w:t>2). Разрешить движение т/</w:t>
      </w:r>
      <w:proofErr w:type="gramStart"/>
      <w:r w:rsidRPr="007217F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217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217F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217F7">
        <w:rPr>
          <w:rFonts w:ascii="Times New Roman" w:hAnsi="Times New Roman" w:cs="Times New Roman"/>
          <w:i/>
          <w:sz w:val="28"/>
          <w:szCs w:val="28"/>
        </w:rPr>
        <w:t xml:space="preserve"> выделенным для общественного транспорта полосам, если это не препятствует движению автобусов, по аналогии как было раньше по трамвайным линиям;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F7">
        <w:rPr>
          <w:rFonts w:ascii="Times New Roman" w:hAnsi="Times New Roman" w:cs="Times New Roman"/>
          <w:i/>
          <w:sz w:val="28"/>
          <w:szCs w:val="28"/>
        </w:rPr>
        <w:t>3). Сократить велосипедные дорожки после мониторинга, там, где интенсивность передвижения на велосипедах низкая или вообще отсутствует;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7F7">
        <w:rPr>
          <w:rFonts w:ascii="Times New Roman" w:hAnsi="Times New Roman" w:cs="Times New Roman"/>
          <w:i/>
          <w:sz w:val="28"/>
          <w:szCs w:val="28"/>
        </w:rPr>
        <w:t xml:space="preserve">4). Сделать акцент на увеличение видео регистрации ПДД и для искоренения коррупционных преступлений сократить до максимума оформление протоколов за нарушение ПДД сотрудниками УДП, а за счет </w:t>
      </w:r>
      <w:r w:rsidRPr="007217F7">
        <w:rPr>
          <w:rFonts w:ascii="Times New Roman" w:hAnsi="Times New Roman" w:cs="Times New Roman"/>
          <w:i/>
          <w:sz w:val="28"/>
          <w:szCs w:val="28"/>
        </w:rPr>
        <w:lastRenderedPageBreak/>
        <w:t>сокращения объема работы по линии УДП увеличить нагрузку по патрулированию и оперативному реагированию по обеспечению вызовов.</w:t>
      </w:r>
    </w:p>
    <w:p w:rsidR="003D3495" w:rsidRPr="007217F7" w:rsidRDefault="003D3495" w:rsidP="004E5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 xml:space="preserve">В настоящее время ведутся работы по модернизации Автоматизированной системы дорожного движения (АСУДД) с подключением к системе </w:t>
      </w:r>
      <w:r w:rsidRPr="007217F7">
        <w:rPr>
          <w:rFonts w:ascii="Times New Roman" w:hAnsi="Times New Roman"/>
          <w:b/>
          <w:sz w:val="28"/>
          <w:szCs w:val="28"/>
        </w:rPr>
        <w:t>93</w:t>
      </w:r>
      <w:r w:rsidRPr="007217F7">
        <w:rPr>
          <w:rFonts w:ascii="Times New Roman" w:hAnsi="Times New Roman"/>
          <w:sz w:val="28"/>
          <w:szCs w:val="28"/>
        </w:rPr>
        <w:t xml:space="preserve"> светофорных объектов.</w:t>
      </w:r>
    </w:p>
    <w:p w:rsidR="003D3495" w:rsidRPr="007217F7" w:rsidRDefault="003D3495" w:rsidP="004E59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ab/>
        <w:t xml:space="preserve">Работы по </w:t>
      </w:r>
      <w:r w:rsidRPr="007217F7">
        <w:rPr>
          <w:rFonts w:ascii="Times New Roman" w:hAnsi="Times New Roman"/>
          <w:b/>
          <w:sz w:val="28"/>
          <w:szCs w:val="28"/>
        </w:rPr>
        <w:t>2</w:t>
      </w:r>
      <w:r w:rsidRPr="007217F7">
        <w:rPr>
          <w:rFonts w:ascii="Times New Roman" w:hAnsi="Times New Roman"/>
          <w:sz w:val="28"/>
          <w:szCs w:val="28"/>
        </w:rPr>
        <w:t xml:space="preserve">-му этапу с подключением к АСУДД </w:t>
      </w:r>
      <w:r w:rsidRPr="007217F7">
        <w:rPr>
          <w:rFonts w:ascii="Times New Roman" w:hAnsi="Times New Roman"/>
          <w:b/>
          <w:sz w:val="28"/>
          <w:szCs w:val="28"/>
        </w:rPr>
        <w:t>357</w:t>
      </w:r>
      <w:r w:rsidRPr="007217F7">
        <w:rPr>
          <w:rFonts w:ascii="Times New Roman" w:hAnsi="Times New Roman"/>
          <w:sz w:val="28"/>
          <w:szCs w:val="28"/>
        </w:rPr>
        <w:t xml:space="preserve"> светофорных объектов, запланированы на </w:t>
      </w:r>
      <w:r w:rsidRPr="007217F7">
        <w:rPr>
          <w:rFonts w:ascii="Times New Roman" w:hAnsi="Times New Roman"/>
          <w:b/>
          <w:sz w:val="28"/>
          <w:szCs w:val="28"/>
        </w:rPr>
        <w:t>2021</w:t>
      </w:r>
      <w:r w:rsidRPr="007217F7">
        <w:rPr>
          <w:rFonts w:ascii="Times New Roman" w:hAnsi="Times New Roman"/>
          <w:sz w:val="28"/>
          <w:szCs w:val="28"/>
        </w:rPr>
        <w:t xml:space="preserve"> год.</w:t>
      </w:r>
    </w:p>
    <w:p w:rsidR="003D3495" w:rsidRPr="007217F7" w:rsidRDefault="003D3495" w:rsidP="004E59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17F7">
        <w:rPr>
          <w:rFonts w:ascii="Times New Roman" w:hAnsi="Times New Roman"/>
          <w:sz w:val="28"/>
          <w:szCs w:val="28"/>
        </w:rPr>
        <w:tab/>
      </w:r>
      <w:proofErr w:type="spellStart"/>
      <w:r w:rsidRPr="007217F7">
        <w:rPr>
          <w:rFonts w:ascii="Times New Roman" w:hAnsi="Times New Roman"/>
          <w:b/>
          <w:i/>
          <w:sz w:val="24"/>
          <w:szCs w:val="24"/>
        </w:rPr>
        <w:t>Справочно</w:t>
      </w:r>
      <w:proofErr w:type="spellEnd"/>
      <w:r w:rsidRPr="007217F7">
        <w:rPr>
          <w:rFonts w:ascii="Times New Roman" w:hAnsi="Times New Roman"/>
          <w:b/>
          <w:i/>
          <w:sz w:val="24"/>
          <w:szCs w:val="24"/>
        </w:rPr>
        <w:t>:</w:t>
      </w:r>
      <w:r w:rsidRPr="007217F7">
        <w:rPr>
          <w:rFonts w:ascii="Times New Roman" w:hAnsi="Times New Roman"/>
          <w:i/>
          <w:sz w:val="24"/>
          <w:szCs w:val="24"/>
        </w:rPr>
        <w:t xml:space="preserve"> Данная система обеспечит регулирование дорожного движения на перекрестках в режиме реального времени, с учетом фактической интенсивности движения по направлениям, подсчет статистики движения транспорта, работу табло обратного отсчета времени в адаптивном режиме, приоритетный пропуск специализированного транспорта. По завершению второго этапа система позволит изменять транспортные потоки, с учетом абсолютного, либо фиксированного (по выбору) приоритета общественного транспорта и машин оперативных служб.</w:t>
      </w:r>
    </w:p>
    <w:p w:rsidR="003D3495" w:rsidRPr="007217F7" w:rsidRDefault="003D3495" w:rsidP="004E59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i/>
          <w:sz w:val="28"/>
          <w:szCs w:val="28"/>
        </w:rPr>
        <w:tab/>
      </w:r>
      <w:r w:rsidRPr="007217F7">
        <w:rPr>
          <w:rFonts w:ascii="Times New Roman" w:hAnsi="Times New Roman"/>
          <w:i/>
          <w:sz w:val="28"/>
          <w:szCs w:val="28"/>
        </w:rPr>
        <w:tab/>
      </w:r>
      <w:r w:rsidRPr="007217F7">
        <w:rPr>
          <w:rFonts w:ascii="Times New Roman" w:hAnsi="Times New Roman"/>
          <w:sz w:val="28"/>
          <w:szCs w:val="28"/>
        </w:rPr>
        <w:t xml:space="preserve">Объявлен конкурс о Государственных закупках работ и будет начато строительство по </w:t>
      </w:r>
      <w:r w:rsidRPr="007217F7">
        <w:rPr>
          <w:rFonts w:ascii="Times New Roman" w:hAnsi="Times New Roman"/>
          <w:b/>
          <w:sz w:val="28"/>
          <w:szCs w:val="28"/>
        </w:rPr>
        <w:t>3</w:t>
      </w:r>
      <w:r w:rsidRPr="007217F7">
        <w:rPr>
          <w:rFonts w:ascii="Times New Roman" w:hAnsi="Times New Roman"/>
          <w:sz w:val="28"/>
          <w:szCs w:val="28"/>
        </w:rPr>
        <w:t xml:space="preserve"> проектам:</w:t>
      </w:r>
    </w:p>
    <w:p w:rsidR="003D3495" w:rsidRPr="007217F7" w:rsidRDefault="003D3495" w:rsidP="004E59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ab/>
        <w:t xml:space="preserve">- строительство </w:t>
      </w:r>
      <w:r w:rsidRPr="007217F7">
        <w:rPr>
          <w:rFonts w:ascii="Times New Roman" w:hAnsi="Times New Roman"/>
          <w:b/>
          <w:sz w:val="28"/>
          <w:szCs w:val="28"/>
        </w:rPr>
        <w:t>70</w:t>
      </w:r>
      <w:r w:rsidRPr="007217F7">
        <w:rPr>
          <w:rFonts w:ascii="Times New Roman" w:hAnsi="Times New Roman"/>
          <w:sz w:val="28"/>
          <w:szCs w:val="28"/>
        </w:rPr>
        <w:t>-ти нерегулируемых пешеходных переходов, с дополнительными средствами регулирования;</w:t>
      </w:r>
    </w:p>
    <w:p w:rsidR="003D3495" w:rsidRPr="007217F7" w:rsidRDefault="003D3495" w:rsidP="004E59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i/>
          <w:sz w:val="28"/>
          <w:szCs w:val="28"/>
        </w:rPr>
        <w:tab/>
      </w:r>
      <w:r w:rsidRPr="007217F7">
        <w:rPr>
          <w:rFonts w:ascii="Times New Roman" w:hAnsi="Times New Roman"/>
          <w:sz w:val="28"/>
          <w:szCs w:val="28"/>
        </w:rPr>
        <w:t xml:space="preserve">- строительство </w:t>
      </w:r>
      <w:r w:rsidRPr="007217F7">
        <w:rPr>
          <w:rFonts w:ascii="Times New Roman" w:hAnsi="Times New Roman"/>
          <w:b/>
          <w:sz w:val="28"/>
          <w:szCs w:val="28"/>
        </w:rPr>
        <w:t>70</w:t>
      </w:r>
      <w:r w:rsidRPr="007217F7">
        <w:rPr>
          <w:rFonts w:ascii="Times New Roman" w:hAnsi="Times New Roman"/>
          <w:sz w:val="28"/>
          <w:szCs w:val="28"/>
        </w:rPr>
        <w:t xml:space="preserve">-ти регулируемых пешеходных переходов, с включением в состав АСУДД г. </w:t>
      </w:r>
      <w:proofErr w:type="spellStart"/>
      <w:r w:rsidRPr="007217F7">
        <w:rPr>
          <w:rFonts w:ascii="Times New Roman" w:hAnsi="Times New Roman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/>
          <w:sz w:val="28"/>
          <w:szCs w:val="28"/>
        </w:rPr>
        <w:t>, в режиме адаптивного управления;</w:t>
      </w:r>
    </w:p>
    <w:p w:rsidR="003D3495" w:rsidRPr="007217F7" w:rsidRDefault="003D3495" w:rsidP="004E59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ab/>
        <w:t xml:space="preserve">- строительство </w:t>
      </w:r>
      <w:r w:rsidRPr="007217F7">
        <w:rPr>
          <w:rFonts w:ascii="Times New Roman" w:hAnsi="Times New Roman"/>
          <w:b/>
          <w:sz w:val="28"/>
          <w:szCs w:val="28"/>
        </w:rPr>
        <w:t>40</w:t>
      </w:r>
      <w:r w:rsidRPr="007217F7">
        <w:rPr>
          <w:rFonts w:ascii="Times New Roman" w:hAnsi="Times New Roman"/>
          <w:sz w:val="28"/>
          <w:szCs w:val="28"/>
        </w:rPr>
        <w:t xml:space="preserve">-ти светофорных объектов с включением в состав АСУДД г. </w:t>
      </w:r>
      <w:proofErr w:type="spellStart"/>
      <w:r w:rsidRPr="007217F7">
        <w:rPr>
          <w:rFonts w:ascii="Times New Roman" w:hAnsi="Times New Roman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/>
          <w:sz w:val="28"/>
          <w:szCs w:val="28"/>
        </w:rPr>
        <w:t>, в режиме адаптивного управления.</w:t>
      </w:r>
    </w:p>
    <w:p w:rsidR="003D3495" w:rsidRPr="007217F7" w:rsidRDefault="003D3495" w:rsidP="00EF49CF">
      <w:pPr>
        <w:widowControl w:val="0"/>
        <w:pBdr>
          <w:bottom w:val="single" w:sz="4" w:space="7" w:color="FFFFFF"/>
        </w:pBd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 xml:space="preserve">1). В данное время  ведутся работы по разработке концепции стратегия развития </w:t>
      </w:r>
      <w:proofErr w:type="spellStart"/>
      <w:r w:rsidRPr="007217F7">
        <w:rPr>
          <w:rFonts w:ascii="Times New Roman" w:hAnsi="Times New Roman"/>
          <w:sz w:val="28"/>
          <w:szCs w:val="28"/>
        </w:rPr>
        <w:t>велоинфраструктуры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в городе </w:t>
      </w:r>
      <w:proofErr w:type="spellStart"/>
      <w:r w:rsidRPr="007217F7">
        <w:rPr>
          <w:rFonts w:ascii="Times New Roman" w:hAnsi="Times New Roman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, целью которого является повышение роли альтернативных видов транспорта и создание условий для привлекательности их использования путем повышения конкурентоспособности, доступности и безопасности передвижений. </w:t>
      </w:r>
    </w:p>
    <w:p w:rsidR="003D3495" w:rsidRPr="007217F7" w:rsidRDefault="003D3495" w:rsidP="00EF49CF">
      <w:pPr>
        <w:widowControl w:val="0"/>
        <w:pBdr>
          <w:bottom w:val="single" w:sz="4" w:space="7" w:color="FFFFFF"/>
        </w:pBd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 xml:space="preserve">Вместе с тем, в настоящее время ТОО «НИИ ТК» по заказу КГУ «Управление городской мобильности </w:t>
      </w:r>
      <w:proofErr w:type="gramStart"/>
      <w:r w:rsidRPr="007217F7">
        <w:rPr>
          <w:rFonts w:ascii="Times New Roman" w:hAnsi="Times New Roman"/>
          <w:sz w:val="28"/>
          <w:szCs w:val="28"/>
        </w:rPr>
        <w:t>г</w:t>
      </w:r>
      <w:proofErr w:type="gramEnd"/>
      <w:r w:rsidRPr="007217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7F7">
        <w:rPr>
          <w:rFonts w:ascii="Times New Roman" w:hAnsi="Times New Roman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» разрабатывается проект вело стратегий, с обследование существующих  маршрутов и велодорожек и возможностью организации новых участков, в т.ч. их дальнейшая оптимизация. </w:t>
      </w:r>
    </w:p>
    <w:p w:rsidR="003D3495" w:rsidRPr="007217F7" w:rsidRDefault="003D3495" w:rsidP="00EF49CF">
      <w:pPr>
        <w:widowControl w:val="0"/>
        <w:pBdr>
          <w:bottom w:val="single" w:sz="4" w:space="7" w:color="FFFFFF"/>
        </w:pBd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>2). Согласно требованиям Правил дорожного движения, утвержденных постановление Правительства Республики Казахстан от 13 ноября 2014 года №1196  пункта 2 раздела 18  «Приоритет маршрутных транспортных средств»</w:t>
      </w:r>
    </w:p>
    <w:p w:rsidR="003D3495" w:rsidRPr="007217F7" w:rsidRDefault="003D3495" w:rsidP="00EF49CF">
      <w:pPr>
        <w:widowControl w:val="0"/>
        <w:pBdr>
          <w:bottom w:val="single" w:sz="4" w:space="7" w:color="FFFFFF"/>
        </w:pBd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 xml:space="preserve">На дорогах с полосой для маршрутных транспортных средств, обозначенных знаками 5.9, 5.10.1-5.10.3  не осуществляется движение и не производится остановка других транспортных средств на этой полосе, кроме общественного транспорта (за исключением случаев, предусмотренных в пунктах 2 и 4 раздела 24 Правил). </w:t>
      </w:r>
    </w:p>
    <w:p w:rsidR="003D3495" w:rsidRPr="007217F7" w:rsidRDefault="003D3495" w:rsidP="00EF49CF">
      <w:pPr>
        <w:widowControl w:val="0"/>
        <w:pBdr>
          <w:bottom w:val="single" w:sz="4" w:space="7" w:color="FFFFFF"/>
        </w:pBdr>
        <w:spacing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7F7">
        <w:rPr>
          <w:rFonts w:ascii="Times New Roman" w:hAnsi="Times New Roman"/>
          <w:sz w:val="28"/>
          <w:szCs w:val="28"/>
        </w:rPr>
        <w:t>Если полоса, обозначенная знаком 5.9 отделена от остальной проезжей части дороги прерывистой линией разметки, то при поворотах транспортные средства перестраиваются на нее,  разрешается также в таких местах заезжать на эту полосу  при въезде на дорогу и для посадки и высадки пассажиров у правого края проезжей части дороги при условии, что это не создает помех маршрутным транспортным средствам и другому общественному</w:t>
      </w:r>
      <w:proofErr w:type="gramEnd"/>
      <w:r w:rsidRPr="007217F7">
        <w:rPr>
          <w:rFonts w:ascii="Times New Roman" w:hAnsi="Times New Roman"/>
          <w:sz w:val="28"/>
          <w:szCs w:val="28"/>
        </w:rPr>
        <w:t xml:space="preserve"> транспорту.  </w:t>
      </w:r>
    </w:p>
    <w:p w:rsidR="00115DBB" w:rsidRPr="007217F7" w:rsidRDefault="00115DBB" w:rsidP="00EF49C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  <w:lang w:val="kk-KZ"/>
        </w:rPr>
        <w:lastRenderedPageBreak/>
        <w:t>По состоянию на 01.04.2021г. все строевые подразделения патрульной полиции 100</w:t>
      </w:r>
      <w:r w:rsidRPr="007217F7">
        <w:rPr>
          <w:rFonts w:ascii="Times New Roman" w:hAnsi="Times New Roman" w:cs="Times New Roman"/>
          <w:sz w:val="28"/>
          <w:szCs w:val="28"/>
        </w:rPr>
        <w:t>% оснащены планшетными компьютерами для реализации работы с системе ЕРАП.</w:t>
      </w:r>
    </w:p>
    <w:p w:rsidR="00060845" w:rsidRPr="007217F7" w:rsidRDefault="00115DBB" w:rsidP="00EF49CF">
      <w:pPr>
        <w:pStyle w:val="a7"/>
        <w:pBdr>
          <w:bottom w:val="single" w:sz="4" w:space="20" w:color="FFFFFF"/>
        </w:pBdr>
        <w:spacing w:after="0"/>
        <w:ind w:left="0" w:right="-143" w:firstLine="567"/>
        <w:jc w:val="both"/>
        <w:outlineLvl w:val="0"/>
        <w:rPr>
          <w:sz w:val="28"/>
          <w:szCs w:val="28"/>
        </w:rPr>
      </w:pPr>
      <w:r w:rsidRPr="007217F7">
        <w:rPr>
          <w:sz w:val="28"/>
          <w:szCs w:val="28"/>
        </w:rPr>
        <w:t>Принимается ряд мер направленных на снижение преступлений на улицах, ввод 50% пешего патрулирования, ежемесячной, ежедекадный маневр комплексных сил полиции и  средств полиции, установка систем видеонаблюдения в местах массового скопления граждан и пр.</w:t>
      </w:r>
    </w:p>
    <w:p w:rsidR="00FB43DF" w:rsidRPr="007217F7" w:rsidRDefault="00FB43DF" w:rsidP="00EF49CF">
      <w:pPr>
        <w:pStyle w:val="a7"/>
        <w:pBdr>
          <w:bottom w:val="single" w:sz="4" w:space="20" w:color="FFFFFF"/>
        </w:pBdr>
        <w:spacing w:after="0"/>
        <w:ind w:left="0" w:right="-143" w:firstLine="567"/>
        <w:jc w:val="both"/>
        <w:outlineLvl w:val="0"/>
        <w:rPr>
          <w:sz w:val="28"/>
          <w:szCs w:val="28"/>
          <w:lang w:val="kk-KZ"/>
        </w:rPr>
      </w:pPr>
      <w:r w:rsidRPr="007217F7">
        <w:rPr>
          <w:sz w:val="28"/>
          <w:szCs w:val="28"/>
          <w:lang w:val="kk-KZ"/>
        </w:rPr>
        <w:t>Касательно регулирования транспортных потоков, ежедневно в так называемые «часы-пик» в среднем ручное регулирование осуществляется               70 сотрудниками Полка ПП УМПС ДП.</w:t>
      </w:r>
    </w:p>
    <w:p w:rsidR="0046288F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="0046288F" w:rsidRPr="007217F7">
        <w:rPr>
          <w:rFonts w:ascii="Times New Roman" w:hAnsi="Times New Roman" w:cs="Times New Roman"/>
          <w:b/>
          <w:sz w:val="28"/>
          <w:szCs w:val="28"/>
        </w:rPr>
        <w:t>13.</w:t>
      </w:r>
      <w:r w:rsidR="0046288F"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="0046288F"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Разделить как прежде патрульную службу от дорожной полиции (у них совершенно разные функциональные обязанности). </w:t>
      </w:r>
    </w:p>
    <w:p w:rsidR="004E5931" w:rsidRPr="007217F7" w:rsidRDefault="004E5931" w:rsidP="009367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>При направлении предложений по улучшению деятельности были внесены предложения по распределению функций патрульной и дорожной полиции.</w:t>
      </w:r>
    </w:p>
    <w:p w:rsidR="0046288F" w:rsidRPr="007217F7" w:rsidRDefault="0046288F" w:rsidP="004E593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79C" w:rsidRPr="007217F7" w:rsidRDefault="00D1051D" w:rsidP="004E5931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п.14. </w:t>
      </w:r>
      <w:r w:rsidR="0081379C"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Создать достойные условия для работы сотрудников – снижение нагрузки, </w:t>
      </w:r>
      <w:proofErr w:type="gramStart"/>
      <w:r w:rsidR="0081379C" w:rsidRPr="007217F7">
        <w:rPr>
          <w:rFonts w:ascii="Times New Roman" w:hAnsi="Times New Roman" w:cs="Times New Roman"/>
          <w:b/>
          <w:i/>
          <w:sz w:val="28"/>
          <w:szCs w:val="28"/>
        </w:rPr>
        <w:t>отстранении</w:t>
      </w:r>
      <w:proofErr w:type="gramEnd"/>
      <w:r w:rsidR="0081379C"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от выполнения несвойственных задач, обеспечить социальную защищенность, жилищными условиями и т.д. Первоочередными вопросами для повышения эффективнос</w:t>
      </w:r>
      <w:r w:rsidR="00C06BB9"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ти, а затем и имиджа необходимы </w:t>
      </w:r>
      <w:r w:rsidR="00C06BB9" w:rsidRPr="007217F7"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="0081379C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остойный заработок</w:t>
      </w:r>
      <w:r w:rsidR="00C06BB9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, м</w:t>
      </w:r>
      <w:r w:rsidR="0081379C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енять мышление, полиция из народа и должна быть на страже</w:t>
      </w:r>
      <w:r w:rsidR="00664699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81379C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народа</w:t>
      </w:r>
      <w:r w:rsidR="00C06BB9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, к</w:t>
      </w:r>
      <w:r w:rsidR="0081379C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ачественный отбор кадров</w:t>
      </w:r>
      <w:r w:rsidR="00C06BB9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, н</w:t>
      </w:r>
      <w:r w:rsidR="0081379C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аставничество</w:t>
      </w:r>
      <w:r w:rsidR="00C06BB9" w:rsidRPr="007217F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, ис</w:t>
      </w:r>
      <w:r w:rsidR="0081379C" w:rsidRPr="007217F7">
        <w:rPr>
          <w:rFonts w:ascii="Times New Roman" w:hAnsi="Times New Roman" w:cs="Times New Roman"/>
          <w:b/>
          <w:i/>
          <w:sz w:val="24"/>
          <w:szCs w:val="24"/>
        </w:rPr>
        <w:t>пользование кадрового резерва из числа ушедших в отставку  и пенсионеров МВД</w:t>
      </w:r>
      <w:r w:rsidR="00C06BB9" w:rsidRPr="007217F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1379C" w:rsidRPr="007217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379C" w:rsidRPr="007217F7" w:rsidRDefault="0081379C" w:rsidP="004E5931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b/>
          <w:sz w:val="28"/>
          <w:szCs w:val="28"/>
          <w:u w:val="single"/>
        </w:rPr>
        <w:t>ПО социальной защищенности, жилищными условиями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60C8" w:rsidRPr="007217F7" w:rsidRDefault="0099692E" w:rsidP="004E5931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Согласно Постановлению Правительства РК от 19 ноября 2014 года №1209 «Об утверждении Правил обеспечения жилищем, выплаты компенсации за наем (аренду) жилища, а также категорий должностей сотрудников ОВД, имеющих право на получение компенсации» </w:t>
      </w:r>
      <w:r w:rsidRPr="007217F7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(с внесением изменений),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так на сегодня компенсацию за наем жилья получают –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946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сотрудников ДП г.Алматы.</w:t>
      </w:r>
    </w:p>
    <w:p w:rsidR="00C360C8" w:rsidRPr="007217F7" w:rsidRDefault="003D2161" w:rsidP="004E5931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Согласно Постановлению правительства </w:t>
      </w:r>
      <w:r w:rsidR="0099692E"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принято решение по п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оэтапно</w:t>
      </w:r>
      <w:r w:rsidR="0099692E"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му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овышени</w:t>
      </w:r>
      <w:r w:rsidR="0099692E" w:rsidRPr="007217F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заработной платы стражам порядкам на 30% в течение трех лет</w:t>
      </w:r>
      <w:r w:rsidR="0099692E" w:rsidRPr="007217F7">
        <w:rPr>
          <w:rFonts w:ascii="Times New Roman" w:hAnsi="Times New Roman" w:cs="Times New Roman"/>
          <w:sz w:val="28"/>
          <w:szCs w:val="28"/>
        </w:rPr>
        <w:t>, с 01.01.2021 года.</w:t>
      </w:r>
    </w:p>
    <w:p w:rsidR="0081379C" w:rsidRPr="007217F7" w:rsidRDefault="003D2161" w:rsidP="004E5931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2021 году для участия в городской программе «Алматы Жастар», подали заявки для участия в данной программе  - 573 сотрудников полиции ДП г.Алматы, в  возрасте до 35 лет. </w:t>
      </w:r>
    </w:p>
    <w:p w:rsidR="0081379C" w:rsidRPr="007217F7" w:rsidRDefault="003D2161" w:rsidP="004E5931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DD5FAC" w:rsidRPr="007217F7" w:rsidRDefault="00DD5FAC" w:rsidP="004E5931">
      <w:pPr>
        <w:pBdr>
          <w:bottom w:val="single" w:sz="4" w:space="2" w:color="FFFFFF"/>
        </w:pBd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217F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использованию кадрового резерва из числа пенсионеров ОВД.</w:t>
      </w:r>
    </w:p>
    <w:p w:rsidR="00DD5FAC" w:rsidRPr="007217F7" w:rsidRDefault="00DD5FAC" w:rsidP="004E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имя начальника ДП города Алматы обратился председатель Совета ветеранов Асыл-Кеней С.Б. о введении должностей помощников полицейских-инструктор-наставников, из числа ветеранов ОВД в общем количестве 25 единиц.</w:t>
      </w:r>
    </w:p>
    <w:p w:rsidR="00DD5FAC" w:rsidRPr="007217F7" w:rsidRDefault="00DD5FAC" w:rsidP="004E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Однако, согласно анализа фактической нагрузки штатных должностей подразделении  Департамента,  </w:t>
      </w:r>
      <w:r w:rsidRPr="007217F7">
        <w:rPr>
          <w:rFonts w:ascii="Times New Roman" w:eastAsia="Times New Roman" w:hAnsi="Times New Roman" w:cs="Times New Roman"/>
          <w:sz w:val="28"/>
          <w:szCs w:val="28"/>
        </w:rPr>
        <w:t xml:space="preserve">высвободившиеся лимитные штатные единицы не выявлены.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В настоящее время  все подразделения Департамента нуждаются в укреплении. В этой связи, за счет перераспределения штатных единиц  Департамента ввести указанные должности не представляется возможным.</w:t>
      </w:r>
    </w:p>
    <w:p w:rsidR="00817713" w:rsidRPr="007217F7" w:rsidRDefault="00DD5FAC" w:rsidP="004E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основании изложенного, в рамках предстоящего уточнения местного бюджета на 2020 год, УФО была подана заявка </w:t>
      </w:r>
      <w:r w:rsidRPr="007217F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(№1-12-23/657-И от 1470272020г.)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Управление стратегии и бюджета города Алматы  на услуги по содержанию 25-ти инструкторов-наставников, из числа ветеранов ОВД,  для повышения уровня профессиональной подготовки личного состава, оказания им практической и методической помощи в вопросах профилактики и борьбы с преступностью на общую сумму  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18 млн 182,0 тыс. тенге, </w:t>
      </w: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но  данный вопрос бюджетной комиссией города Алматы не был поддержан.</w:t>
      </w:r>
    </w:p>
    <w:p w:rsidR="00DD5FAC" w:rsidRPr="007217F7" w:rsidRDefault="00DD5FAC" w:rsidP="004E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15.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>Ввести стандарты безопасности в учебных заведениях, и дошкольных учреждениях, по возможности организовать в них позиции заместителей по безопасности с привлечением отставных сотрудников ОВД, чем разгрузится состав ИДН и обеспечится использование накопленного опыта и трудоустройство в рамках реализации рабочей карты бывших сотрудников ОВД.</w:t>
      </w:r>
      <w:r w:rsidRPr="00721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845" w:rsidRPr="007217F7" w:rsidRDefault="00060845" w:rsidP="004E5931">
      <w:pPr>
        <w:pStyle w:val="a7"/>
        <w:pBdr>
          <w:bottom w:val="single" w:sz="4" w:space="2" w:color="FFFFFF"/>
        </w:pBdr>
        <w:tabs>
          <w:tab w:val="left" w:pos="993"/>
        </w:tabs>
        <w:spacing w:after="0"/>
        <w:ind w:left="0" w:right="-283" w:firstLine="539"/>
        <w:jc w:val="both"/>
        <w:outlineLvl w:val="0"/>
        <w:rPr>
          <w:b/>
          <w:sz w:val="28"/>
          <w:szCs w:val="28"/>
        </w:rPr>
      </w:pPr>
      <w:r w:rsidRPr="007217F7">
        <w:rPr>
          <w:sz w:val="28"/>
          <w:szCs w:val="28"/>
        </w:rPr>
        <w:t xml:space="preserve">МО ведены стандарты безопасности в учебных заведениях, так на объектах образования установлено </w:t>
      </w:r>
      <w:r w:rsidRPr="007217F7">
        <w:rPr>
          <w:b/>
          <w:sz w:val="28"/>
          <w:szCs w:val="28"/>
        </w:rPr>
        <w:t>39</w:t>
      </w:r>
      <w:r w:rsidRPr="007217F7">
        <w:rPr>
          <w:b/>
          <w:sz w:val="28"/>
          <w:szCs w:val="28"/>
          <w:lang w:val="kk-KZ"/>
        </w:rPr>
        <w:t xml:space="preserve">62 </w:t>
      </w:r>
      <w:r w:rsidRPr="007217F7">
        <w:rPr>
          <w:b/>
          <w:sz w:val="28"/>
          <w:szCs w:val="28"/>
        </w:rPr>
        <w:t xml:space="preserve"> </w:t>
      </w:r>
      <w:r w:rsidRPr="007217F7">
        <w:rPr>
          <w:sz w:val="28"/>
          <w:szCs w:val="28"/>
        </w:rPr>
        <w:t>камер</w:t>
      </w:r>
      <w:r w:rsidRPr="007217F7">
        <w:rPr>
          <w:sz w:val="28"/>
          <w:szCs w:val="28"/>
          <w:lang w:val="kk-KZ"/>
        </w:rPr>
        <w:t>ы</w:t>
      </w:r>
      <w:r w:rsidRPr="007217F7">
        <w:rPr>
          <w:sz w:val="28"/>
          <w:szCs w:val="28"/>
        </w:rPr>
        <w:t xml:space="preserve"> видеонаблюдения, из них в 20</w:t>
      </w:r>
      <w:r w:rsidRPr="007217F7">
        <w:rPr>
          <w:sz w:val="28"/>
          <w:szCs w:val="28"/>
          <w:lang w:val="kk-KZ"/>
        </w:rPr>
        <w:t>4</w:t>
      </w:r>
      <w:r w:rsidRPr="007217F7">
        <w:rPr>
          <w:sz w:val="28"/>
          <w:szCs w:val="28"/>
        </w:rPr>
        <w:t xml:space="preserve"> школ</w:t>
      </w:r>
      <w:r w:rsidRPr="007217F7">
        <w:rPr>
          <w:sz w:val="28"/>
          <w:szCs w:val="28"/>
          <w:lang w:val="kk-KZ"/>
        </w:rPr>
        <w:t>ах</w:t>
      </w:r>
      <w:r w:rsidRPr="007217F7">
        <w:rPr>
          <w:sz w:val="28"/>
          <w:szCs w:val="28"/>
        </w:rPr>
        <w:t xml:space="preserve"> – </w:t>
      </w:r>
      <w:r w:rsidRPr="007217F7">
        <w:rPr>
          <w:b/>
          <w:sz w:val="28"/>
          <w:szCs w:val="28"/>
        </w:rPr>
        <w:t>2</w:t>
      </w:r>
      <w:r w:rsidRPr="007217F7">
        <w:rPr>
          <w:b/>
          <w:sz w:val="28"/>
          <w:szCs w:val="28"/>
          <w:lang w:val="kk-KZ"/>
        </w:rPr>
        <w:t>657</w:t>
      </w:r>
      <w:r w:rsidRPr="007217F7">
        <w:rPr>
          <w:sz w:val="28"/>
          <w:szCs w:val="28"/>
        </w:rPr>
        <w:t xml:space="preserve">, в 21 государственном колледже – </w:t>
      </w:r>
      <w:r w:rsidRPr="007217F7">
        <w:rPr>
          <w:b/>
          <w:sz w:val="28"/>
          <w:szCs w:val="28"/>
        </w:rPr>
        <w:t>632,</w:t>
      </w:r>
      <w:r w:rsidRPr="007217F7">
        <w:rPr>
          <w:sz w:val="28"/>
          <w:szCs w:val="28"/>
        </w:rPr>
        <w:t xml:space="preserve"> в 49 частных колледжах – </w:t>
      </w:r>
      <w:r w:rsidRPr="007217F7">
        <w:rPr>
          <w:b/>
          <w:sz w:val="28"/>
          <w:szCs w:val="28"/>
        </w:rPr>
        <w:t xml:space="preserve">673. </w:t>
      </w:r>
    </w:p>
    <w:p w:rsidR="00060845" w:rsidRPr="007217F7" w:rsidRDefault="00060845" w:rsidP="004E5931">
      <w:pPr>
        <w:pStyle w:val="a7"/>
        <w:pBdr>
          <w:bottom w:val="single" w:sz="4" w:space="2" w:color="FFFFFF"/>
        </w:pBdr>
        <w:tabs>
          <w:tab w:val="left" w:pos="993"/>
        </w:tabs>
        <w:spacing w:after="0"/>
        <w:ind w:left="0" w:right="-283" w:firstLine="539"/>
        <w:jc w:val="both"/>
        <w:outlineLvl w:val="0"/>
        <w:rPr>
          <w:sz w:val="28"/>
          <w:szCs w:val="28"/>
        </w:rPr>
      </w:pPr>
      <w:r w:rsidRPr="007217F7">
        <w:rPr>
          <w:sz w:val="28"/>
          <w:szCs w:val="28"/>
        </w:rPr>
        <w:t>Все учебные заведения подключены к охране, кроме того в организациях образования имеются сотрудники охранных организаций, консьержи.</w:t>
      </w:r>
    </w:p>
    <w:p w:rsidR="00060845" w:rsidRPr="007217F7" w:rsidRDefault="00060845" w:rsidP="004E593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>Департаментом полиции в соответствии с Законом РР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>«Об участии граждан в охране общественного порядка» проводится комплексная работа по привлечению граждан к охране общественного порядка.</w:t>
      </w:r>
    </w:p>
    <w:p w:rsidR="00060845" w:rsidRPr="007217F7" w:rsidRDefault="00060845" w:rsidP="004E593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>В целях обеспечения преемственности поколений, передачи положительного опыта молодым сотрудникам, Департаментом полиции планируется привлечь к работе в каждом участковом пункте по 2 пенсионера органов внутренних дел.</w:t>
      </w:r>
    </w:p>
    <w:p w:rsidR="00060845" w:rsidRPr="007217F7" w:rsidRDefault="00060845" w:rsidP="004E593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>Пенсионеры пользуются уважением и авторитетом у населения, что отражается на своевременном разрешении конфликтных ситуаций, положительно повлияет на воспитание молодого поколения и профилактику лиц склонных к правонарушениям.</w:t>
      </w:r>
    </w:p>
    <w:p w:rsidR="00060845" w:rsidRPr="007217F7" w:rsidRDefault="00060845" w:rsidP="004E593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sz w:val="28"/>
          <w:szCs w:val="28"/>
        </w:rPr>
        <w:tab/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Так, в </w:t>
      </w:r>
      <w:r w:rsidRPr="007217F7">
        <w:rPr>
          <w:rFonts w:ascii="Times New Roman" w:hAnsi="Times New Roman" w:cs="Times New Roman"/>
          <w:sz w:val="28"/>
          <w:szCs w:val="28"/>
        </w:rPr>
        <w:t>УИП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УП-ОП районов </w:t>
      </w:r>
      <w:r w:rsidRPr="007217F7">
        <w:rPr>
          <w:rFonts w:ascii="Times New Roman" w:hAnsi="Times New Roman" w:cs="Times New Roman"/>
          <w:sz w:val="28"/>
          <w:szCs w:val="28"/>
        </w:rPr>
        <w:t>созданы А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ссоциации ветеранов </w:t>
      </w:r>
      <w:r w:rsidRPr="007217F7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(Жанабаев Н., </w:t>
      </w:r>
      <w:proofErr w:type="spellStart"/>
      <w:proofErr w:type="gramStart"/>
      <w:r w:rsidRPr="007217F7">
        <w:rPr>
          <w:rFonts w:ascii="Times New Roman" w:hAnsi="Times New Roman" w:cs="Times New Roman"/>
          <w:i/>
          <w:sz w:val="24"/>
          <w:szCs w:val="24"/>
        </w:rPr>
        <w:t>Шарипов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М.С.,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Олжабаев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Т.,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Аукенов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С.Ж.,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Фазылханов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С.,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Смагулов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Г.К.,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Абдраев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У., 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Панзарбеков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Н.С.,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Утепбергенов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А.Ж.,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Идришев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Коркембаев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</w:rPr>
        <w:t xml:space="preserve"> Ж., </w:t>
      </w:r>
      <w:proofErr w:type="spellStart"/>
      <w:r w:rsidRPr="007217F7">
        <w:rPr>
          <w:rFonts w:ascii="Times New Roman" w:hAnsi="Times New Roman" w:cs="Times New Roman"/>
          <w:i/>
          <w:sz w:val="24"/>
          <w:szCs w:val="24"/>
        </w:rPr>
        <w:t>Баудиков</w:t>
      </w:r>
      <w:proofErr w:type="spellEnd"/>
      <w:r w:rsidRPr="007217F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217F7">
        <w:rPr>
          <w:rFonts w:ascii="Times New Roman" w:hAnsi="Times New Roman" w:cs="Times New Roman"/>
          <w:i/>
          <w:sz w:val="24"/>
          <w:szCs w:val="24"/>
        </w:rPr>
        <w:t>А.</w:t>
      </w:r>
      <w:r w:rsidRPr="007217F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 пр.), 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которые оказывают посильную помощь.</w:t>
      </w:r>
      <w:proofErr w:type="gramEnd"/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16.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Обновить технической базы, современные </w:t>
      </w:r>
      <w:proofErr w:type="spellStart"/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/с, переносные видеокамеры, новые защитные средства, легкие бронежилеты и каски, вооружение возможно перейти с автоматического на гладкоствольные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lastRenderedPageBreak/>
        <w:t>ружья наружными службами, оно менее опасно при применениях в городских условиях для окружающих.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50" w:rsidRPr="007217F7" w:rsidRDefault="00C75D50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Ежегодно принимается комплекс мер, направленный на улучшение материально-технического оснащения, что позволило оснастить наружные службы, тесно взаимодействующие с населением, современными техническими средствами – мобильными планшетами,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видеорегистраторами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>, радиостанциями и пр.</w:t>
      </w:r>
    </w:p>
    <w:p w:rsidR="00C75D50" w:rsidRPr="007217F7" w:rsidRDefault="007D31A2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Руководствуясь приказом МВД РК от 15 марта 2016 года № 28 «Об утверждении натуральных норм имущества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арттехвооружения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учреждений и организаций образования МВД РК», при формировании бюджета на 2022-2024 годы предусмотрены меры по приобретению средств защиты, бронежилеты, каски, гладкоствольного оружия.</w:t>
      </w:r>
    </w:p>
    <w:p w:rsidR="007D31A2" w:rsidRPr="007217F7" w:rsidRDefault="007D31A2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17.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ППС шире, увеличить и обновить транспорт, увеличить пеший, все должны быть оснащены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видеорегистраторами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, любой контакт должен фиксироваться, это поможет </w:t>
      </w:r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контролировать</w:t>
      </w:r>
      <w:proofErr w:type="gram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как работу сотрудников таки обеспечит защиту законных прав полицейских в судах. </w:t>
      </w:r>
    </w:p>
    <w:p w:rsidR="003B1DEB" w:rsidRPr="007217F7" w:rsidRDefault="003B1DEB" w:rsidP="004E5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>В целях недопущения нарушений законности при несении службы силами УМПС ДП на постоянной основе организована проверка несения службы личным составом строевых подразделений ПП.</w:t>
      </w:r>
    </w:p>
    <w:p w:rsidR="003B1DEB" w:rsidRPr="007217F7" w:rsidRDefault="003B1DEB" w:rsidP="004E593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Ежедневно, кроме праздничных и выходных дней из числа 3 сотрудников подразделений УМПС И УАП ДП </w:t>
      </w:r>
      <w:proofErr w:type="spellStart"/>
      <w:r w:rsidRPr="007217F7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7217F7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7217F7">
        <w:rPr>
          <w:rFonts w:ascii="Times New Roman" w:hAnsi="Times New Roman"/>
          <w:color w:val="000000" w:themeColor="text1"/>
          <w:sz w:val="28"/>
          <w:szCs w:val="28"/>
        </w:rPr>
        <w:t>лматы</w:t>
      </w:r>
      <w:proofErr w:type="spellEnd"/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проверка несения службы строевых подразделений патрульной службы Полка и СБ ДП.</w:t>
      </w:r>
    </w:p>
    <w:p w:rsidR="003B1DEB" w:rsidRPr="007217F7" w:rsidRDefault="003B1DEB" w:rsidP="004E593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7F7">
        <w:rPr>
          <w:rFonts w:ascii="Times New Roman" w:hAnsi="Times New Roman"/>
          <w:color w:val="000000" w:themeColor="text1"/>
          <w:sz w:val="28"/>
          <w:szCs w:val="28"/>
        </w:rPr>
        <w:t>Так, по итогам 3-х месяцев т.г. проведен</w:t>
      </w:r>
      <w:r w:rsidRPr="007217F7">
        <w:rPr>
          <w:rFonts w:ascii="Times New Roman" w:hAnsi="Times New Roman"/>
          <w:color w:val="000000" w:themeColor="text1"/>
          <w:sz w:val="28"/>
          <w:szCs w:val="28"/>
          <w:lang w:val="kk-KZ"/>
        </w:rPr>
        <w:t>о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42 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гласных проверок несения службы строевыми подразделениями, результаты которых рассмотрены на 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7-ми 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оперативных совещаниях при руководстве УМПС и ДП г. </w:t>
      </w:r>
      <w:proofErr w:type="spellStart"/>
      <w:r w:rsidRPr="007217F7">
        <w:rPr>
          <w:rFonts w:ascii="Times New Roman" w:hAnsi="Times New Roman"/>
          <w:color w:val="000000" w:themeColor="text1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/>
          <w:color w:val="000000" w:themeColor="text1"/>
          <w:sz w:val="28"/>
          <w:szCs w:val="28"/>
        </w:rPr>
        <w:t>, по результатам которой</w:t>
      </w:r>
      <w:r w:rsidRPr="007217F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>привлечено к строгой дисциплинарной ответственности 31  сотрудник (</w:t>
      </w:r>
      <w:r w:rsidRPr="007217F7">
        <w:rPr>
          <w:rFonts w:ascii="Times New Roman" w:hAnsi="Times New Roman"/>
          <w:i/>
          <w:color w:val="000000" w:themeColor="text1"/>
          <w:sz w:val="28"/>
          <w:szCs w:val="28"/>
        </w:rPr>
        <w:t>по ВР и отклонениям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B1DEB" w:rsidRPr="007217F7" w:rsidRDefault="003B1DEB" w:rsidP="004E593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Из ЦОУ ДП получено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73 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рапортов, выявленных в части нарушения порядка несения службы и автоматизированной системой контроля навигации "Авто-навигатор", отклонения от маршрутов патрулирования и отключения системы спутникового позиционирования - </w:t>
      </w:r>
      <w:r w:rsidRPr="007217F7">
        <w:rPr>
          <w:rFonts w:ascii="Times New Roman" w:hAnsi="Times New Roman"/>
          <w:color w:val="000000" w:themeColor="text1"/>
          <w:sz w:val="28"/>
          <w:szCs w:val="28"/>
          <w:lang w:val="en-US"/>
        </w:rPr>
        <w:t>GPS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. В результате проведены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47 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служебных проверок, также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 фактов рассмотрены на оперативных совещаниях при руководстве ДП,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>46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 xml:space="preserve"> фактов указанных в рапорте не нашли своего подтверждения, </w:t>
      </w:r>
      <w:r w:rsidRPr="007217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14 </w:t>
      </w:r>
      <w:r w:rsidRPr="007217F7">
        <w:rPr>
          <w:rFonts w:ascii="Times New Roman" w:hAnsi="Times New Roman"/>
          <w:color w:val="000000" w:themeColor="text1"/>
          <w:sz w:val="28"/>
          <w:szCs w:val="28"/>
        </w:rPr>
        <w:t>сотрудников привлечены к дисциплинарной ответственности.</w:t>
      </w:r>
    </w:p>
    <w:p w:rsidR="00B63B22" w:rsidRPr="007217F7" w:rsidRDefault="00B63B22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В процентном соотношении оснащенность строевых подразделений средствами связи от норм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составляет: носимые радиостанции – 99,2%, мобильные радиостанции – 70,2%, мобильные планшеты – 64,3%, мобильные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видеорегистраторы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– 100%,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видеожитоны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– 95%.</w:t>
      </w: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18.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Рассмотреть возможность введения института шерифов, выборных населением или крупными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хабами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с полномочиями проведения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самостоятельных расследований на территориях обслуживания, либо дать такие полномочия участковым. </w:t>
      </w:r>
      <w:proofErr w:type="gramEnd"/>
    </w:p>
    <w:p w:rsidR="004C1022" w:rsidRPr="004C1022" w:rsidRDefault="004C1022" w:rsidP="004C102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022">
        <w:rPr>
          <w:rFonts w:ascii="Times New Roman" w:hAnsi="Times New Roman" w:cs="Times New Roman"/>
          <w:sz w:val="28"/>
          <w:szCs w:val="28"/>
        </w:rPr>
        <w:t xml:space="preserve">МВД РК прорабатываются вопросы, направленные на законодательное повышение статуса участкового инспектора, в том числе с предоставлением ему дополнительных полномочий в административном производстве и в сфере профилактики правонарушений. </w:t>
      </w: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EF1" w:rsidRDefault="00817713" w:rsidP="009E5EF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19.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Создать структуру, типа Городского Мониторингового центра, подконтрольную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Акимату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, не зависимую от ОВД, чтобы разгрузить ЦОУ, </w:t>
      </w:r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которая</w:t>
      </w:r>
      <w:proofErr w:type="gram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могла бы автономно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монитор</w:t>
      </w:r>
      <w:bookmarkStart w:id="0" w:name="_GoBack"/>
      <w:bookmarkEnd w:id="0"/>
      <w:r w:rsidRPr="007217F7">
        <w:rPr>
          <w:rFonts w:ascii="Times New Roman" w:hAnsi="Times New Roman" w:cs="Times New Roman"/>
          <w:b/>
          <w:i/>
          <w:sz w:val="28"/>
          <w:szCs w:val="28"/>
        </w:rPr>
        <w:t>ить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ситуацию в городе, не только в плане криминала. Идея такова, как можно максимально покрыть территорию города освещением и видеонаблюдением, в первую очередь – школы, дворы, пешеходные дорожки и переходы, наиболее криминогенные места, объекты государственной важности и пр. Тем самым перераспределить большую часть нагрузки с ЦОУ на гражданское общество. В случае обнаружения или выявления правонарушений координировать работу ЦОУ ДП</w:t>
      </w:r>
      <w:r w:rsidRPr="00721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EF1" w:rsidRPr="009E5EF1" w:rsidRDefault="009E5EF1" w:rsidP="009E5EF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EF1">
        <w:rPr>
          <w:rFonts w:ascii="Times New Roman" w:hAnsi="Times New Roman" w:cs="Times New Roman"/>
          <w:sz w:val="28"/>
          <w:szCs w:val="28"/>
        </w:rPr>
        <w:t>Акиматом</w:t>
      </w:r>
      <w:proofErr w:type="spellEnd"/>
      <w:r w:rsidRPr="009E5EF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E5EF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E5EF1">
        <w:rPr>
          <w:rFonts w:ascii="Times New Roman" w:hAnsi="Times New Roman" w:cs="Times New Roman"/>
          <w:sz w:val="28"/>
          <w:szCs w:val="28"/>
        </w:rPr>
        <w:t xml:space="preserve"> и ДП активно проводится работа по организации процесса </w:t>
      </w:r>
      <w:proofErr w:type="spellStart"/>
      <w:r w:rsidRPr="009E5EF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E5EF1">
        <w:rPr>
          <w:rFonts w:ascii="Times New Roman" w:hAnsi="Times New Roman" w:cs="Times New Roman"/>
          <w:sz w:val="28"/>
          <w:szCs w:val="28"/>
        </w:rPr>
        <w:t xml:space="preserve"> и оснащению необходимой для этого техникой. </w:t>
      </w:r>
    </w:p>
    <w:p w:rsidR="00A70587" w:rsidRPr="007217F7" w:rsidRDefault="00A70587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BB9" w:rsidRPr="007217F7" w:rsidRDefault="001C0BE0" w:rsidP="004E593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06BB9"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="00C06BB9" w:rsidRPr="007217F7">
        <w:rPr>
          <w:rFonts w:ascii="Times New Roman" w:hAnsi="Times New Roman" w:cs="Times New Roman"/>
          <w:b/>
          <w:i/>
          <w:sz w:val="28"/>
          <w:szCs w:val="28"/>
        </w:rPr>
        <w:t>Кадровая политика. Подбор сотрудников ОВД в первую очередь по физическим данным и интеллекту. Организовать академии, куда привлечь ветеранов ОВД, имеющих высшее образование, практический опыт и безукоризненную репутацию. Срок обучения не менее 6 месяцев, оплата стипендии.</w:t>
      </w:r>
    </w:p>
    <w:p w:rsidR="00BD3562" w:rsidRPr="007217F7" w:rsidRDefault="001C0BE0" w:rsidP="004E593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D3562"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С января т.г. поступление на службу в правоохранительные органы на должности рядового, младшего и среднего начальствующего состава  осуществляется через первоначальную профессилнальную подготовку в организациях образования правоохранительных органов.</w:t>
      </w:r>
    </w:p>
    <w:p w:rsidR="00BD3562" w:rsidRPr="007217F7" w:rsidRDefault="00BD3562" w:rsidP="004E593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Подбор и расстановка кадров обеспечивается в строгом соответствии с принципом меритократии и действующим порядком, регламентированным ведомственными нормативными актами.</w:t>
      </w:r>
    </w:p>
    <w:p w:rsidR="00BD3562" w:rsidRPr="007217F7" w:rsidRDefault="00BD3562" w:rsidP="004E5931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eastAsia="Times New Roman" w:hAnsi="Times New Roman" w:cs="Times New Roman"/>
          <w:sz w:val="28"/>
          <w:szCs w:val="28"/>
          <w:lang w:val="kk-KZ"/>
        </w:rPr>
        <w:t>Приняты комплекс организационных мер, направленных на повышение эффективности кадровой политики и идеологической работы по подбору и расстановке кадров, в том числе в рамках Меморандумов, заключенных с высшими учебными заведениями по подготовке студентов к поступлению в ОВД.</w:t>
      </w:r>
    </w:p>
    <w:p w:rsidR="004E5931" w:rsidRPr="007217F7" w:rsidRDefault="001C0BE0" w:rsidP="004E5931">
      <w:pPr>
        <w:pBdr>
          <w:bottom w:val="single" w:sz="4" w:space="31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отбора в органы внутренних дел талантливой молодежи Департаментом полиции </w:t>
      </w:r>
      <w:proofErr w:type="spellStart"/>
      <w:r w:rsidRPr="007217F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217F7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7217F7">
        <w:rPr>
          <w:rFonts w:ascii="Times New Roman" w:hAnsi="Times New Roman" w:cs="Times New Roman"/>
          <w:color w:val="000000"/>
          <w:sz w:val="28"/>
          <w:szCs w:val="28"/>
        </w:rPr>
        <w:t>лматы</w:t>
      </w:r>
      <w:proofErr w:type="spellEnd"/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и утвержден план работы направленный на </w:t>
      </w:r>
      <w:proofErr w:type="spellStart"/>
      <w:r w:rsidRPr="007217F7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 работу среди учебных заведений города </w:t>
      </w:r>
      <w:proofErr w:type="spellStart"/>
      <w:r w:rsidRPr="007217F7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 с наглядной агитацией и показом видеороликов. </w:t>
      </w:r>
    </w:p>
    <w:p w:rsidR="004E5931" w:rsidRPr="007217F7" w:rsidRDefault="001C0BE0" w:rsidP="004E5931">
      <w:pPr>
        <w:pBdr>
          <w:bottom w:val="single" w:sz="4" w:space="31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Кроме того, телефоны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УКрП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размещены в средствах массовой информации и непосредственно руководством ежедневно принимаются граждане по вопросу трудоустройства, в 2021 году принято – </w:t>
      </w:r>
      <w:r w:rsidRPr="007217F7">
        <w:rPr>
          <w:rFonts w:ascii="Times New Roman" w:hAnsi="Times New Roman" w:cs="Times New Roman"/>
          <w:b/>
          <w:sz w:val="28"/>
          <w:szCs w:val="28"/>
        </w:rPr>
        <w:t>23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7217F7">
        <w:rPr>
          <w:rFonts w:ascii="Times New Roman" w:hAnsi="Times New Roman" w:cs="Times New Roman"/>
          <w:sz w:val="28"/>
          <w:szCs w:val="28"/>
        </w:rPr>
        <w:t xml:space="preserve">, </w:t>
      </w:r>
      <w:r w:rsidRPr="007217F7">
        <w:rPr>
          <w:rFonts w:ascii="Times New Roman" w:hAnsi="Times New Roman" w:cs="Times New Roman"/>
          <w:sz w:val="28"/>
          <w:szCs w:val="28"/>
        </w:rPr>
        <w:lastRenderedPageBreak/>
        <w:t>которым были разъяснены условия приема на службу и процедуры конкурсной комиссии.</w:t>
      </w:r>
    </w:p>
    <w:p w:rsidR="00BD3562" w:rsidRPr="007217F7" w:rsidRDefault="001C0BE0" w:rsidP="004E5931">
      <w:pPr>
        <w:pBdr>
          <w:bottom w:val="single" w:sz="4" w:space="31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7F7">
        <w:rPr>
          <w:rFonts w:ascii="Times New Roman" w:hAnsi="Times New Roman" w:cs="Times New Roman"/>
          <w:color w:val="000000"/>
          <w:sz w:val="28"/>
          <w:szCs w:val="28"/>
        </w:rPr>
        <w:t>В результате проделанной работы был произведен отбор кандидатов в органы внутренних дел для занятия вакантных должностей.  </w:t>
      </w: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21.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>Проявить инициативу по определению охранных организаций в статусе вспомогательных ресурсов для МВД.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8C" w:rsidRPr="007217F7" w:rsidRDefault="0016178C" w:rsidP="001617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ab/>
        <w:t>С начала 2021 года</w:t>
      </w:r>
      <w:r w:rsidRPr="007217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ривлечено к охране общественного порядка </w:t>
      </w:r>
      <w:r w:rsidRPr="00721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7217F7">
        <w:rPr>
          <w:rFonts w:ascii="Times New Roman" w:hAnsi="Times New Roman" w:cs="Times New Roman"/>
          <w:sz w:val="28"/>
          <w:szCs w:val="28"/>
        </w:rPr>
        <w:t>охранные организации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217F7">
        <w:rPr>
          <w:rFonts w:ascii="Times New Roman" w:hAnsi="Times New Roman" w:cs="Times New Roman"/>
          <w:sz w:val="28"/>
          <w:szCs w:val="28"/>
        </w:rPr>
        <w:t xml:space="preserve">к патрулированию  </w:t>
      </w:r>
      <w:r w:rsidRPr="007217F7">
        <w:rPr>
          <w:rFonts w:ascii="Times New Roman" w:hAnsi="Times New Roman" w:cs="Times New Roman"/>
          <w:b/>
          <w:sz w:val="28"/>
          <w:szCs w:val="28"/>
        </w:rPr>
        <w:t>67</w:t>
      </w:r>
      <w:r w:rsidRPr="00721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 xml:space="preserve"> охранник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7217F7">
        <w:rPr>
          <w:rFonts w:ascii="Times New Roman" w:hAnsi="Times New Roman" w:cs="Times New Roman"/>
          <w:sz w:val="28"/>
          <w:szCs w:val="28"/>
        </w:rPr>
        <w:t>.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 xml:space="preserve">Раскрыто с участием субъектов охранной деятельности </w:t>
      </w:r>
      <w:r w:rsidRPr="007217F7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721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 xml:space="preserve">уголовное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правонарушени</w:t>
      </w:r>
      <w:proofErr w:type="spellEnd"/>
      <w:r w:rsidRPr="007217F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217F7">
        <w:rPr>
          <w:rFonts w:ascii="Times New Roman" w:hAnsi="Times New Roman" w:cs="Times New Roman"/>
          <w:sz w:val="28"/>
          <w:szCs w:val="28"/>
        </w:rPr>
        <w:t xml:space="preserve">, 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ыявлено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, задержано и доставлено в органы внутренних дел </w:t>
      </w:r>
      <w:r w:rsidRPr="007217F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человек, предотвращено краж и правонарушений на охраняемых объектах </w:t>
      </w:r>
      <w:r w:rsidRPr="007217F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178C" w:rsidRPr="007217F7" w:rsidRDefault="0016178C" w:rsidP="001617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     Во исполнение сетевого графика по реализации Плана мероприятий поручений Главы государства, данных на совещании по вопросам развития города, по нашей инициативе  подписано </w:t>
      </w:r>
      <w:r w:rsidRPr="007217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87 </w:t>
      </w:r>
      <w:proofErr w:type="spellStart"/>
      <w:r w:rsidRPr="007217F7">
        <w:rPr>
          <w:rFonts w:ascii="Times New Roman" w:hAnsi="Times New Roman" w:cs="Times New Roman"/>
          <w:color w:val="000000"/>
          <w:sz w:val="28"/>
          <w:szCs w:val="28"/>
        </w:rPr>
        <w:t>меморандум</w:t>
      </w:r>
      <w:r w:rsidR="007217F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217F7">
        <w:rPr>
          <w:rFonts w:ascii="Times New Roman" w:hAnsi="Times New Roman" w:cs="Times New Roman"/>
          <w:color w:val="000000"/>
          <w:sz w:val="28"/>
          <w:szCs w:val="28"/>
        </w:rPr>
        <w:t>-соглашени</w:t>
      </w:r>
      <w:proofErr w:type="spellEnd"/>
      <w:r w:rsidRPr="007217F7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 по взаимодействию с охранными организациями в обеспечении общественного порядка и безопасности, с остальными  субъектами охранной деятельности подписания меморандумов-соглашений находятся на стадии подписания. </w:t>
      </w: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22</w:t>
      </w:r>
      <w:r w:rsidRPr="007217F7">
        <w:rPr>
          <w:rFonts w:ascii="Times New Roman" w:hAnsi="Times New Roman" w:cs="Times New Roman"/>
          <w:sz w:val="28"/>
          <w:szCs w:val="28"/>
        </w:rPr>
        <w:t xml:space="preserve">.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Широко и регулярно информировать жителей районов через СМИ и информационные стенды об участковых (фамилия, имя, адрес и график приема, номер телефона). </w:t>
      </w:r>
    </w:p>
    <w:p w:rsidR="003B1DEB" w:rsidRPr="007217F7" w:rsidRDefault="003B1DEB" w:rsidP="004E5931">
      <w:pPr>
        <w:pBdr>
          <w:bottom w:val="single" w:sz="4" w:space="2" w:color="FFFFFF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В целях реализации сервисной модели полиции и налаживания контакта участковых инспекторов полиции с населением, Департаментом полиции проведена работа по регистрации </w:t>
      </w:r>
      <w:r w:rsidRPr="007217F7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Pr="007217F7">
        <w:rPr>
          <w:rFonts w:ascii="Times New Roman" w:hAnsi="Times New Roman" w:cs="Times New Roman"/>
          <w:sz w:val="28"/>
          <w:szCs w:val="28"/>
        </w:rPr>
        <w:t>старших участковых инспекторов полиции в социальной сети «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>».</w:t>
      </w:r>
    </w:p>
    <w:p w:rsidR="003B1DEB" w:rsidRPr="007217F7" w:rsidRDefault="003B1DEB" w:rsidP="004E5931">
      <w:pPr>
        <w:pBdr>
          <w:bottom w:val="single" w:sz="4" w:space="2" w:color="FFFFFF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Так, например, участковый инспектор Алатауского района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Калмуратов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М. на своей социальной страничке «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» имеет более </w:t>
      </w:r>
      <w:r w:rsidRPr="007217F7">
        <w:rPr>
          <w:rFonts w:ascii="Times New Roman" w:hAnsi="Times New Roman" w:cs="Times New Roman"/>
          <w:b/>
          <w:sz w:val="28"/>
          <w:szCs w:val="28"/>
        </w:rPr>
        <w:t>4 тыс</w:t>
      </w:r>
      <w:r w:rsidRPr="007217F7">
        <w:rPr>
          <w:rFonts w:ascii="Times New Roman" w:hAnsi="Times New Roman" w:cs="Times New Roman"/>
          <w:sz w:val="28"/>
          <w:szCs w:val="28"/>
        </w:rPr>
        <w:t>. подписчиков. На постоянной основе следит за входящими сообщениями и своевременно реагирует на них.</w:t>
      </w:r>
      <w:r w:rsidRPr="007217F7">
        <w:rPr>
          <w:rFonts w:ascii="Times New Roman" w:hAnsi="Times New Roman" w:cs="Times New Roman"/>
          <w:sz w:val="28"/>
          <w:szCs w:val="28"/>
        </w:rPr>
        <w:tab/>
      </w:r>
    </w:p>
    <w:p w:rsidR="003B1DEB" w:rsidRPr="007217F7" w:rsidRDefault="003B1DEB" w:rsidP="004E5931">
      <w:pPr>
        <w:pBdr>
          <w:bottom w:val="single" w:sz="4" w:space="2" w:color="FFFFFF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>Всего на социальной страничке «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» участковых инспекторов полиции подписано более </w:t>
      </w:r>
      <w:r w:rsidRPr="007217F7">
        <w:rPr>
          <w:rFonts w:ascii="Times New Roman" w:hAnsi="Times New Roman" w:cs="Times New Roman"/>
          <w:b/>
          <w:sz w:val="28"/>
          <w:szCs w:val="28"/>
        </w:rPr>
        <w:t>403тыс.</w:t>
      </w:r>
      <w:r w:rsidRPr="007217F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B1DEB" w:rsidRPr="007217F7" w:rsidRDefault="003B1DEB" w:rsidP="004E5931">
      <w:pPr>
        <w:pStyle w:val="a3"/>
        <w:widowControl w:val="0"/>
        <w:tabs>
          <w:tab w:val="left" w:pos="0"/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17F7">
        <w:rPr>
          <w:rFonts w:ascii="Times New Roman" w:hAnsi="Times New Roman"/>
          <w:sz w:val="28"/>
          <w:szCs w:val="28"/>
        </w:rPr>
        <w:t xml:space="preserve">Кроме того, УИП в </w:t>
      </w:r>
      <w:proofErr w:type="spellStart"/>
      <w:r w:rsidRPr="007217F7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217F7">
        <w:rPr>
          <w:rFonts w:ascii="Times New Roman" w:hAnsi="Times New Roman"/>
          <w:sz w:val="28"/>
          <w:szCs w:val="28"/>
        </w:rPr>
        <w:t>Ватсап</w:t>
      </w:r>
      <w:proofErr w:type="spellEnd"/>
      <w:r w:rsidRPr="007217F7">
        <w:rPr>
          <w:rFonts w:ascii="Times New Roman" w:hAnsi="Times New Roman"/>
          <w:sz w:val="28"/>
          <w:szCs w:val="28"/>
        </w:rPr>
        <w:t xml:space="preserve">» включены в чаты КСК, куда поступают различного рода проблемные вопросы от жителей административного участка, что позволяет более тесно взаимодействовать с КСК. </w:t>
      </w:r>
    </w:p>
    <w:p w:rsidR="003B1DEB" w:rsidRPr="007217F7" w:rsidRDefault="003B1DEB" w:rsidP="004E5931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участковый инспектор знал особенности своего административного участка и каждого жителя, введен категорический запрет на их перемещение из одного административного участка на другой. </w:t>
      </w:r>
    </w:p>
    <w:p w:rsidR="003B1DEB" w:rsidRPr="007217F7" w:rsidRDefault="003B1DEB" w:rsidP="004E5931">
      <w:pPr>
        <w:pBdr>
          <w:bottom w:val="single" w:sz="4" w:space="18" w:color="FFFFFF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ОПМ </w:t>
      </w:r>
      <w:r w:rsidRPr="007217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«Участок» </w:t>
      </w:r>
      <w:r w:rsidRPr="007217F7">
        <w:rPr>
          <w:rFonts w:ascii="Times New Roman" w:hAnsi="Times New Roman" w:cs="Times New Roman"/>
          <w:sz w:val="28"/>
          <w:szCs w:val="28"/>
        </w:rPr>
        <w:t>информационные листы об участковых (фамилия, имя, адрес и график приема, номер телефона)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расположены в местах массового прибывания граждан, в магазинах, аптеках и пр.</w:t>
      </w:r>
    </w:p>
    <w:p w:rsidR="004E5931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23.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Рассмотреть вопрос о возможности принуждения к общественным работам по благоустройству города, нарушителей правопорядка, привлеченных за административные правонарушения; </w:t>
      </w:r>
    </w:p>
    <w:p w:rsidR="009E5EF1" w:rsidRPr="009E5EF1" w:rsidRDefault="009E5EF1" w:rsidP="009E5EF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F1">
        <w:rPr>
          <w:rFonts w:ascii="Times New Roman" w:hAnsi="Times New Roman" w:cs="Times New Roman"/>
          <w:sz w:val="28"/>
          <w:szCs w:val="28"/>
        </w:rPr>
        <w:t>Необходима разработка нормативно-правовых актов регламентирующих данный пункт.</w:t>
      </w: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24.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По работе эвакуаторов следует автоматизировать услугу уведомления владельцев автотранспорта через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смс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о местонахождении автотранспортного средства, причину эвакуации авто и сумму штрафа.</w:t>
      </w:r>
    </w:p>
    <w:p w:rsidR="00F31BE0" w:rsidRPr="007217F7" w:rsidRDefault="00F31BE0" w:rsidP="004E5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E5931" w:rsidRPr="007217F7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едение данного новшества находится на стадии реализации.</w:t>
      </w: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17713" w:rsidRPr="007217F7" w:rsidRDefault="00817713" w:rsidP="004E5931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25.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Обратить внимание на организацию профилактики преступлений через наглядно - визуальную агитацию (видео ролики, </w:t>
      </w:r>
      <w:proofErr w:type="spell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билборды</w:t>
      </w:r>
      <w:proofErr w:type="spellEnd"/>
      <w:r w:rsidRPr="007217F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E5931" w:rsidRPr="007217F7" w:rsidRDefault="00F31BE0" w:rsidP="004E5931">
      <w:pPr>
        <w:pStyle w:val="a5"/>
        <w:widowControl w:val="0"/>
        <w:pBdr>
          <w:bottom w:val="single" w:sz="4" w:space="29" w:color="FFFFFF"/>
        </w:pBd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7217F7">
        <w:rPr>
          <w:rFonts w:ascii="Times New Roman" w:hAnsi="Times New Roman"/>
          <w:sz w:val="28"/>
          <w:szCs w:val="28"/>
          <w:lang w:val="kk-KZ"/>
        </w:rPr>
        <w:t>Работа в данном направлении ведется на постоянной основе, так только по линии дорожной безопасности подготовлено 75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выступлений в СМИ, в том числе 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16 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на телевидении, 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21 </w:t>
      </w:r>
      <w:r w:rsidRPr="007217F7">
        <w:rPr>
          <w:rFonts w:ascii="Times New Roman" w:hAnsi="Times New Roman"/>
          <w:sz w:val="28"/>
          <w:szCs w:val="28"/>
          <w:lang w:val="kk-KZ"/>
        </w:rPr>
        <w:t>в печатных изданиях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 xml:space="preserve">,  29 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в интернет ресурсах и </w:t>
      </w:r>
      <w:r w:rsidRPr="007217F7">
        <w:rPr>
          <w:rFonts w:ascii="Times New Roman" w:hAnsi="Times New Roman"/>
          <w:b/>
          <w:sz w:val="28"/>
          <w:szCs w:val="28"/>
          <w:lang w:val="kk-KZ"/>
        </w:rPr>
        <w:t>9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 на радио. </w:t>
      </w:r>
    </w:p>
    <w:p w:rsidR="004E5931" w:rsidRPr="007217F7" w:rsidRDefault="004E5931" w:rsidP="004E5931">
      <w:pPr>
        <w:pStyle w:val="a5"/>
        <w:widowControl w:val="0"/>
        <w:pBdr>
          <w:bottom w:val="single" w:sz="4" w:space="29" w:color="FFFFFF"/>
        </w:pBd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  <w:lang w:val="kk-KZ"/>
        </w:rPr>
      </w:pPr>
    </w:p>
    <w:p w:rsidR="004E5931" w:rsidRPr="007217F7" w:rsidRDefault="00817713" w:rsidP="004E5931">
      <w:pPr>
        <w:pStyle w:val="a5"/>
        <w:widowControl w:val="0"/>
        <w:pBdr>
          <w:bottom w:val="single" w:sz="4" w:space="29" w:color="FFFFFF"/>
        </w:pBd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26.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>для активизации работы полиции, ежеквартально проводить среди сотрудников зачеты по знанию нормативных актов, кодексов, приказов, регламентирующих работу полицейского.</w:t>
      </w:r>
    </w:p>
    <w:p w:rsidR="004E5931" w:rsidRPr="007217F7" w:rsidRDefault="00A77157" w:rsidP="004E5931">
      <w:pPr>
        <w:pStyle w:val="a5"/>
        <w:widowControl w:val="0"/>
        <w:pBdr>
          <w:bottom w:val="single" w:sz="4" w:space="29" w:color="FFFFFF"/>
        </w:pBd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217F7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повышению профессиональной служебной и физической подготовки личного состава ДП города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на 2021 учебный год и указания Департамента №45 от 03.03.2021 года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утверждена программа учебного процесса в части отработки действий по защите административных зданий в случае возникновения кризисных ситуация, по отработке тактики действий при возникновении массовых беспорядков в населенных пунктах (с учетом алгоритма действий каждого</w:t>
      </w:r>
      <w:proofErr w:type="gramEnd"/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сотрудника, входящего в рабочую группу), отработка техники стрельбы из табельного оружия из различных положений и ситуаций </w:t>
      </w:r>
      <w:r w:rsidRPr="007217F7">
        <w:rPr>
          <w:rFonts w:ascii="Times New Roman" w:hAnsi="Times New Roman" w:cs="Times New Roman"/>
          <w:sz w:val="28"/>
          <w:szCs w:val="28"/>
        </w:rPr>
        <w:t xml:space="preserve">с личным составом Департамента. </w:t>
      </w:r>
    </w:p>
    <w:p w:rsidR="00A77157" w:rsidRPr="007217F7" w:rsidRDefault="00A77157" w:rsidP="004E5931">
      <w:pPr>
        <w:pStyle w:val="a5"/>
        <w:widowControl w:val="0"/>
        <w:pBdr>
          <w:bottom w:val="single" w:sz="4" w:space="29" w:color="FFFFFF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217F7">
        <w:rPr>
          <w:rFonts w:ascii="Times New Roman" w:hAnsi="Times New Roman" w:cs="Times New Roman"/>
          <w:sz w:val="28"/>
          <w:szCs w:val="28"/>
        </w:rPr>
        <w:t xml:space="preserve">Во исполнение указания руководства Департамента города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с 01.04.2021г. ежедневно на базе СОБР ДП с личным составом подразделения проводятся занятия по профессиональной подготовке </w:t>
      </w:r>
      <w:r w:rsidRPr="007217F7">
        <w:rPr>
          <w:rFonts w:ascii="Times New Roman" w:hAnsi="Times New Roman" w:cs="Times New Roman"/>
          <w:i/>
          <w:sz w:val="28"/>
          <w:szCs w:val="28"/>
        </w:rPr>
        <w:t xml:space="preserve">(тактико-специальная подготовка, специальная физическая подготовка, </w:t>
      </w:r>
      <w:r w:rsidRPr="007217F7">
        <w:rPr>
          <w:rFonts w:ascii="Times New Roman" w:hAnsi="Times New Roman" w:cs="Times New Roman"/>
          <w:i/>
          <w:sz w:val="28"/>
          <w:szCs w:val="28"/>
          <w:lang w:val="kk-KZ"/>
        </w:rPr>
        <w:t>тактика действий при возникновении кризисных ситуаций</w:t>
      </w:r>
      <w:r w:rsidRPr="007217F7">
        <w:rPr>
          <w:rFonts w:ascii="Times New Roman" w:hAnsi="Times New Roman" w:cs="Times New Roman"/>
          <w:i/>
          <w:sz w:val="16"/>
          <w:szCs w:val="16"/>
        </w:rPr>
        <w:t>).</w:t>
      </w:r>
    </w:p>
    <w:p w:rsidR="00A77157" w:rsidRPr="007217F7" w:rsidRDefault="00817713" w:rsidP="004E5931">
      <w:pPr>
        <w:pBdr>
          <w:bottom w:val="single" w:sz="4" w:space="31" w:color="FFFFFF"/>
        </w:pBdr>
        <w:spacing w:after="0" w:line="240" w:lineRule="auto"/>
        <w:ind w:firstLine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п.</w:t>
      </w:r>
      <w:r w:rsidRPr="007217F7">
        <w:rPr>
          <w:rFonts w:ascii="Times New Roman" w:hAnsi="Times New Roman" w:cs="Times New Roman"/>
          <w:b/>
          <w:sz w:val="28"/>
          <w:szCs w:val="28"/>
        </w:rPr>
        <w:t>27.</w:t>
      </w:r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С учетом </w:t>
      </w:r>
      <w:proofErr w:type="gramStart"/>
      <w:r w:rsidRPr="007217F7">
        <w:rPr>
          <w:rFonts w:ascii="Times New Roman" w:hAnsi="Times New Roman" w:cs="Times New Roman"/>
          <w:b/>
          <w:i/>
          <w:sz w:val="28"/>
          <w:szCs w:val="28"/>
        </w:rPr>
        <w:t>криминогенной обстановки</w:t>
      </w:r>
      <w:proofErr w:type="gramEnd"/>
      <w:r w:rsidRPr="007217F7">
        <w:rPr>
          <w:rFonts w:ascii="Times New Roman" w:hAnsi="Times New Roman" w:cs="Times New Roman"/>
          <w:b/>
          <w:i/>
          <w:sz w:val="28"/>
          <w:szCs w:val="28"/>
        </w:rPr>
        <w:t xml:space="preserve"> в учебных заведениях, пересмотреть расстановку личного состава школьных инспекторов полиции по делам несовершеннолетних.</w:t>
      </w:r>
    </w:p>
    <w:p w:rsidR="00F31BE0" w:rsidRPr="007217F7" w:rsidRDefault="00F31BE0" w:rsidP="004E5931">
      <w:pPr>
        <w:pBdr>
          <w:bottom w:val="single" w:sz="4" w:space="31" w:color="FFFFFF"/>
        </w:pBd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kk-KZ"/>
        </w:rPr>
      </w:pPr>
      <w:r w:rsidRPr="007217F7">
        <w:rPr>
          <w:rFonts w:ascii="Times New Roman" w:hAnsi="Times New Roman"/>
          <w:sz w:val="28"/>
          <w:szCs w:val="28"/>
          <w:lang w:val="kk-KZ"/>
        </w:rPr>
        <w:t xml:space="preserve">По окончанию карантина и принимаемых по ним ограничительных мерах расстановка </w:t>
      </w:r>
      <w:r w:rsidRPr="007217F7">
        <w:rPr>
          <w:rFonts w:ascii="Times New Roman" w:hAnsi="Times New Roman"/>
          <w:sz w:val="28"/>
          <w:szCs w:val="28"/>
        </w:rPr>
        <w:t>личного состава школьных инспекторов полиции по делам несовершеннолетних</w:t>
      </w:r>
      <w:r w:rsidRPr="007217F7">
        <w:rPr>
          <w:rFonts w:ascii="Times New Roman" w:hAnsi="Times New Roman"/>
          <w:sz w:val="28"/>
          <w:szCs w:val="28"/>
          <w:lang w:val="kk-KZ"/>
        </w:rPr>
        <w:t xml:space="preserve"> будет пересмотрена.</w:t>
      </w:r>
    </w:p>
    <w:p w:rsidR="00817713" w:rsidRPr="007217F7" w:rsidRDefault="00817713" w:rsidP="004E5931">
      <w:pPr>
        <w:pBdr>
          <w:bottom w:val="single" w:sz="4" w:space="31" w:color="FFFFFF"/>
        </w:pBdr>
        <w:spacing w:after="0" w:line="240" w:lineRule="auto"/>
        <w:ind w:firstLine="56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C06BB9" w:rsidRPr="007217F7" w:rsidRDefault="00BD3562" w:rsidP="004E5931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17F7">
        <w:rPr>
          <w:rFonts w:ascii="Times New Roman" w:hAnsi="Times New Roman" w:cs="Times New Roman"/>
          <w:b/>
          <w:color w:val="000000"/>
          <w:sz w:val="28"/>
          <w:szCs w:val="28"/>
        </w:rPr>
        <w:t>п.28.</w:t>
      </w:r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BB9" w:rsidRPr="007217F7">
        <w:rPr>
          <w:rFonts w:ascii="Times New Roman" w:hAnsi="Times New Roman" w:cs="Times New Roman"/>
          <w:b/>
          <w:i/>
          <w:sz w:val="28"/>
          <w:szCs w:val="28"/>
        </w:rPr>
        <w:t>О социальных льготах в сфере здравоохранения (особенно в части лечения детей сотрудников), образования (гранты для обучения в ВУЗы для детей сотрудников, получивших ранения, инвалидность при исполнении служебного долга (особо отличившихся)).</w:t>
      </w:r>
    </w:p>
    <w:p w:rsidR="00BD3562" w:rsidRPr="007217F7" w:rsidRDefault="00BD3562" w:rsidP="004E5931">
      <w:pPr>
        <w:pBdr>
          <w:bottom w:val="single" w:sz="4" w:space="31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F7">
        <w:rPr>
          <w:rFonts w:ascii="Times New Roman" w:hAnsi="Times New Roman" w:cs="Times New Roman"/>
          <w:sz w:val="28"/>
          <w:szCs w:val="28"/>
        </w:rPr>
        <w:t>В МВД РК прорабатывается вопрос по внесению изменений и дополнений в Закона Республики Казахстан от 23 апреля 2014 года №199-</w:t>
      </w:r>
      <w:r w:rsidRPr="007217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7F7">
        <w:rPr>
          <w:rFonts w:ascii="Times New Roman" w:hAnsi="Times New Roman" w:cs="Times New Roman"/>
          <w:sz w:val="28"/>
          <w:szCs w:val="28"/>
        </w:rPr>
        <w:t xml:space="preserve"> «Об органах внутренних дел Республики Казахстан»  </w:t>
      </w:r>
      <w:r w:rsidRPr="007217F7">
        <w:rPr>
          <w:rFonts w:ascii="Times New Roman" w:hAnsi="Times New Roman" w:cs="Times New Roman"/>
          <w:i/>
          <w:sz w:val="28"/>
          <w:szCs w:val="28"/>
        </w:rPr>
        <w:t xml:space="preserve">(с изменениями и дополнениями по состоянию на 02.01.2021г.), </w:t>
      </w:r>
      <w:r w:rsidRPr="007217F7">
        <w:rPr>
          <w:rFonts w:ascii="Times New Roman" w:hAnsi="Times New Roman" w:cs="Times New Roman"/>
          <w:sz w:val="28"/>
          <w:szCs w:val="28"/>
        </w:rPr>
        <w:t>по устройству детей сотрудников полиции в дошкольные образования без очереди, по аналогии имеющихся льгот для военнослужащих, указанных в Законе Республики Казахстан «О воинской службе и</w:t>
      </w:r>
      <w:proofErr w:type="gramEnd"/>
      <w:r w:rsidRPr="00721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7F7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7217F7">
        <w:rPr>
          <w:rFonts w:ascii="Times New Roman" w:hAnsi="Times New Roman" w:cs="Times New Roman"/>
          <w:sz w:val="28"/>
          <w:szCs w:val="28"/>
        </w:rPr>
        <w:t xml:space="preserve"> военнослужащих». </w:t>
      </w:r>
    </w:p>
    <w:p w:rsidR="00BD3562" w:rsidRPr="007217F7" w:rsidRDefault="00BD3562" w:rsidP="004E5931">
      <w:pPr>
        <w:pBdr>
          <w:bottom w:val="single" w:sz="4" w:space="31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7F7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Pr="007217F7">
        <w:rPr>
          <w:rFonts w:ascii="Times New Roman" w:hAnsi="Times New Roman" w:cs="Times New Roman"/>
          <w:sz w:val="28"/>
          <w:szCs w:val="28"/>
        </w:rPr>
        <w:t xml:space="preserve">протокольного поручения Акима города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217F7">
        <w:rPr>
          <w:szCs w:val="28"/>
        </w:rPr>
        <w:t xml:space="preserve"> </w:t>
      </w:r>
      <w:r w:rsidRPr="007217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17F7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7217F7">
        <w:rPr>
          <w:rFonts w:ascii="Times New Roman" w:hAnsi="Times New Roman" w:cs="Times New Roman"/>
          <w:sz w:val="28"/>
          <w:szCs w:val="28"/>
        </w:rPr>
        <w:t xml:space="preserve"> были направлены списки детей </w:t>
      </w:r>
      <w:proofErr w:type="gramStart"/>
      <w:r w:rsidRPr="007217F7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Pr="007217F7">
        <w:rPr>
          <w:rFonts w:ascii="Times New Roman" w:hAnsi="Times New Roman" w:cs="Times New Roman"/>
          <w:sz w:val="28"/>
          <w:szCs w:val="28"/>
        </w:rPr>
        <w:t xml:space="preserve"> заканчивающие 11 классы в 2021 году, для поступления в высшие учебные заведения на грант, </w:t>
      </w:r>
      <w:r w:rsidRPr="007217F7">
        <w:rPr>
          <w:rFonts w:ascii="Times New Roman" w:hAnsi="Times New Roman" w:cs="Times New Roman"/>
          <w:b/>
          <w:sz w:val="28"/>
          <w:szCs w:val="28"/>
        </w:rPr>
        <w:t>в количестве - 27 детей</w:t>
      </w:r>
      <w:r w:rsidR="00E95BD0" w:rsidRPr="00721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7F7">
        <w:rPr>
          <w:rFonts w:ascii="Times New Roman" w:hAnsi="Times New Roman" w:cs="Times New Roman"/>
          <w:i/>
          <w:sz w:val="28"/>
          <w:szCs w:val="28"/>
        </w:rPr>
        <w:t>(исх.№1-7-71/6626-и от 30.12.2020г.)</w:t>
      </w:r>
      <w:r w:rsidRPr="007217F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 xml:space="preserve">Вопрос по </w:t>
      </w:r>
      <w:r w:rsidRPr="007217F7">
        <w:rPr>
          <w:rFonts w:ascii="Times New Roman" w:hAnsi="Times New Roman" w:cs="Times New Roman"/>
          <w:sz w:val="28"/>
          <w:szCs w:val="28"/>
        </w:rPr>
        <w:t>дет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Pr="007217F7">
        <w:rPr>
          <w:rFonts w:ascii="Times New Roman" w:hAnsi="Times New Roman" w:cs="Times New Roman"/>
          <w:sz w:val="28"/>
          <w:szCs w:val="28"/>
        </w:rPr>
        <w:t xml:space="preserve"> сотрудников заканчивающие 11 классы в 2021 году, для поступления в высшие учебные заведения на грант, в настоящее время находится на рассмотрении в </w:t>
      </w:r>
      <w:r w:rsidRPr="007217F7">
        <w:rPr>
          <w:rFonts w:ascii="Times New Roman" w:hAnsi="Times New Roman" w:cs="Times New Roman"/>
          <w:sz w:val="28"/>
          <w:szCs w:val="28"/>
          <w:lang w:val="kk-KZ"/>
        </w:rPr>
        <w:t>Управление общественного развития г.Алматы.</w:t>
      </w:r>
    </w:p>
    <w:p w:rsidR="00106EC6" w:rsidRPr="00623456" w:rsidRDefault="00623456" w:rsidP="0022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3456">
        <w:rPr>
          <w:rFonts w:ascii="Times New Roman" w:hAnsi="Times New Roman" w:cs="Times New Roman"/>
          <w:b/>
          <w:sz w:val="28"/>
          <w:szCs w:val="24"/>
        </w:rPr>
        <w:t xml:space="preserve">ДП г. </w:t>
      </w:r>
      <w:proofErr w:type="spellStart"/>
      <w:r w:rsidRPr="00623456">
        <w:rPr>
          <w:rFonts w:ascii="Times New Roman" w:hAnsi="Times New Roman" w:cs="Times New Roman"/>
          <w:b/>
          <w:sz w:val="28"/>
          <w:szCs w:val="24"/>
        </w:rPr>
        <w:t>Алматы</w:t>
      </w:r>
      <w:proofErr w:type="spellEnd"/>
    </w:p>
    <w:sectPr w:rsidR="00106EC6" w:rsidRPr="00623456" w:rsidSect="00EF49CF">
      <w:headerReference w:type="default" r:id="rId7"/>
      <w:headerReference w:type="first" r:id="rId8"/>
      <w:footerReference w:type="default" r:id="rId9"/>
      <w:footerReference w:type="first" r:id="rId10"/>
      <w:pgSz w:w="11906" w:h="16838"/>
      <w:pgMar w:top="1134" w:right="851" w:bottom="992" w:left="1701" w:header="709" w:footer="709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СИХЫМБАЕВА АСЕМ ЖУМАБАЕВНА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СИХЫМБАЕВА АСЕМ ЖУМАБАЕВНА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1-2-48/2099-И от 27.04.2021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1-2-48/2099-И от 27.04.2021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00E"/>
    <w:multiLevelType w:val="hybridMultilevel"/>
    <w:tmpl w:val="A09C0C08"/>
    <w:lvl w:ilvl="0" w:tplc="A55A007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6EC6"/>
    <w:rsid w:val="000358FD"/>
    <w:rsid w:val="00060845"/>
    <w:rsid w:val="00084632"/>
    <w:rsid w:val="000B4A9B"/>
    <w:rsid w:val="000F5BE5"/>
    <w:rsid w:val="0010083F"/>
    <w:rsid w:val="00105B94"/>
    <w:rsid w:val="00106EC6"/>
    <w:rsid w:val="00115DBB"/>
    <w:rsid w:val="0016178C"/>
    <w:rsid w:val="001C0BE0"/>
    <w:rsid w:val="001F0CF1"/>
    <w:rsid w:val="00220A69"/>
    <w:rsid w:val="00272578"/>
    <w:rsid w:val="00292C21"/>
    <w:rsid w:val="002B3331"/>
    <w:rsid w:val="002D4392"/>
    <w:rsid w:val="002D68B2"/>
    <w:rsid w:val="00331A14"/>
    <w:rsid w:val="00351425"/>
    <w:rsid w:val="003B1DEB"/>
    <w:rsid w:val="003B3885"/>
    <w:rsid w:val="003D2161"/>
    <w:rsid w:val="003D3495"/>
    <w:rsid w:val="003D7275"/>
    <w:rsid w:val="003F1D5F"/>
    <w:rsid w:val="00432337"/>
    <w:rsid w:val="0044715C"/>
    <w:rsid w:val="0046288F"/>
    <w:rsid w:val="0047723B"/>
    <w:rsid w:val="00496D10"/>
    <w:rsid w:val="004C1022"/>
    <w:rsid w:val="004E5931"/>
    <w:rsid w:val="006064EF"/>
    <w:rsid w:val="00623456"/>
    <w:rsid w:val="00631D51"/>
    <w:rsid w:val="00664699"/>
    <w:rsid w:val="007217F7"/>
    <w:rsid w:val="0076224F"/>
    <w:rsid w:val="00791E5E"/>
    <w:rsid w:val="007B1B04"/>
    <w:rsid w:val="007B7BB4"/>
    <w:rsid w:val="007C3F6C"/>
    <w:rsid w:val="007D31A2"/>
    <w:rsid w:val="007D3204"/>
    <w:rsid w:val="0081379C"/>
    <w:rsid w:val="00817713"/>
    <w:rsid w:val="008867CD"/>
    <w:rsid w:val="00893743"/>
    <w:rsid w:val="008F3F87"/>
    <w:rsid w:val="00920BAD"/>
    <w:rsid w:val="009367C2"/>
    <w:rsid w:val="00945862"/>
    <w:rsid w:val="00971801"/>
    <w:rsid w:val="0099692E"/>
    <w:rsid w:val="009E0313"/>
    <w:rsid w:val="009E5EF1"/>
    <w:rsid w:val="009F74C0"/>
    <w:rsid w:val="00A1467E"/>
    <w:rsid w:val="00A15869"/>
    <w:rsid w:val="00A32B46"/>
    <w:rsid w:val="00A455FC"/>
    <w:rsid w:val="00A57E4F"/>
    <w:rsid w:val="00A70587"/>
    <w:rsid w:val="00A754F3"/>
    <w:rsid w:val="00A77157"/>
    <w:rsid w:val="00A80491"/>
    <w:rsid w:val="00B27D0C"/>
    <w:rsid w:val="00B35DBC"/>
    <w:rsid w:val="00B63B22"/>
    <w:rsid w:val="00BB062E"/>
    <w:rsid w:val="00BD3562"/>
    <w:rsid w:val="00C06BB9"/>
    <w:rsid w:val="00C360C8"/>
    <w:rsid w:val="00C75D50"/>
    <w:rsid w:val="00CB1DCE"/>
    <w:rsid w:val="00CF5A76"/>
    <w:rsid w:val="00D1051D"/>
    <w:rsid w:val="00D106D7"/>
    <w:rsid w:val="00D16995"/>
    <w:rsid w:val="00D337E8"/>
    <w:rsid w:val="00D34707"/>
    <w:rsid w:val="00D75DEC"/>
    <w:rsid w:val="00DB0F63"/>
    <w:rsid w:val="00DD5FAC"/>
    <w:rsid w:val="00DE3A78"/>
    <w:rsid w:val="00E54761"/>
    <w:rsid w:val="00E638BA"/>
    <w:rsid w:val="00E6740C"/>
    <w:rsid w:val="00E95BD0"/>
    <w:rsid w:val="00EF49CF"/>
    <w:rsid w:val="00F01016"/>
    <w:rsid w:val="00F23632"/>
    <w:rsid w:val="00F31BE0"/>
    <w:rsid w:val="00F4340D"/>
    <w:rsid w:val="00FB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,Обя,мелкий,мой рабочий,норма,Без интеБез интервала,Без интервала11,Без интервала1,свой,No Spacing1,14 TNR,МОЙ СТИЛЬ,Елжан,No SpaciБез интервала14,Без интервала2,Без интервала111,No Spacing,исполнитель,No Spacing11,Без интервала3,О"/>
    <w:link w:val="a4"/>
    <w:uiPriority w:val="1"/>
    <w:qFormat/>
    <w:rsid w:val="00106E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Айгерим Знак,Обя Знак,мелкий Знак,мой рабочий Знак,норма Знак,Без интеБез интервала Знак,Без интервала11 Знак,Без интервала1 Знак,свой Знак,No Spacing1 Знак,14 TNR Знак,МОЙ СТИЛЬ Знак,Елжан Знак,No SpaciБез интервала14 Знак,О Знак"/>
    <w:basedOn w:val="a0"/>
    <w:link w:val="a3"/>
    <w:uiPriority w:val="1"/>
    <w:qFormat/>
    <w:locked/>
    <w:rsid w:val="00106EC6"/>
    <w:rPr>
      <w:rFonts w:ascii="Calibri" w:eastAsia="Times New Roman" w:hAnsi="Calibri" w:cs="Times New Roman"/>
    </w:rPr>
  </w:style>
  <w:style w:type="paragraph" w:styleId="a5">
    <w:name w:val="List Paragraph"/>
    <w:aliases w:val="Heading1,Colorful List - Accent 11,маркированный,Абзац списка11,Абзац списка7,Абзац списка71,Абзац списка8,Список 1,Bullet List,FooterText,numbered,Списки,List Paragraph2,Абзац списка3,Text,Citation List,سرد الفقرات,lp1,List Paragraph nowy"/>
    <w:basedOn w:val="a"/>
    <w:link w:val="a6"/>
    <w:uiPriority w:val="34"/>
    <w:qFormat/>
    <w:rsid w:val="00D1051D"/>
    <w:pPr>
      <w:ind w:left="720"/>
      <w:contextualSpacing/>
    </w:pPr>
  </w:style>
  <w:style w:type="character" w:customStyle="1" w:styleId="s1">
    <w:name w:val="s1"/>
    <w:basedOn w:val="a0"/>
    <w:rsid w:val="00B35DBC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B35D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6">
    <w:name w:val="Абзац списка Знак"/>
    <w:aliases w:val="Heading1 Знак,Colorful List - Accent 11 Знак,маркированный Знак,Абзац списка11 Знак,Абзац списка7 Знак,Абзац списка71 Знак,Абзац списка8 Знак,Список 1 Знак,Bullet List Знак,FooterText Знак,numbered Знак,Списки Знак,List Paragraph2 Знак"/>
    <w:link w:val="a5"/>
    <w:uiPriority w:val="34"/>
    <w:qFormat/>
    <w:locked/>
    <w:rsid w:val="00F4340D"/>
  </w:style>
  <w:style w:type="paragraph" w:styleId="a7">
    <w:name w:val="Body Text Indent"/>
    <w:basedOn w:val="a"/>
    <w:link w:val="a8"/>
    <w:uiPriority w:val="99"/>
    <w:rsid w:val="00BB06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06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6178C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6178C"/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rsid w:val="00631D5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1">
    <w:name w:val="Font Style11"/>
    <w:rsid w:val="00631D5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6199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2021-04-09T09:06:00Z</dcterms:created>
  <dc:creator>777</dc:creator>
  <cp:lastModifiedBy>админ</cp:lastModifiedBy>
  <cp:lastPrinted>2021-04-13T11:23:00Z</cp:lastPrinted>
  <dcterms:modified xsi:type="dcterms:W3CDTF">2021-04-26T04:15:00Z</dcterms:modified>
  <cp:revision>86</cp:revision>
</cp:coreProperties>
</file>