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E5" w:rsidRPr="004651AA" w:rsidRDefault="00D401E5" w:rsidP="00112E2B">
      <w:pPr>
        <w:pStyle w:val="a3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4651AA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Отчет </w:t>
      </w:r>
    </w:p>
    <w:p w:rsidR="00D401E5" w:rsidRPr="004651AA" w:rsidRDefault="00D401E5" w:rsidP="00112E2B">
      <w:pPr>
        <w:pStyle w:val="a3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  <w:r w:rsidRPr="004651AA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о проводимой Управлением работе по реализации государственной политики в сфере земельных отношений на территории города Алматы за </w:t>
      </w:r>
      <w:r w:rsidR="00DD44FB" w:rsidRPr="004651AA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1</w:t>
      </w:r>
      <w:r w:rsidR="00C56B6A" w:rsidRPr="004651AA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2</w:t>
      </w:r>
      <w:r w:rsidR="001A0F05" w:rsidRPr="004651AA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месяцев </w:t>
      </w:r>
      <w:r w:rsidRPr="004651AA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20</w:t>
      </w:r>
      <w:r w:rsidR="00431D7F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>20</w:t>
      </w:r>
      <w:r w:rsidRPr="004651AA">
        <w:rPr>
          <w:rFonts w:ascii="Times New Roman" w:eastAsia="Arial Unicode MS" w:hAnsi="Times New Roman" w:cs="Times New Roman"/>
          <w:b/>
          <w:sz w:val="28"/>
          <w:szCs w:val="28"/>
          <w:lang w:val="ru-RU"/>
        </w:rPr>
        <w:t xml:space="preserve"> года  </w:t>
      </w:r>
    </w:p>
    <w:p w:rsidR="00827856" w:rsidRPr="004651AA" w:rsidRDefault="00827856" w:rsidP="00112E2B">
      <w:pPr>
        <w:pStyle w:val="a3"/>
        <w:ind w:firstLine="709"/>
        <w:jc w:val="center"/>
        <w:rPr>
          <w:rFonts w:ascii="Times New Roman" w:eastAsia="Arial Unicode MS" w:hAnsi="Times New Roman" w:cs="Times New Roman"/>
          <w:b/>
          <w:sz w:val="28"/>
          <w:szCs w:val="28"/>
          <w:lang w:val="ru-RU"/>
        </w:rPr>
      </w:pPr>
    </w:p>
    <w:p w:rsidR="000D4605" w:rsidRPr="004651AA" w:rsidRDefault="000D4605" w:rsidP="00112E2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51AA">
        <w:rPr>
          <w:rFonts w:ascii="Times New Roman" w:hAnsi="Times New Roman"/>
          <w:sz w:val="28"/>
          <w:szCs w:val="28"/>
          <w:lang w:val="ru-RU"/>
        </w:rPr>
        <w:t>Территория города составляет 68,3 тыс</w:t>
      </w:r>
      <w:proofErr w:type="gramStart"/>
      <w:r w:rsidRPr="004651AA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4651AA">
        <w:rPr>
          <w:rFonts w:ascii="Times New Roman" w:hAnsi="Times New Roman"/>
          <w:sz w:val="28"/>
          <w:szCs w:val="28"/>
          <w:lang w:val="ru-RU"/>
        </w:rPr>
        <w:t xml:space="preserve">а, </w:t>
      </w:r>
      <w:r w:rsidR="00AE0FA9" w:rsidRPr="004651AA">
        <w:rPr>
          <w:rFonts w:ascii="Times New Roman" w:hAnsi="Times New Roman"/>
          <w:sz w:val="28"/>
          <w:szCs w:val="28"/>
          <w:lang w:val="ru-RU"/>
        </w:rPr>
        <w:t>и распределена по 4 зонам, а именно:</w:t>
      </w:r>
    </w:p>
    <w:p w:rsidR="00B86C43" w:rsidRPr="00B86C43" w:rsidRDefault="00B86C43" w:rsidP="00B86C43">
      <w:pPr>
        <w:tabs>
          <w:tab w:val="left" w:pos="45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C43">
        <w:rPr>
          <w:rFonts w:ascii="Times New Roman" w:hAnsi="Times New Roman"/>
          <w:sz w:val="28"/>
          <w:szCs w:val="28"/>
          <w:lang w:val="kk-KZ"/>
        </w:rPr>
        <w:t xml:space="preserve">1)  земли жилищной зоны - </w:t>
      </w:r>
      <w:r w:rsidR="00D0487C" w:rsidRPr="00D0487C">
        <w:rPr>
          <w:rFonts w:ascii="Times New Roman" w:hAnsi="Times New Roman"/>
          <w:sz w:val="28"/>
          <w:szCs w:val="28"/>
          <w:lang w:val="kk-KZ"/>
        </w:rPr>
        <w:t>10,27</w:t>
      </w:r>
      <w:r w:rsidR="00D0487C">
        <w:rPr>
          <w:rFonts w:ascii="Times New Roman" w:hAnsi="Times New Roman"/>
          <w:i/>
          <w:sz w:val="28"/>
          <w:szCs w:val="28"/>
          <w:lang w:val="kk-KZ"/>
        </w:rPr>
        <w:t xml:space="preserve"> </w:t>
      </w:r>
      <w:r w:rsidRPr="00B86C43">
        <w:rPr>
          <w:rFonts w:ascii="Times New Roman" w:hAnsi="Times New Roman"/>
          <w:sz w:val="28"/>
          <w:szCs w:val="28"/>
          <w:lang w:val="kk-KZ"/>
        </w:rPr>
        <w:t>тыс. га или</w:t>
      </w:r>
      <w:r w:rsidRPr="00B86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6C43">
        <w:rPr>
          <w:rFonts w:ascii="Times New Roman" w:hAnsi="Times New Roman"/>
          <w:sz w:val="28"/>
          <w:szCs w:val="28"/>
          <w:lang w:val="kk-KZ"/>
        </w:rPr>
        <w:t>15</w:t>
      </w:r>
      <w:r w:rsidR="00EB70CC">
        <w:rPr>
          <w:rFonts w:ascii="Times New Roman" w:hAnsi="Times New Roman"/>
          <w:sz w:val="28"/>
          <w:szCs w:val="28"/>
          <w:lang w:val="kk-KZ"/>
        </w:rPr>
        <w:t>,03</w:t>
      </w:r>
      <w:r w:rsidRPr="00B86C43">
        <w:rPr>
          <w:rFonts w:ascii="Times New Roman" w:hAnsi="Times New Roman"/>
          <w:sz w:val="28"/>
          <w:szCs w:val="28"/>
          <w:lang w:val="kk-KZ"/>
        </w:rPr>
        <w:t xml:space="preserve"> %,</w:t>
      </w:r>
    </w:p>
    <w:p w:rsidR="00B86C43" w:rsidRPr="00B86C43" w:rsidRDefault="00B86C43" w:rsidP="00B86C43">
      <w:pPr>
        <w:tabs>
          <w:tab w:val="left" w:pos="45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C43">
        <w:rPr>
          <w:rFonts w:ascii="Times New Roman" w:hAnsi="Times New Roman"/>
          <w:sz w:val="28"/>
          <w:szCs w:val="28"/>
          <w:lang w:val="ru-RU"/>
        </w:rPr>
        <w:t>2) земли социальной зоны -</w:t>
      </w:r>
      <w:r w:rsidR="00EB70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6C43">
        <w:rPr>
          <w:rFonts w:ascii="Times New Roman" w:hAnsi="Times New Roman"/>
          <w:sz w:val="28"/>
          <w:szCs w:val="28"/>
          <w:lang w:val="ru-RU"/>
        </w:rPr>
        <w:t>4,</w:t>
      </w:r>
      <w:r w:rsidR="00D0487C">
        <w:rPr>
          <w:rFonts w:ascii="Times New Roman" w:hAnsi="Times New Roman"/>
          <w:sz w:val="28"/>
          <w:szCs w:val="28"/>
          <w:lang w:val="ru-RU"/>
        </w:rPr>
        <w:t>89</w:t>
      </w:r>
      <w:r w:rsidRPr="00B86C43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Pr="00B86C43">
        <w:rPr>
          <w:rFonts w:ascii="Times New Roman" w:hAnsi="Times New Roman"/>
          <w:sz w:val="28"/>
          <w:szCs w:val="28"/>
          <w:lang w:val="kk-KZ"/>
        </w:rPr>
        <w:t xml:space="preserve"> га или</w:t>
      </w:r>
      <w:r w:rsidRPr="00B86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487C">
        <w:rPr>
          <w:rFonts w:ascii="Times New Roman" w:hAnsi="Times New Roman"/>
          <w:sz w:val="28"/>
          <w:szCs w:val="28"/>
          <w:lang w:val="ru-RU"/>
        </w:rPr>
        <w:t>6,76</w:t>
      </w:r>
      <w:r w:rsidRPr="00B86C43">
        <w:rPr>
          <w:rFonts w:ascii="Times New Roman" w:hAnsi="Times New Roman"/>
          <w:sz w:val="28"/>
          <w:szCs w:val="28"/>
          <w:lang w:val="ru-RU"/>
        </w:rPr>
        <w:t xml:space="preserve">%, </w:t>
      </w:r>
    </w:p>
    <w:p w:rsidR="00B86C43" w:rsidRPr="00B86C43" w:rsidRDefault="00B86C43" w:rsidP="00B86C43">
      <w:pPr>
        <w:tabs>
          <w:tab w:val="left" w:pos="45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C43">
        <w:rPr>
          <w:rFonts w:ascii="Times New Roman" w:hAnsi="Times New Roman"/>
          <w:sz w:val="28"/>
          <w:szCs w:val="28"/>
          <w:lang w:val="ru-RU"/>
        </w:rPr>
        <w:t>3) земли коммерческой зоны – 7,78 тыс</w:t>
      </w:r>
      <w:proofErr w:type="gramStart"/>
      <w:r w:rsidRPr="00B86C43">
        <w:rPr>
          <w:rFonts w:ascii="Times New Roman" w:hAnsi="Times New Roman"/>
          <w:sz w:val="28"/>
          <w:szCs w:val="28"/>
          <w:lang w:val="ru-RU"/>
        </w:rPr>
        <w:t>.</w:t>
      </w:r>
      <w:r w:rsidRPr="00B86C43">
        <w:rPr>
          <w:rFonts w:ascii="Times New Roman" w:hAnsi="Times New Roman"/>
          <w:sz w:val="28"/>
          <w:szCs w:val="28"/>
          <w:lang w:val="kk-KZ"/>
        </w:rPr>
        <w:t>г</w:t>
      </w:r>
      <w:proofErr w:type="gramEnd"/>
      <w:r w:rsidRPr="00B86C43">
        <w:rPr>
          <w:rFonts w:ascii="Times New Roman" w:hAnsi="Times New Roman"/>
          <w:sz w:val="28"/>
          <w:szCs w:val="28"/>
          <w:lang w:val="kk-KZ"/>
        </w:rPr>
        <w:t>а или</w:t>
      </w:r>
      <w:r w:rsidRPr="00B86C43">
        <w:rPr>
          <w:rFonts w:ascii="Times New Roman" w:hAnsi="Times New Roman"/>
          <w:sz w:val="28"/>
          <w:szCs w:val="28"/>
          <w:lang w:val="ru-RU"/>
        </w:rPr>
        <w:t xml:space="preserve"> 11,39%,    </w:t>
      </w:r>
    </w:p>
    <w:p w:rsidR="00B86C43" w:rsidRPr="00B86C43" w:rsidRDefault="00B86C43" w:rsidP="00B86C43">
      <w:pPr>
        <w:tabs>
          <w:tab w:val="left" w:pos="45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C43">
        <w:rPr>
          <w:rFonts w:ascii="Times New Roman" w:hAnsi="Times New Roman"/>
          <w:sz w:val="28"/>
          <w:szCs w:val="28"/>
          <w:lang w:val="ru-RU"/>
        </w:rPr>
        <w:t>4) земли иной зоны- 45,</w:t>
      </w:r>
      <w:r w:rsidR="00EB70CC">
        <w:rPr>
          <w:rFonts w:ascii="Times New Roman" w:hAnsi="Times New Roman"/>
          <w:sz w:val="28"/>
          <w:szCs w:val="28"/>
          <w:lang w:val="ru-RU"/>
        </w:rPr>
        <w:t>36</w:t>
      </w:r>
      <w:r w:rsidRPr="00B86C43">
        <w:rPr>
          <w:rFonts w:ascii="Times New Roman" w:hAnsi="Times New Roman"/>
          <w:sz w:val="28"/>
          <w:szCs w:val="28"/>
          <w:lang w:val="ru-RU"/>
        </w:rPr>
        <w:t xml:space="preserve"> тыс</w:t>
      </w:r>
      <w:proofErr w:type="gramStart"/>
      <w:r w:rsidRPr="00B86C43">
        <w:rPr>
          <w:rFonts w:ascii="Times New Roman" w:hAnsi="Times New Roman"/>
          <w:sz w:val="28"/>
          <w:szCs w:val="28"/>
          <w:lang w:val="ru-RU"/>
        </w:rPr>
        <w:t>.</w:t>
      </w:r>
      <w:r w:rsidRPr="00B86C43">
        <w:rPr>
          <w:rFonts w:ascii="Times New Roman" w:hAnsi="Times New Roman"/>
          <w:sz w:val="28"/>
          <w:szCs w:val="28"/>
          <w:lang w:val="kk-KZ"/>
        </w:rPr>
        <w:t>г</w:t>
      </w:r>
      <w:proofErr w:type="gramEnd"/>
      <w:r w:rsidRPr="00B86C43">
        <w:rPr>
          <w:rFonts w:ascii="Times New Roman" w:hAnsi="Times New Roman"/>
          <w:sz w:val="28"/>
          <w:szCs w:val="28"/>
          <w:lang w:val="kk-KZ"/>
        </w:rPr>
        <w:t>а или</w:t>
      </w:r>
      <w:r w:rsidRPr="00B86C43">
        <w:rPr>
          <w:rFonts w:ascii="Times New Roman" w:hAnsi="Times New Roman"/>
          <w:sz w:val="28"/>
          <w:szCs w:val="28"/>
          <w:lang w:val="ru-RU"/>
        </w:rPr>
        <w:t xml:space="preserve"> 66,</w:t>
      </w:r>
      <w:r w:rsidR="00EB70CC">
        <w:rPr>
          <w:rFonts w:ascii="Times New Roman" w:hAnsi="Times New Roman"/>
          <w:sz w:val="28"/>
          <w:szCs w:val="28"/>
          <w:lang w:val="ru-RU"/>
        </w:rPr>
        <w:t>85</w:t>
      </w:r>
      <w:r w:rsidRPr="00B86C43">
        <w:rPr>
          <w:rFonts w:ascii="Times New Roman" w:hAnsi="Times New Roman"/>
          <w:sz w:val="28"/>
          <w:szCs w:val="28"/>
          <w:lang w:val="ru-RU"/>
        </w:rPr>
        <w:t>%,, где учитываются:</w:t>
      </w:r>
    </w:p>
    <w:p w:rsidR="00B86C43" w:rsidRPr="00B86C43" w:rsidRDefault="00B86C43" w:rsidP="00B86C43">
      <w:pPr>
        <w:tabs>
          <w:tab w:val="left" w:pos="45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C43">
        <w:rPr>
          <w:rFonts w:ascii="Times New Roman" w:hAnsi="Times New Roman"/>
          <w:sz w:val="28"/>
          <w:szCs w:val="28"/>
          <w:lang w:val="ru-RU"/>
        </w:rPr>
        <w:t>- земли с/</w:t>
      </w:r>
      <w:proofErr w:type="spellStart"/>
      <w:r w:rsidRPr="00B86C43">
        <w:rPr>
          <w:rFonts w:ascii="Times New Roman" w:hAnsi="Times New Roman"/>
          <w:sz w:val="28"/>
          <w:szCs w:val="28"/>
          <w:lang w:val="ru-RU"/>
        </w:rPr>
        <w:t>х</w:t>
      </w:r>
      <w:proofErr w:type="spellEnd"/>
      <w:r w:rsidRPr="00B86C43">
        <w:rPr>
          <w:rFonts w:ascii="Times New Roman" w:hAnsi="Times New Roman"/>
          <w:sz w:val="28"/>
          <w:szCs w:val="28"/>
          <w:lang w:val="ru-RU"/>
        </w:rPr>
        <w:t xml:space="preserve"> назначения </w:t>
      </w:r>
      <w:r w:rsidR="00EB70CC">
        <w:rPr>
          <w:rFonts w:ascii="Times New Roman" w:hAnsi="Times New Roman"/>
          <w:sz w:val="28"/>
          <w:szCs w:val="28"/>
          <w:lang w:val="ru-RU"/>
        </w:rPr>
        <w:t>–</w:t>
      </w:r>
      <w:r w:rsidRPr="00B86C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70CC" w:rsidRPr="00EB70CC">
        <w:rPr>
          <w:rFonts w:ascii="Times New Roman" w:hAnsi="Times New Roman"/>
          <w:sz w:val="28"/>
          <w:szCs w:val="28"/>
          <w:lang w:val="ru-RU"/>
        </w:rPr>
        <w:t>8</w:t>
      </w:r>
      <w:r w:rsidR="00EB70CC">
        <w:rPr>
          <w:rFonts w:ascii="Times New Roman" w:hAnsi="Times New Roman"/>
          <w:sz w:val="28"/>
          <w:szCs w:val="28"/>
          <w:lang w:val="ru-RU"/>
        </w:rPr>
        <w:t>,</w:t>
      </w:r>
      <w:r w:rsidR="00EB70CC" w:rsidRPr="00EB70CC">
        <w:rPr>
          <w:rFonts w:ascii="Times New Roman" w:hAnsi="Times New Roman"/>
          <w:sz w:val="28"/>
          <w:szCs w:val="28"/>
          <w:lang w:val="ru-RU"/>
        </w:rPr>
        <w:t>03</w:t>
      </w:r>
      <w:r w:rsidR="00EB70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6C43">
        <w:rPr>
          <w:rFonts w:ascii="Times New Roman" w:hAnsi="Times New Roman"/>
          <w:sz w:val="28"/>
          <w:szCs w:val="28"/>
          <w:lang w:val="ru-RU"/>
        </w:rPr>
        <w:t>тыс. га или 1</w:t>
      </w:r>
      <w:r w:rsidR="00EB70CC">
        <w:rPr>
          <w:rFonts w:ascii="Times New Roman" w:hAnsi="Times New Roman"/>
          <w:sz w:val="28"/>
          <w:szCs w:val="28"/>
          <w:lang w:val="ru-RU"/>
        </w:rPr>
        <w:t>1</w:t>
      </w:r>
      <w:r w:rsidRPr="00B86C43">
        <w:rPr>
          <w:rFonts w:ascii="Times New Roman" w:hAnsi="Times New Roman"/>
          <w:sz w:val="28"/>
          <w:szCs w:val="28"/>
          <w:lang w:val="ru-RU"/>
        </w:rPr>
        <w:t>,</w:t>
      </w:r>
      <w:r w:rsidR="00EB70CC">
        <w:rPr>
          <w:rFonts w:ascii="Times New Roman" w:hAnsi="Times New Roman"/>
          <w:sz w:val="28"/>
          <w:szCs w:val="28"/>
          <w:lang w:val="ru-RU"/>
        </w:rPr>
        <w:t>75</w:t>
      </w:r>
      <w:r w:rsidRPr="00B86C43">
        <w:rPr>
          <w:rFonts w:ascii="Times New Roman" w:hAnsi="Times New Roman"/>
          <w:sz w:val="28"/>
          <w:szCs w:val="28"/>
          <w:lang w:val="ru-RU"/>
        </w:rPr>
        <w:t>%;</w:t>
      </w:r>
    </w:p>
    <w:p w:rsidR="00B86C43" w:rsidRPr="00B86C43" w:rsidRDefault="00B86C43" w:rsidP="00B86C43">
      <w:pPr>
        <w:tabs>
          <w:tab w:val="left" w:pos="45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C43">
        <w:rPr>
          <w:rFonts w:ascii="Times New Roman" w:hAnsi="Times New Roman"/>
          <w:sz w:val="28"/>
          <w:szCs w:val="28"/>
          <w:lang w:val="ru-RU"/>
        </w:rPr>
        <w:t>- особоохраняемые природные территории - 21,</w:t>
      </w:r>
      <w:r w:rsidR="00EB70CC">
        <w:rPr>
          <w:rFonts w:ascii="Times New Roman" w:hAnsi="Times New Roman"/>
          <w:sz w:val="28"/>
          <w:szCs w:val="28"/>
          <w:lang w:val="ru-RU"/>
        </w:rPr>
        <w:t>42</w:t>
      </w:r>
      <w:r w:rsidRPr="00B86C43">
        <w:rPr>
          <w:rFonts w:ascii="Times New Roman" w:hAnsi="Times New Roman"/>
          <w:sz w:val="28"/>
          <w:szCs w:val="28"/>
          <w:lang w:val="ru-RU"/>
        </w:rPr>
        <w:t xml:space="preserve"> тыс.</w:t>
      </w:r>
      <w:r w:rsidR="00EB70C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86C43">
        <w:rPr>
          <w:rFonts w:ascii="Times New Roman" w:hAnsi="Times New Roman"/>
          <w:sz w:val="28"/>
          <w:szCs w:val="28"/>
          <w:lang w:val="ru-RU"/>
        </w:rPr>
        <w:t>га или 31,</w:t>
      </w:r>
      <w:r w:rsidR="00EB70CC">
        <w:rPr>
          <w:rFonts w:ascii="Times New Roman" w:hAnsi="Times New Roman"/>
          <w:sz w:val="28"/>
          <w:szCs w:val="28"/>
          <w:lang w:val="ru-RU"/>
        </w:rPr>
        <w:t>7</w:t>
      </w:r>
      <w:r w:rsidRPr="00B86C43">
        <w:rPr>
          <w:rFonts w:ascii="Times New Roman" w:hAnsi="Times New Roman"/>
          <w:sz w:val="28"/>
          <w:szCs w:val="28"/>
          <w:lang w:val="ru-RU"/>
        </w:rPr>
        <w:t xml:space="preserve"> %;</w:t>
      </w:r>
    </w:p>
    <w:p w:rsidR="00B86C43" w:rsidRPr="00B86C43" w:rsidRDefault="00B86C43" w:rsidP="00B86C43">
      <w:pPr>
        <w:tabs>
          <w:tab w:val="left" w:pos="459"/>
        </w:tabs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86C43">
        <w:rPr>
          <w:rFonts w:ascii="Times New Roman" w:hAnsi="Times New Roman"/>
          <w:sz w:val="28"/>
          <w:szCs w:val="28"/>
          <w:lang w:val="ru-RU"/>
        </w:rPr>
        <w:t>- водные объекты, – 0,6 тыс</w:t>
      </w:r>
      <w:proofErr w:type="gramStart"/>
      <w:r w:rsidRPr="00B86C43">
        <w:rPr>
          <w:rFonts w:ascii="Times New Roman" w:hAnsi="Times New Roman"/>
          <w:sz w:val="28"/>
          <w:szCs w:val="28"/>
          <w:lang w:val="ru-RU"/>
        </w:rPr>
        <w:t>.г</w:t>
      </w:r>
      <w:proofErr w:type="gramEnd"/>
      <w:r w:rsidRPr="00B86C43">
        <w:rPr>
          <w:rFonts w:ascii="Times New Roman" w:hAnsi="Times New Roman"/>
          <w:sz w:val="28"/>
          <w:szCs w:val="28"/>
          <w:lang w:val="ru-RU"/>
        </w:rPr>
        <w:t>а или 0,9 %;</w:t>
      </w:r>
    </w:p>
    <w:p w:rsidR="00B86C43" w:rsidRPr="00B86C43" w:rsidRDefault="00B86C43" w:rsidP="00B86C43">
      <w:pPr>
        <w:pStyle w:val="a3"/>
        <w:tabs>
          <w:tab w:val="left" w:pos="45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86C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B86C43">
        <w:rPr>
          <w:rFonts w:ascii="Times New Roman" w:hAnsi="Times New Roman" w:cs="Times New Roman"/>
          <w:sz w:val="28"/>
          <w:szCs w:val="28"/>
          <w:lang w:val="kk-KZ" w:eastAsia="ru-RU"/>
        </w:rPr>
        <w:t>земли общего пользования, транспорта</w:t>
      </w:r>
      <w:r w:rsidRPr="00B86C43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- </w:t>
      </w:r>
      <w:r w:rsidRPr="00B86C43">
        <w:rPr>
          <w:rFonts w:ascii="Times New Roman" w:hAnsi="Times New Roman" w:cs="Times New Roman"/>
          <w:sz w:val="28"/>
          <w:szCs w:val="28"/>
          <w:lang w:val="kk-KZ" w:eastAsia="ru-RU"/>
        </w:rPr>
        <w:t>1</w:t>
      </w:r>
      <w:r w:rsidR="00EB70CC">
        <w:rPr>
          <w:rFonts w:ascii="Times New Roman" w:hAnsi="Times New Roman" w:cs="Times New Roman"/>
          <w:sz w:val="28"/>
          <w:szCs w:val="28"/>
          <w:lang w:val="kk-KZ" w:eastAsia="ru-RU"/>
        </w:rPr>
        <w:t>5</w:t>
      </w:r>
      <w:r w:rsidRPr="00B86C43">
        <w:rPr>
          <w:rFonts w:ascii="Times New Roman" w:hAnsi="Times New Roman" w:cs="Times New Roman"/>
          <w:sz w:val="28"/>
          <w:szCs w:val="28"/>
          <w:lang w:val="kk-KZ" w:eastAsia="ru-RU"/>
        </w:rPr>
        <w:t>,</w:t>
      </w:r>
      <w:r w:rsidRPr="00B86C43">
        <w:rPr>
          <w:rFonts w:ascii="Times New Roman" w:hAnsi="Times New Roman" w:cs="Times New Roman"/>
          <w:sz w:val="28"/>
          <w:szCs w:val="28"/>
          <w:lang w:val="kk-KZ"/>
        </w:rPr>
        <w:t xml:space="preserve"> 3</w:t>
      </w:r>
      <w:r w:rsidR="00EB70C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B86C43">
        <w:rPr>
          <w:rFonts w:ascii="Times New Roman" w:hAnsi="Times New Roman" w:cs="Times New Roman"/>
          <w:sz w:val="28"/>
          <w:szCs w:val="28"/>
          <w:lang w:val="ru-RU"/>
        </w:rPr>
        <w:t xml:space="preserve"> тыс</w:t>
      </w:r>
      <w:proofErr w:type="gramStart"/>
      <w:r w:rsidRPr="00B86C43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B86C43">
        <w:rPr>
          <w:rFonts w:ascii="Times New Roman" w:hAnsi="Times New Roman" w:cs="Times New Roman"/>
          <w:sz w:val="28"/>
          <w:szCs w:val="28"/>
          <w:lang w:val="ru-RU"/>
        </w:rPr>
        <w:t xml:space="preserve">а или </w:t>
      </w:r>
      <w:r w:rsidR="00EB70CC">
        <w:rPr>
          <w:rFonts w:ascii="Times New Roman" w:hAnsi="Times New Roman" w:cs="Times New Roman"/>
          <w:sz w:val="28"/>
          <w:szCs w:val="28"/>
          <w:lang w:val="ru-RU"/>
        </w:rPr>
        <w:t>22,39</w:t>
      </w:r>
      <w:r w:rsidRPr="00B86C43">
        <w:rPr>
          <w:rFonts w:ascii="Times New Roman" w:hAnsi="Times New Roman" w:cs="Times New Roman"/>
          <w:sz w:val="28"/>
          <w:szCs w:val="28"/>
          <w:lang w:val="ru-RU"/>
        </w:rPr>
        <w:t xml:space="preserve"> %.</w:t>
      </w:r>
    </w:p>
    <w:p w:rsidR="00EB70CC" w:rsidRDefault="00EB70CC" w:rsidP="00112E2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D2242" w:rsidRPr="004651AA" w:rsidRDefault="00042940" w:rsidP="00112E2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51AA">
        <w:rPr>
          <w:rFonts w:ascii="Times New Roman" w:hAnsi="Times New Roman"/>
          <w:b/>
          <w:sz w:val="28"/>
          <w:szCs w:val="28"/>
          <w:lang w:val="ru-RU"/>
        </w:rPr>
        <w:t>О документообороте Управления</w:t>
      </w:r>
    </w:p>
    <w:p w:rsidR="0021136B" w:rsidRPr="002B2B8A" w:rsidRDefault="0021136B" w:rsidP="0021136B">
      <w:pPr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21136B">
        <w:rPr>
          <w:rFonts w:ascii="Times New Roman" w:hAnsi="Times New Roman"/>
          <w:sz w:val="28"/>
          <w:szCs w:val="28"/>
          <w:lang w:val="kk-KZ"/>
        </w:rPr>
        <w:t xml:space="preserve">За указанный период в управление поступило всего </w:t>
      </w:r>
      <w:r w:rsidRPr="0021136B">
        <w:rPr>
          <w:rFonts w:ascii="Times New Roman" w:hAnsi="Times New Roman"/>
          <w:b/>
          <w:sz w:val="28"/>
          <w:szCs w:val="28"/>
          <w:lang w:val="kk-KZ"/>
        </w:rPr>
        <w:t xml:space="preserve">12902 </w:t>
      </w:r>
      <w:r w:rsidRPr="0021136B">
        <w:rPr>
          <w:rFonts w:ascii="Times New Roman" w:hAnsi="Times New Roman"/>
          <w:sz w:val="28"/>
          <w:szCs w:val="28"/>
          <w:lang w:val="kk-KZ"/>
        </w:rPr>
        <w:t>обращений, из них</w:t>
      </w:r>
      <w:r w:rsidRPr="0021136B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136256">
        <w:rPr>
          <w:rFonts w:ascii="Times New Roman" w:hAnsi="Times New Roman"/>
          <w:b/>
          <w:sz w:val="28"/>
          <w:szCs w:val="28"/>
          <w:lang w:val="kk-KZ"/>
        </w:rPr>
        <w:t>10087</w:t>
      </w:r>
      <w:r w:rsidRPr="0021136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21136B">
        <w:rPr>
          <w:rFonts w:ascii="Times New Roman" w:hAnsi="Times New Roman"/>
          <w:sz w:val="28"/>
          <w:szCs w:val="28"/>
          <w:lang w:val="kk-KZ"/>
        </w:rPr>
        <w:t xml:space="preserve">обращений физических лиц и </w:t>
      </w:r>
      <w:r w:rsidRPr="0021136B">
        <w:rPr>
          <w:rFonts w:ascii="Times New Roman" w:hAnsi="Times New Roman"/>
          <w:b/>
          <w:sz w:val="28"/>
          <w:szCs w:val="28"/>
          <w:lang w:val="kk-KZ"/>
        </w:rPr>
        <w:t>2</w:t>
      </w:r>
      <w:r w:rsidR="00136256">
        <w:rPr>
          <w:rFonts w:ascii="Times New Roman" w:hAnsi="Times New Roman"/>
          <w:b/>
          <w:sz w:val="28"/>
          <w:szCs w:val="28"/>
          <w:lang w:val="kk-KZ"/>
        </w:rPr>
        <w:t>815</w:t>
      </w:r>
      <w:r w:rsidRPr="0021136B">
        <w:rPr>
          <w:rFonts w:ascii="Times New Roman" w:hAnsi="Times New Roman"/>
          <w:sz w:val="28"/>
          <w:szCs w:val="28"/>
          <w:lang w:val="kk-KZ"/>
        </w:rPr>
        <w:t xml:space="preserve"> обращений юридических лиц</w:t>
      </w:r>
      <w:r w:rsidR="002B2B8A">
        <w:rPr>
          <w:rFonts w:ascii="Times New Roman" w:hAnsi="Times New Roman"/>
          <w:sz w:val="28"/>
          <w:szCs w:val="28"/>
          <w:lang w:val="kk-KZ"/>
        </w:rPr>
        <w:t>.</w:t>
      </w:r>
    </w:p>
    <w:p w:rsidR="0021136B" w:rsidRPr="002B2B8A" w:rsidRDefault="0021136B" w:rsidP="002B2B8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1136B">
        <w:rPr>
          <w:rFonts w:ascii="Times New Roman" w:hAnsi="Times New Roman"/>
          <w:sz w:val="28"/>
          <w:szCs w:val="28"/>
          <w:lang w:val="ru-RU"/>
        </w:rPr>
        <w:tab/>
      </w:r>
      <w:r w:rsidR="002B2B8A">
        <w:rPr>
          <w:rFonts w:ascii="Times New Roman" w:hAnsi="Times New Roman"/>
          <w:sz w:val="28"/>
          <w:szCs w:val="28"/>
          <w:lang w:val="ru-RU"/>
        </w:rPr>
        <w:t>С</w:t>
      </w:r>
      <w:r w:rsidRPr="0021136B">
        <w:rPr>
          <w:rFonts w:ascii="Times New Roman" w:hAnsi="Times New Roman"/>
          <w:sz w:val="28"/>
          <w:szCs w:val="28"/>
          <w:lang w:val="ru-RU"/>
        </w:rPr>
        <w:t>лужебной корреспонденции -</w:t>
      </w:r>
      <w:r w:rsidR="002B2B8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136B">
        <w:rPr>
          <w:rFonts w:ascii="Times New Roman" w:hAnsi="Times New Roman"/>
          <w:b/>
          <w:sz w:val="28"/>
          <w:szCs w:val="28"/>
          <w:lang w:val="kk-KZ"/>
        </w:rPr>
        <w:t>8317</w:t>
      </w:r>
      <w:r w:rsidRPr="0021136B">
        <w:rPr>
          <w:rFonts w:ascii="Times New Roman" w:hAnsi="Times New Roman"/>
          <w:b/>
          <w:sz w:val="28"/>
          <w:szCs w:val="28"/>
          <w:lang w:val="ru-RU"/>
        </w:rPr>
        <w:t>,</w:t>
      </w:r>
      <w:r w:rsidRPr="0021136B">
        <w:rPr>
          <w:rFonts w:ascii="Times New Roman" w:hAnsi="Times New Roman"/>
          <w:sz w:val="28"/>
          <w:szCs w:val="28"/>
          <w:lang w:val="ru-RU"/>
        </w:rPr>
        <w:t xml:space="preserve"> ОРД (Сектор контроля) - </w:t>
      </w:r>
      <w:r w:rsidRPr="0021136B">
        <w:rPr>
          <w:rFonts w:ascii="Times New Roman" w:hAnsi="Times New Roman"/>
          <w:b/>
          <w:sz w:val="28"/>
          <w:szCs w:val="28"/>
          <w:lang w:val="kk-KZ"/>
        </w:rPr>
        <w:t>475</w:t>
      </w:r>
      <w:r w:rsidRPr="0021136B">
        <w:rPr>
          <w:rFonts w:ascii="Times New Roman" w:hAnsi="Times New Roman"/>
          <w:sz w:val="28"/>
          <w:szCs w:val="28"/>
          <w:lang w:val="ru-RU"/>
        </w:rPr>
        <w:t xml:space="preserve">, ОД (организационные документы протокола) - </w:t>
      </w:r>
      <w:r w:rsidR="00136256">
        <w:rPr>
          <w:rFonts w:ascii="Times New Roman" w:hAnsi="Times New Roman"/>
          <w:b/>
          <w:sz w:val="28"/>
          <w:szCs w:val="28"/>
          <w:lang w:val="kk-KZ"/>
        </w:rPr>
        <w:t>76</w:t>
      </w:r>
      <w:r w:rsidRPr="0021136B">
        <w:rPr>
          <w:rFonts w:ascii="Times New Roman" w:hAnsi="Times New Roman"/>
          <w:sz w:val="28"/>
          <w:szCs w:val="28"/>
          <w:lang w:val="ru-RU"/>
        </w:rPr>
        <w:t xml:space="preserve">, ДСП - </w:t>
      </w:r>
      <w:r w:rsidRPr="0021136B">
        <w:rPr>
          <w:rFonts w:ascii="Times New Roman" w:hAnsi="Times New Roman"/>
          <w:b/>
          <w:sz w:val="28"/>
          <w:szCs w:val="28"/>
          <w:lang w:val="kk-KZ"/>
        </w:rPr>
        <w:t xml:space="preserve">36, </w:t>
      </w:r>
      <w:r w:rsidRPr="0021136B">
        <w:rPr>
          <w:rFonts w:ascii="Times New Roman" w:hAnsi="Times New Roman"/>
          <w:sz w:val="28"/>
          <w:szCs w:val="28"/>
          <w:lang w:val="kk-KZ"/>
        </w:rPr>
        <w:t>исходящ</w:t>
      </w:r>
      <w:r w:rsidR="002B2B8A">
        <w:rPr>
          <w:rFonts w:ascii="Times New Roman" w:hAnsi="Times New Roman"/>
          <w:sz w:val="28"/>
          <w:szCs w:val="28"/>
          <w:lang w:val="kk-KZ"/>
        </w:rPr>
        <w:t>ей</w:t>
      </w:r>
      <w:r w:rsidRPr="0021136B">
        <w:rPr>
          <w:rFonts w:ascii="Times New Roman" w:hAnsi="Times New Roman"/>
          <w:sz w:val="28"/>
          <w:szCs w:val="28"/>
          <w:lang w:val="kk-KZ"/>
        </w:rPr>
        <w:t xml:space="preserve"> корреспонденци</w:t>
      </w:r>
      <w:r w:rsidR="002B2B8A">
        <w:rPr>
          <w:rFonts w:ascii="Times New Roman" w:hAnsi="Times New Roman"/>
          <w:sz w:val="28"/>
          <w:szCs w:val="28"/>
          <w:lang w:val="kk-KZ"/>
        </w:rPr>
        <w:t>и</w:t>
      </w:r>
      <w:r w:rsidRPr="0021136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1136B">
        <w:rPr>
          <w:rFonts w:ascii="Times New Roman" w:hAnsi="Times New Roman"/>
          <w:b/>
          <w:sz w:val="28"/>
          <w:szCs w:val="28"/>
          <w:lang w:val="kk-KZ"/>
        </w:rPr>
        <w:t xml:space="preserve"> -</w:t>
      </w:r>
      <w:r w:rsidRPr="0021136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21136B">
        <w:rPr>
          <w:rFonts w:ascii="Times New Roman" w:hAnsi="Times New Roman"/>
          <w:b/>
          <w:sz w:val="28"/>
          <w:szCs w:val="28"/>
          <w:lang w:val="kk-KZ"/>
        </w:rPr>
        <w:t>15192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21136B" w:rsidRPr="0021136B" w:rsidRDefault="0021136B" w:rsidP="0021136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1136B">
        <w:rPr>
          <w:rFonts w:ascii="Times New Roman" w:hAnsi="Times New Roman"/>
          <w:sz w:val="28"/>
          <w:szCs w:val="28"/>
          <w:lang w:val="ru-RU"/>
        </w:rPr>
        <w:t>Анализ обращений показывает, что их тематика затрагивает самые ра</w:t>
      </w:r>
      <w:r>
        <w:rPr>
          <w:rFonts w:ascii="Times New Roman" w:hAnsi="Times New Roman"/>
          <w:sz w:val="28"/>
          <w:szCs w:val="28"/>
          <w:lang w:val="ru-RU"/>
        </w:rPr>
        <w:t xml:space="preserve">зличные сферы землепользования. </w:t>
      </w:r>
      <w:r>
        <w:rPr>
          <w:rFonts w:ascii="Times New Roman" w:hAnsi="Times New Roman"/>
          <w:sz w:val="28"/>
          <w:szCs w:val="28"/>
          <w:lang w:val="kk-KZ"/>
        </w:rPr>
        <w:t>Н</w:t>
      </w:r>
      <w:r w:rsidRPr="0021136B">
        <w:rPr>
          <w:rFonts w:ascii="Times New Roman" w:hAnsi="Times New Roman"/>
          <w:sz w:val="28"/>
          <w:szCs w:val="28"/>
          <w:lang w:val="ru-RU"/>
        </w:rPr>
        <w:t>аиболее актуальными по количеству обращений являются вопросы оформления и узаконения земельных участков, предоставление земельных участков для  индивидуального жилищного строительства, вопросы продления аренды земельных участков, корректировка и уточнение границ земельных участков, а также расчет арендной платы за пользование земельным участком.</w:t>
      </w:r>
    </w:p>
    <w:p w:rsidR="00A422B5" w:rsidRPr="004651AA" w:rsidRDefault="00A422B5" w:rsidP="0021136B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42940" w:rsidRDefault="00042940" w:rsidP="00112E2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166C91">
        <w:rPr>
          <w:rFonts w:ascii="Times New Roman" w:hAnsi="Times New Roman"/>
          <w:b/>
          <w:sz w:val="28"/>
          <w:szCs w:val="28"/>
          <w:lang w:val="ru-RU"/>
        </w:rPr>
        <w:t>Об оказании государственных услуг населению</w:t>
      </w:r>
    </w:p>
    <w:p w:rsidR="00251782" w:rsidRPr="00251782" w:rsidRDefault="00251782" w:rsidP="00112E2B">
      <w:p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667501" w:rsidRPr="00667501" w:rsidRDefault="00667501" w:rsidP="00667501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67501">
        <w:rPr>
          <w:rFonts w:ascii="Times New Roman" w:hAnsi="Times New Roman"/>
          <w:sz w:val="28"/>
          <w:szCs w:val="28"/>
          <w:lang w:val="ru-RU"/>
        </w:rPr>
        <w:t xml:space="preserve">Управлением земельных отношений в соответствии с реестром государственных услуг оказываются </w:t>
      </w:r>
      <w:r w:rsidRPr="00667501">
        <w:rPr>
          <w:rFonts w:ascii="Times New Roman" w:hAnsi="Times New Roman"/>
          <w:b/>
          <w:sz w:val="28"/>
          <w:szCs w:val="28"/>
          <w:lang w:val="ru-RU"/>
        </w:rPr>
        <w:t>8</w:t>
      </w:r>
      <w:r w:rsidRPr="0066750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видов государственных </w:t>
      </w:r>
      <w:r w:rsidRPr="00667501">
        <w:rPr>
          <w:rFonts w:ascii="Times New Roman" w:hAnsi="Times New Roman"/>
          <w:sz w:val="28"/>
          <w:szCs w:val="28"/>
          <w:lang w:val="ru-RU"/>
        </w:rPr>
        <w:t xml:space="preserve">услуг. </w:t>
      </w:r>
    </w:p>
    <w:p w:rsidR="00667501" w:rsidRPr="00667501" w:rsidRDefault="00667501" w:rsidP="00667501">
      <w:pPr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Всего з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 xml:space="preserve">а 12 месяцев 2020 года </w:t>
      </w:r>
      <w:r>
        <w:rPr>
          <w:rFonts w:ascii="Times New Roman" w:hAnsi="Times New Roman"/>
          <w:bCs/>
          <w:sz w:val="28"/>
          <w:szCs w:val="28"/>
          <w:lang w:val="ru-RU"/>
        </w:rPr>
        <w:t>предоставлено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667501">
        <w:rPr>
          <w:rFonts w:ascii="Times New Roman" w:hAnsi="Times New Roman"/>
          <w:b/>
          <w:bCs/>
          <w:sz w:val="28"/>
          <w:szCs w:val="28"/>
          <w:lang w:val="ru-RU"/>
        </w:rPr>
        <w:t>12383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E1380F" w:rsidRPr="00E1380F">
        <w:rPr>
          <w:rFonts w:ascii="Times New Roman" w:hAnsi="Times New Roman"/>
          <w:bCs/>
          <w:sz w:val="28"/>
          <w:szCs w:val="28"/>
          <w:lang w:val="ru-RU"/>
        </w:rPr>
        <w:t xml:space="preserve">услуг, </w:t>
      </w:r>
      <w:r w:rsidR="00E1380F">
        <w:rPr>
          <w:rFonts w:ascii="Times New Roman" w:hAnsi="Times New Roman"/>
          <w:bCs/>
          <w:sz w:val="28"/>
          <w:szCs w:val="28"/>
          <w:lang w:val="ru-RU"/>
        </w:rPr>
        <w:t>(</w:t>
      </w:r>
      <w:r w:rsidR="00E1380F" w:rsidRPr="00E1380F">
        <w:rPr>
          <w:rFonts w:ascii="Times New Roman" w:hAnsi="Times New Roman"/>
          <w:bCs/>
          <w:sz w:val="28"/>
          <w:szCs w:val="28"/>
          <w:lang w:val="ru-RU"/>
        </w:rPr>
        <w:t xml:space="preserve">через </w:t>
      </w:r>
      <w:r w:rsidR="00E1380F">
        <w:rPr>
          <w:rFonts w:ascii="Times New Roman" w:hAnsi="Times New Roman"/>
          <w:bCs/>
          <w:sz w:val="28"/>
          <w:szCs w:val="28"/>
          <w:lang w:val="ru-RU"/>
        </w:rPr>
        <w:t xml:space="preserve">НАО </w:t>
      </w:r>
      <w:r w:rsidR="00E1380F" w:rsidRPr="00E1380F">
        <w:rPr>
          <w:rFonts w:ascii="Times New Roman" w:hAnsi="Times New Roman"/>
          <w:bCs/>
          <w:sz w:val="28"/>
          <w:szCs w:val="28"/>
          <w:lang w:val="ru-RU"/>
        </w:rPr>
        <w:t>6180, через ЕГОВ 3342, через госорган 2861</w:t>
      </w:r>
      <w:r w:rsidR="00E1380F">
        <w:rPr>
          <w:rFonts w:ascii="Times New Roman" w:hAnsi="Times New Roman"/>
          <w:bCs/>
          <w:sz w:val="28"/>
          <w:szCs w:val="28"/>
          <w:lang w:val="ru-RU"/>
        </w:rPr>
        <w:t xml:space="preserve">), 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>из них:</w:t>
      </w:r>
    </w:p>
    <w:p w:rsidR="00667501" w:rsidRPr="00667501" w:rsidRDefault="00667501" w:rsidP="00667501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1.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 xml:space="preserve"> Утверждение землеустроительных проектов по формированию земельных участков – </w:t>
      </w:r>
      <w:r w:rsidRPr="00667501">
        <w:rPr>
          <w:rFonts w:ascii="Times New Roman" w:hAnsi="Times New Roman"/>
          <w:b/>
          <w:bCs/>
          <w:sz w:val="28"/>
          <w:szCs w:val="28"/>
          <w:lang w:val="ru-RU"/>
        </w:rPr>
        <w:t>6516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67501">
        <w:rPr>
          <w:rFonts w:ascii="Times New Roman" w:hAnsi="Times New Roman"/>
          <w:bCs/>
          <w:sz w:val="28"/>
          <w:szCs w:val="28"/>
          <w:lang w:val="kk-KZ"/>
        </w:rPr>
        <w:t>услуг</w:t>
      </w:r>
      <w:r w:rsidRPr="00667501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:rsidR="00667501" w:rsidRPr="00667501" w:rsidRDefault="00667501" w:rsidP="0066750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2. 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 xml:space="preserve">Выдача решения на изменение целевого назначения земельного участка – </w:t>
      </w:r>
      <w:r w:rsidRPr="00667501">
        <w:rPr>
          <w:rFonts w:ascii="Times New Roman" w:hAnsi="Times New Roman"/>
          <w:b/>
          <w:bCs/>
          <w:sz w:val="28"/>
          <w:szCs w:val="28"/>
          <w:lang w:val="ru-RU"/>
        </w:rPr>
        <w:t>1229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>услуг</w:t>
      </w:r>
      <w:r w:rsidRPr="00667501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:rsidR="00667501" w:rsidRPr="00667501" w:rsidRDefault="00667501" w:rsidP="0066750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3. </w:t>
      </w:r>
      <w:r w:rsidR="00E1380F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>риобретени</w:t>
      </w:r>
      <w:r w:rsidR="00E1380F">
        <w:rPr>
          <w:rFonts w:ascii="Times New Roman" w:hAnsi="Times New Roman"/>
          <w:bCs/>
          <w:sz w:val="28"/>
          <w:szCs w:val="28"/>
          <w:lang w:val="ru-RU"/>
        </w:rPr>
        <w:t>е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 xml:space="preserve"> прав на земельные участки, которые находятся в государственной собственности, не требующие проведения торгов (конкурсов, аукционов) – </w:t>
      </w:r>
      <w:r w:rsidRPr="00667501">
        <w:rPr>
          <w:rFonts w:ascii="Times New Roman" w:hAnsi="Times New Roman"/>
          <w:b/>
          <w:bCs/>
          <w:sz w:val="28"/>
          <w:szCs w:val="28"/>
          <w:lang w:val="ru-RU"/>
        </w:rPr>
        <w:t xml:space="preserve">2582 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>услуг</w:t>
      </w:r>
      <w:r>
        <w:rPr>
          <w:rFonts w:ascii="Times New Roman" w:hAnsi="Times New Roman"/>
          <w:bCs/>
          <w:sz w:val="28"/>
          <w:szCs w:val="28"/>
          <w:lang w:val="ru-RU"/>
        </w:rPr>
        <w:t>и</w:t>
      </w:r>
      <w:r w:rsidRPr="00667501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:rsidR="00667501" w:rsidRPr="00667501" w:rsidRDefault="00667501" w:rsidP="0066750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4.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 xml:space="preserve"> Определение делимости и неделимости земельных участков – </w:t>
      </w:r>
      <w:r w:rsidRPr="00667501">
        <w:rPr>
          <w:rFonts w:ascii="Times New Roman" w:hAnsi="Times New Roman"/>
          <w:b/>
          <w:bCs/>
          <w:sz w:val="28"/>
          <w:szCs w:val="28"/>
          <w:lang w:val="ru-RU"/>
        </w:rPr>
        <w:t xml:space="preserve">1189 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>услуг</w:t>
      </w:r>
      <w:r w:rsidRPr="00667501">
        <w:rPr>
          <w:rFonts w:ascii="Times New Roman" w:hAnsi="Times New Roman"/>
          <w:b/>
          <w:bCs/>
          <w:sz w:val="28"/>
          <w:szCs w:val="28"/>
          <w:lang w:val="ru-RU"/>
        </w:rPr>
        <w:t>.</w:t>
      </w:r>
    </w:p>
    <w:p w:rsidR="00667501" w:rsidRPr="00667501" w:rsidRDefault="00667501" w:rsidP="00667501">
      <w:pPr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67501">
        <w:rPr>
          <w:rFonts w:ascii="Times New Roman" w:hAnsi="Times New Roman"/>
          <w:bCs/>
          <w:sz w:val="28"/>
          <w:szCs w:val="28"/>
          <w:lang w:val="ru-RU"/>
        </w:rPr>
        <w:t>5.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 xml:space="preserve">Выдача разрешения на использование земельного участка для изыскательских работ- </w:t>
      </w:r>
      <w:r w:rsidRPr="00667501">
        <w:rPr>
          <w:rFonts w:ascii="Times New Roman" w:hAnsi="Times New Roman"/>
          <w:b/>
          <w:bCs/>
          <w:sz w:val="28"/>
          <w:szCs w:val="28"/>
          <w:lang w:val="ru-RU"/>
        </w:rPr>
        <w:t>21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 xml:space="preserve"> услуг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667501">
        <w:rPr>
          <w:rFonts w:ascii="Times New Roman" w:hAnsi="Times New Roman"/>
          <w:b/>
          <w:bCs/>
          <w:sz w:val="28"/>
          <w:szCs w:val="28"/>
          <w:lang w:val="ru-RU"/>
        </w:rPr>
        <w:t>;</w:t>
      </w:r>
    </w:p>
    <w:p w:rsidR="00667501" w:rsidRPr="00667501" w:rsidRDefault="00667501" w:rsidP="0066750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6.</w:t>
      </w: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Продажа земельного участка в частную собственность единовременно либо в рассрочку – </w:t>
      </w:r>
      <w:r w:rsidRPr="00667501">
        <w:rPr>
          <w:rFonts w:ascii="Times New Roman" w:hAnsi="Times New Roman"/>
          <w:b/>
          <w:color w:val="000000"/>
          <w:sz w:val="28"/>
          <w:szCs w:val="28"/>
          <w:lang w:val="ru-RU"/>
        </w:rPr>
        <w:t>84;</w:t>
      </w:r>
    </w:p>
    <w:p w:rsidR="00667501" w:rsidRPr="00667501" w:rsidRDefault="00667501" w:rsidP="00667501">
      <w:pPr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7.</w:t>
      </w: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Заключение договоров купли-продажи земельного участка -</w:t>
      </w:r>
      <w:r w:rsidRPr="0066750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74 </w:t>
      </w: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>услуг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 xml:space="preserve"> (исключен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 xml:space="preserve"> из реестра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2020 году</w:t>
      </w: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667501">
        <w:rPr>
          <w:rFonts w:ascii="Times New Roman" w:hAnsi="Times New Roman"/>
          <w:b/>
          <w:color w:val="000000"/>
          <w:sz w:val="28"/>
          <w:szCs w:val="28"/>
          <w:lang w:val="ru-RU"/>
        </w:rPr>
        <w:t>;</w:t>
      </w:r>
    </w:p>
    <w:p w:rsidR="00667501" w:rsidRPr="00667501" w:rsidRDefault="00667501" w:rsidP="0066750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8.</w:t>
      </w: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 xml:space="preserve"> Заключение договоров аренды земельного участка – </w:t>
      </w:r>
      <w:r w:rsidRPr="0066750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688 </w:t>
      </w: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>услуг (исключен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 xml:space="preserve"> из реестра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т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.г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оду</w:t>
      </w: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>)</w:t>
      </w:r>
      <w:r w:rsidRPr="00667501">
        <w:rPr>
          <w:rFonts w:ascii="Times New Roman" w:hAnsi="Times New Roman"/>
          <w:b/>
          <w:color w:val="000000"/>
          <w:sz w:val="28"/>
          <w:szCs w:val="28"/>
          <w:lang w:val="ru-RU"/>
        </w:rPr>
        <w:t>;</w:t>
      </w:r>
    </w:p>
    <w:p w:rsidR="00667501" w:rsidRPr="00667501" w:rsidRDefault="00667501" w:rsidP="0066750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9. </w:t>
      </w: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>Постановка на очередь на получение земельного участка – не осуществляется.</w:t>
      </w:r>
    </w:p>
    <w:p w:rsidR="00667501" w:rsidRPr="00667501" w:rsidRDefault="00667501" w:rsidP="00667501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>10.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Согласование и выдача проекта рекультивации нарушенных земель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 0</w:t>
      </w: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обращений </w:t>
      </w: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 xml:space="preserve">не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имелось</w:t>
      </w:r>
      <w:r w:rsidRPr="0066750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667501" w:rsidRPr="00667501" w:rsidRDefault="00667501" w:rsidP="00E1380F">
      <w:pPr>
        <w:ind w:firstLine="709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667501">
        <w:rPr>
          <w:rFonts w:ascii="Times New Roman" w:hAnsi="Times New Roman"/>
          <w:bCs/>
          <w:sz w:val="28"/>
          <w:szCs w:val="28"/>
          <w:lang w:val="ru-RU"/>
        </w:rPr>
        <w:t>В электронном виде из общего количества оказанных услуг за 12 месяцев 2020 год</w:t>
      </w:r>
      <w:r>
        <w:rPr>
          <w:rFonts w:ascii="Times New Roman" w:hAnsi="Times New Roman"/>
          <w:bCs/>
          <w:sz w:val="28"/>
          <w:szCs w:val="28"/>
          <w:lang w:val="ru-RU"/>
        </w:rPr>
        <w:t>а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 xml:space="preserve"> оказано </w:t>
      </w:r>
      <w:r w:rsidRPr="00667501">
        <w:rPr>
          <w:rFonts w:ascii="Times New Roman" w:hAnsi="Times New Roman"/>
          <w:b/>
          <w:bCs/>
          <w:sz w:val="28"/>
          <w:szCs w:val="28"/>
          <w:lang w:val="ru-RU"/>
        </w:rPr>
        <w:t>3342 услуг</w:t>
      </w:r>
      <w:r w:rsidR="002B2B8A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(27% от общего числа), </w:t>
      </w:r>
    </w:p>
    <w:p w:rsidR="00667501" w:rsidRDefault="00667501" w:rsidP="00112E2B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Для сравнения </w:t>
      </w:r>
      <w:r w:rsidRPr="00667501">
        <w:rPr>
          <w:rFonts w:ascii="Times New Roman" w:hAnsi="Times New Roman"/>
          <w:bCs/>
          <w:sz w:val="28"/>
          <w:szCs w:val="28"/>
          <w:lang w:val="ru-RU"/>
        </w:rPr>
        <w:t xml:space="preserve">в 2019 </w:t>
      </w:r>
      <w:r w:rsidRPr="00667501">
        <w:rPr>
          <w:rFonts w:ascii="Times New Roman" w:hAnsi="Times New Roman"/>
          <w:sz w:val="28"/>
          <w:szCs w:val="28"/>
          <w:lang w:val="kk-KZ"/>
        </w:rPr>
        <w:t xml:space="preserve">в электронном виде </w:t>
      </w:r>
      <w:r>
        <w:rPr>
          <w:rFonts w:ascii="Times New Roman" w:hAnsi="Times New Roman"/>
          <w:sz w:val="28"/>
          <w:szCs w:val="28"/>
          <w:lang w:val="kk-KZ"/>
        </w:rPr>
        <w:t xml:space="preserve">было оказано </w:t>
      </w:r>
      <w:r w:rsidRPr="00667501">
        <w:rPr>
          <w:rFonts w:ascii="Times New Roman" w:hAnsi="Times New Roman"/>
          <w:sz w:val="28"/>
          <w:szCs w:val="28"/>
          <w:lang w:val="ru-RU"/>
        </w:rPr>
        <w:t>712</w:t>
      </w:r>
      <w:r>
        <w:rPr>
          <w:rFonts w:ascii="Times New Roman" w:hAnsi="Times New Roman"/>
          <w:sz w:val="28"/>
          <w:szCs w:val="28"/>
          <w:lang w:val="ru-RU"/>
        </w:rPr>
        <w:t xml:space="preserve"> услуг, что в 4</w:t>
      </w:r>
      <w:r w:rsidR="00E1380F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>7 раза меньше чем 2020 году.</w:t>
      </w:r>
    </w:p>
    <w:p w:rsidR="004D768A" w:rsidRPr="004651AA" w:rsidRDefault="00E1380F" w:rsidP="00112E2B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>За 2020 год, ч</w:t>
      </w:r>
      <w:r w:rsidR="0006501B" w:rsidRPr="00112E2B">
        <w:rPr>
          <w:rFonts w:ascii="Times New Roman" w:hAnsi="Times New Roman"/>
          <w:sz w:val="28"/>
          <w:szCs w:val="28"/>
          <w:lang w:val="kk-KZ"/>
        </w:rPr>
        <w:t>ерез филиалы НАО «Государственная корпорация «Правительство для граждан»</w:t>
      </w:r>
      <w:r w:rsidRPr="00E1380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6180</w:t>
      </w:r>
      <w:r w:rsidR="0006501B" w:rsidRPr="00112E2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(в 2019 г.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-</w:t>
      </w:r>
      <w:r w:rsidR="0006501B" w:rsidRPr="004651A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6501B" w:rsidRPr="004651AA">
        <w:rPr>
          <w:rFonts w:ascii="Times New Roman" w:hAnsi="Times New Roman"/>
          <w:b/>
          <w:sz w:val="28"/>
          <w:szCs w:val="28"/>
          <w:lang w:val="ru-RU"/>
        </w:rPr>
        <w:t>7799</w:t>
      </w:r>
      <w:r w:rsidR="0006501B" w:rsidRPr="004651AA">
        <w:rPr>
          <w:rFonts w:ascii="Times New Roman" w:hAnsi="Times New Roman"/>
          <w:sz w:val="28"/>
          <w:szCs w:val="28"/>
          <w:lang w:val="ru-RU"/>
        </w:rPr>
        <w:t xml:space="preserve"> услуг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="0006501B" w:rsidRPr="00112E2B">
        <w:rPr>
          <w:rFonts w:ascii="Times New Roman" w:hAnsi="Times New Roman"/>
          <w:sz w:val="28"/>
          <w:szCs w:val="28"/>
          <w:lang w:val="kk-KZ"/>
        </w:rPr>
        <w:t>.</w:t>
      </w:r>
      <w:r w:rsidR="004D768A" w:rsidRPr="004651A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End"/>
    </w:p>
    <w:p w:rsidR="00DC52AD" w:rsidRDefault="004F07E7" w:rsidP="00DC52AD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Из-за влияния пандемии, в</w:t>
      </w:r>
      <w:r w:rsidR="00E1380F" w:rsidRPr="00667501">
        <w:rPr>
          <w:rFonts w:ascii="Times New Roman" w:hAnsi="Times New Roman"/>
          <w:bCs/>
          <w:sz w:val="28"/>
          <w:szCs w:val="28"/>
          <w:lang w:val="ru-RU"/>
        </w:rPr>
        <w:t xml:space="preserve"> 2020 год</w:t>
      </w:r>
      <w:r>
        <w:rPr>
          <w:rFonts w:ascii="Times New Roman" w:hAnsi="Times New Roman"/>
          <w:bCs/>
          <w:sz w:val="28"/>
          <w:szCs w:val="28"/>
          <w:lang w:val="ru-RU"/>
        </w:rPr>
        <w:t>у</w:t>
      </w:r>
      <w:r w:rsidR="00E1380F" w:rsidRPr="0066750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1380F">
        <w:rPr>
          <w:rFonts w:ascii="Times New Roman" w:hAnsi="Times New Roman"/>
          <w:bCs/>
          <w:sz w:val="28"/>
          <w:szCs w:val="28"/>
          <w:lang w:val="ru-RU"/>
        </w:rPr>
        <w:t>предоставлено</w:t>
      </w:r>
      <w:r w:rsidR="00E1380F" w:rsidRPr="0066750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E1380F" w:rsidRPr="00667501">
        <w:rPr>
          <w:rFonts w:ascii="Times New Roman" w:hAnsi="Times New Roman"/>
          <w:b/>
          <w:bCs/>
          <w:sz w:val="28"/>
          <w:szCs w:val="28"/>
          <w:lang w:val="ru-RU"/>
        </w:rPr>
        <w:t>12383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услуг,</w:t>
      </w:r>
      <w:r w:rsidR="00E1380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1380F" w:rsidRPr="00112E2B">
        <w:rPr>
          <w:rFonts w:ascii="Times New Roman" w:hAnsi="Times New Roman"/>
          <w:sz w:val="28"/>
          <w:szCs w:val="28"/>
          <w:lang w:val="ru-RU"/>
        </w:rPr>
        <w:t xml:space="preserve">это на </w:t>
      </w:r>
      <w:r w:rsidR="00E1380F">
        <w:rPr>
          <w:rFonts w:ascii="Times New Roman" w:hAnsi="Times New Roman"/>
          <w:sz w:val="28"/>
          <w:szCs w:val="28"/>
          <w:lang w:val="ru-RU"/>
        </w:rPr>
        <w:t>7922 (64</w:t>
      </w:r>
      <w:r w:rsidR="00E1380F" w:rsidRPr="00112E2B">
        <w:rPr>
          <w:rFonts w:ascii="Times New Roman" w:hAnsi="Times New Roman"/>
          <w:sz w:val="28"/>
          <w:szCs w:val="28"/>
          <w:lang w:val="ru-RU"/>
        </w:rPr>
        <w:t>%</w:t>
      </w:r>
      <w:r w:rsidR="00E1380F">
        <w:rPr>
          <w:rFonts w:ascii="Times New Roman" w:hAnsi="Times New Roman"/>
          <w:sz w:val="28"/>
          <w:szCs w:val="28"/>
          <w:lang w:val="ru-RU"/>
        </w:rPr>
        <w:t>)</w:t>
      </w:r>
      <w:r w:rsidR="00E1380F" w:rsidRPr="00112E2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1380F">
        <w:rPr>
          <w:rFonts w:ascii="Times New Roman" w:hAnsi="Times New Roman"/>
          <w:sz w:val="28"/>
          <w:szCs w:val="28"/>
          <w:lang w:val="ru-RU"/>
        </w:rPr>
        <w:t xml:space="preserve">меньше, чем </w:t>
      </w:r>
      <w:r w:rsidR="00EB70CC" w:rsidRPr="00112E2B">
        <w:rPr>
          <w:rFonts w:ascii="Times New Roman" w:hAnsi="Times New Roman"/>
          <w:sz w:val="28"/>
          <w:szCs w:val="28"/>
          <w:lang w:val="ru-RU"/>
        </w:rPr>
        <w:t>2019 год</w:t>
      </w:r>
      <w:r w:rsidR="00E1380F">
        <w:rPr>
          <w:rFonts w:ascii="Times New Roman" w:hAnsi="Times New Roman"/>
          <w:sz w:val="28"/>
          <w:szCs w:val="28"/>
          <w:lang w:val="ru-RU"/>
        </w:rPr>
        <w:t>у, когда было</w:t>
      </w:r>
      <w:r w:rsidR="00EB70CC" w:rsidRPr="00112E2B">
        <w:rPr>
          <w:rFonts w:ascii="Times New Roman" w:hAnsi="Times New Roman"/>
          <w:sz w:val="28"/>
          <w:szCs w:val="28"/>
          <w:lang w:val="ru-RU"/>
        </w:rPr>
        <w:t xml:space="preserve"> оказано </w:t>
      </w:r>
      <w:r w:rsidR="00EB70CC" w:rsidRPr="00112E2B">
        <w:rPr>
          <w:rFonts w:ascii="Times New Roman" w:hAnsi="Times New Roman"/>
          <w:b/>
          <w:bCs/>
          <w:sz w:val="28"/>
          <w:szCs w:val="28"/>
          <w:lang w:val="ru-RU"/>
        </w:rPr>
        <w:t>20 305</w:t>
      </w:r>
      <w:r w:rsidR="00E1380F">
        <w:rPr>
          <w:rFonts w:ascii="Times New Roman" w:hAnsi="Times New Roman"/>
          <w:bCs/>
          <w:sz w:val="28"/>
          <w:szCs w:val="28"/>
          <w:lang w:val="ru-RU"/>
        </w:rPr>
        <w:t xml:space="preserve"> услуг</w:t>
      </w:r>
      <w:r w:rsidR="00667501">
        <w:rPr>
          <w:rFonts w:ascii="Times New Roman" w:hAnsi="Times New Roman"/>
          <w:sz w:val="28"/>
          <w:szCs w:val="28"/>
          <w:lang w:val="ru-RU"/>
        </w:rPr>
        <w:t>.</w:t>
      </w:r>
    </w:p>
    <w:p w:rsidR="00DC52AD" w:rsidRDefault="00DC52AD" w:rsidP="00DC52AD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2AD" w:rsidRPr="0070218E" w:rsidRDefault="00042940" w:rsidP="00DC52AD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0218E">
        <w:rPr>
          <w:rFonts w:ascii="Times New Roman" w:hAnsi="Times New Roman"/>
          <w:b/>
          <w:sz w:val="28"/>
          <w:szCs w:val="28"/>
          <w:lang w:val="ru-RU"/>
        </w:rPr>
        <w:t>О работе по регулированию земельных отношений</w:t>
      </w:r>
    </w:p>
    <w:p w:rsidR="00DC52AD" w:rsidRDefault="00DC52AD" w:rsidP="00DC52AD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52AD" w:rsidRDefault="00DC52AD" w:rsidP="00DC52AD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52AD">
        <w:rPr>
          <w:rFonts w:ascii="Times New Roman" w:hAnsi="Times New Roman"/>
          <w:sz w:val="28"/>
          <w:szCs w:val="28"/>
          <w:lang w:val="ru-RU"/>
        </w:rPr>
        <w:t xml:space="preserve">За 12 месяцев 2020 года проведено 40 заседаний Земельной комиссий, на которых рассмотрено </w:t>
      </w:r>
      <w:r w:rsidR="0070218E">
        <w:rPr>
          <w:rFonts w:ascii="Times New Roman" w:hAnsi="Times New Roman"/>
          <w:sz w:val="28"/>
          <w:szCs w:val="28"/>
          <w:lang w:val="ru-RU"/>
        </w:rPr>
        <w:t>625</w:t>
      </w:r>
      <w:r w:rsidRPr="00DC52AD">
        <w:rPr>
          <w:rFonts w:ascii="Times New Roman" w:hAnsi="Times New Roman"/>
          <w:sz w:val="28"/>
          <w:szCs w:val="28"/>
          <w:lang w:val="ru-RU"/>
        </w:rPr>
        <w:t xml:space="preserve">9 заявлений, из них по 4482 заявлениям приняты положительные решения, а по 1345 заявлениям отказано в предоставлении, продлении права землепользования (собственности); изменения целевого назначения земельных участков, по 375 заявлениям были отменены ранее принятые решения земельной комиссии, в связи с нереализацией принятых заключений, по 8 заявлениям были прекращены права на земельные участки, по 30 заявлениям было отменено ранее принятое постановление акимата города Алматы, 19 материалов об изъятии земельных участков. </w:t>
      </w:r>
    </w:p>
    <w:p w:rsidR="00DC52AD" w:rsidRDefault="00DC52AD" w:rsidP="00DC52AD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52AD">
        <w:rPr>
          <w:rFonts w:ascii="Times New Roman" w:hAnsi="Times New Roman"/>
          <w:sz w:val="28"/>
          <w:szCs w:val="28"/>
          <w:lang w:val="ru-RU"/>
        </w:rPr>
        <w:t>За 12 месяцев 2020 года принято 680 положительных постановлений в отношении 2859 физических лиц и 1870 юридических лиц акимата города Алматы, по которым подготовлены выписки из постановлений, из них:</w:t>
      </w:r>
    </w:p>
    <w:p w:rsidR="00DC52AD" w:rsidRDefault="00DC52AD" w:rsidP="00DC52AD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52AD">
        <w:rPr>
          <w:rFonts w:ascii="Times New Roman" w:hAnsi="Times New Roman"/>
          <w:sz w:val="28"/>
          <w:szCs w:val="28"/>
          <w:lang w:val="ru-RU"/>
        </w:rPr>
        <w:t>- о предоставлении права временного землепользования на земельные участки – 289 постановлений, в отношении 1451 физ. лиц, 1430 юр. лиц;</w:t>
      </w:r>
    </w:p>
    <w:p w:rsidR="00DC52AD" w:rsidRDefault="00DC52AD" w:rsidP="00DC52AD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52AD">
        <w:rPr>
          <w:rFonts w:ascii="Times New Roman" w:hAnsi="Times New Roman"/>
          <w:sz w:val="28"/>
          <w:szCs w:val="28"/>
          <w:lang w:val="ru-RU"/>
        </w:rPr>
        <w:t>- о продаже земельных участков – 116 постановления, в отношении        167 физ. лиц, 51 юр. лиц;</w:t>
      </w:r>
    </w:p>
    <w:p w:rsidR="00676B14" w:rsidRDefault="00DC52AD" w:rsidP="00676B14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DC52AD">
        <w:rPr>
          <w:rFonts w:ascii="Times New Roman" w:hAnsi="Times New Roman"/>
          <w:sz w:val="28"/>
          <w:szCs w:val="28"/>
          <w:lang w:val="ru-RU"/>
        </w:rPr>
        <w:t>- о предоставлении права общей долевой, частной собственности на земельные участки – 154 постановлений, в отношении 778 физ. лиц,              169 юр. лиц;</w:t>
      </w:r>
    </w:p>
    <w:p w:rsidR="00676B14" w:rsidRDefault="00DC52AD" w:rsidP="00676B14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6B14">
        <w:rPr>
          <w:rFonts w:ascii="Times New Roman" w:hAnsi="Times New Roman"/>
          <w:sz w:val="28"/>
          <w:szCs w:val="28"/>
          <w:lang w:val="ru-RU"/>
        </w:rPr>
        <w:t xml:space="preserve">- о предоставлении права постоянного землепользования – 27 постановлений в отношении 42 </w:t>
      </w:r>
      <w:proofErr w:type="spellStart"/>
      <w:r w:rsidRPr="00676B14">
        <w:rPr>
          <w:rFonts w:ascii="Times New Roman" w:hAnsi="Times New Roman"/>
          <w:sz w:val="28"/>
          <w:szCs w:val="28"/>
          <w:lang w:val="ru-RU"/>
        </w:rPr>
        <w:t>зу</w:t>
      </w:r>
      <w:proofErr w:type="spellEnd"/>
      <w:r w:rsidRPr="00676B14">
        <w:rPr>
          <w:rFonts w:ascii="Times New Roman" w:hAnsi="Times New Roman"/>
          <w:sz w:val="28"/>
          <w:szCs w:val="28"/>
          <w:lang w:val="ru-RU"/>
        </w:rPr>
        <w:t>;</w:t>
      </w:r>
    </w:p>
    <w:p w:rsidR="00676B14" w:rsidRDefault="00DC52AD" w:rsidP="00676B14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6B14">
        <w:rPr>
          <w:rFonts w:ascii="Times New Roman" w:hAnsi="Times New Roman"/>
          <w:sz w:val="28"/>
          <w:szCs w:val="28"/>
          <w:lang w:val="ru-RU"/>
        </w:rPr>
        <w:t>- о внесении изменений в ранее принятые постановления акимата города Алматы – 7 постановлений в отношении 2 физ. лиц, 6 юр. лиц;</w:t>
      </w:r>
    </w:p>
    <w:p w:rsidR="00676B14" w:rsidRDefault="00DC52AD" w:rsidP="00676B14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6B14">
        <w:rPr>
          <w:rFonts w:ascii="Times New Roman" w:hAnsi="Times New Roman"/>
          <w:sz w:val="28"/>
          <w:szCs w:val="28"/>
          <w:lang w:val="ru-RU"/>
        </w:rPr>
        <w:t>- об изменении целевого назначения земельных участков – 86 постановлений, в отношении 460 физ</w:t>
      </w:r>
      <w:r w:rsidR="002B2B8A" w:rsidRPr="00676B14">
        <w:rPr>
          <w:rFonts w:ascii="Times New Roman" w:hAnsi="Times New Roman"/>
          <w:sz w:val="28"/>
          <w:szCs w:val="28"/>
          <w:lang w:val="ru-RU"/>
        </w:rPr>
        <w:t>. лиц</w:t>
      </w:r>
      <w:r w:rsidRPr="00676B14">
        <w:rPr>
          <w:rFonts w:ascii="Times New Roman" w:hAnsi="Times New Roman"/>
          <w:sz w:val="28"/>
          <w:szCs w:val="28"/>
          <w:lang w:val="ru-RU"/>
        </w:rPr>
        <w:t xml:space="preserve">, 172 юр. лиц.  </w:t>
      </w:r>
    </w:p>
    <w:p w:rsidR="00676B14" w:rsidRDefault="00DC52AD" w:rsidP="00676B14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6B14">
        <w:rPr>
          <w:rFonts w:ascii="Times New Roman" w:hAnsi="Times New Roman"/>
          <w:sz w:val="28"/>
          <w:szCs w:val="28"/>
          <w:lang w:val="ru-RU"/>
        </w:rPr>
        <w:lastRenderedPageBreak/>
        <w:t>Об отказе в предоставлении прав на земельные участки принято – 76 постановлений, в отношении 962 физических и юридических лиц, по которым подготовлены выписки из постановлений и направлены соответствующие уведомления заявителям в установленные сроки.</w:t>
      </w:r>
    </w:p>
    <w:p w:rsidR="00676B14" w:rsidRDefault="00DC52AD" w:rsidP="00676B14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6B14">
        <w:rPr>
          <w:rFonts w:ascii="Times New Roman" w:hAnsi="Times New Roman"/>
          <w:sz w:val="28"/>
          <w:szCs w:val="28"/>
          <w:lang w:val="ru-RU"/>
        </w:rPr>
        <w:t xml:space="preserve"> Об отказе в изменении целевого назначения на земельных участков принято – 33 постановления, в отношении 380 физических и юридических лиц. </w:t>
      </w:r>
    </w:p>
    <w:p w:rsidR="00676B14" w:rsidRDefault="00DC52AD" w:rsidP="00676B14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6B14">
        <w:rPr>
          <w:rFonts w:ascii="Times New Roman" w:hAnsi="Times New Roman"/>
          <w:sz w:val="28"/>
          <w:szCs w:val="28"/>
          <w:lang w:val="ru-RU"/>
        </w:rPr>
        <w:t>Об отказе в предоставлении права собственности (аренды) на земельные участки для индивидуального жилищного строительства на земельной комиссии было рассмотрено 88 заявлений, ввиду отсутствия свободных земель на территории города Алматы и соответственно было принято 13 постановлений об отказе в предоставлении права землепользования.</w:t>
      </w:r>
    </w:p>
    <w:p w:rsidR="00676B14" w:rsidRDefault="002B2B8A" w:rsidP="00676B14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676B14">
        <w:rPr>
          <w:rFonts w:ascii="Times New Roman" w:hAnsi="Times New Roman"/>
          <w:sz w:val="28"/>
          <w:szCs w:val="28"/>
          <w:lang w:val="ru-RU"/>
        </w:rPr>
        <w:t>Для сравнения з</w:t>
      </w:r>
      <w:r w:rsidR="00431D7F" w:rsidRPr="00676B14">
        <w:rPr>
          <w:rFonts w:ascii="Times New Roman" w:hAnsi="Times New Roman"/>
          <w:sz w:val="28"/>
          <w:szCs w:val="28"/>
          <w:lang w:val="ru-RU"/>
        </w:rPr>
        <w:t>а 2019 год проведено 37 заседаний Земельных комиссий, на которых рассмотрено 7725 заявлений, из них по 5868 заявлениям приняты положительные решения, по 1541 заявлениям отказано в предоставлении, продлении права з</w:t>
      </w:r>
      <w:r w:rsidRPr="00676B14">
        <w:rPr>
          <w:rFonts w:ascii="Times New Roman" w:hAnsi="Times New Roman"/>
          <w:sz w:val="28"/>
          <w:szCs w:val="28"/>
          <w:lang w:val="ru-RU"/>
        </w:rPr>
        <w:t>емлепользования (собственности),</w:t>
      </w:r>
      <w:r w:rsidR="00431D7F" w:rsidRPr="00676B14">
        <w:rPr>
          <w:rFonts w:ascii="Times New Roman" w:hAnsi="Times New Roman"/>
          <w:sz w:val="28"/>
          <w:szCs w:val="28"/>
          <w:lang w:val="ru-RU"/>
        </w:rPr>
        <w:t xml:space="preserve"> изменении целевого назначения на земельные участки, по 130 заявлениям были отменены решения земельной комиссии, в связи с нереализацией ранее принятым заключением земельной комиссии, по 88 заявлениям были</w:t>
      </w:r>
      <w:proofErr w:type="gramEnd"/>
      <w:r w:rsidR="00431D7F" w:rsidRPr="00676B14">
        <w:rPr>
          <w:rFonts w:ascii="Times New Roman" w:hAnsi="Times New Roman"/>
          <w:sz w:val="28"/>
          <w:szCs w:val="28"/>
          <w:lang w:val="ru-RU"/>
        </w:rPr>
        <w:t xml:space="preserve"> отменены и повторно внесены на ЗК, по 98 заявлениям были отменены и прекращены права на земельные участки.</w:t>
      </w:r>
    </w:p>
    <w:p w:rsidR="00676B14" w:rsidRDefault="00431D7F" w:rsidP="00676B14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6B14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DC52AD" w:rsidRPr="00676B14">
        <w:rPr>
          <w:rFonts w:ascii="Times New Roman" w:hAnsi="Times New Roman"/>
          <w:sz w:val="28"/>
          <w:szCs w:val="28"/>
          <w:lang w:val="ru-RU"/>
        </w:rPr>
        <w:t>период</w:t>
      </w:r>
      <w:r w:rsidRPr="00676B14">
        <w:rPr>
          <w:rFonts w:ascii="Times New Roman" w:hAnsi="Times New Roman"/>
          <w:sz w:val="28"/>
          <w:szCs w:val="28"/>
          <w:lang w:val="ru-RU"/>
        </w:rPr>
        <w:t xml:space="preserve"> 2019 года принято 2411 постановлений акимата города Алматы, в отношении 578</w:t>
      </w:r>
      <w:r w:rsidR="002B2B8A" w:rsidRPr="00676B14">
        <w:rPr>
          <w:rFonts w:ascii="Times New Roman" w:hAnsi="Times New Roman"/>
          <w:sz w:val="28"/>
          <w:szCs w:val="28"/>
          <w:lang w:val="ru-RU"/>
        </w:rPr>
        <w:t>0 физических и юридических лиц.</w:t>
      </w:r>
    </w:p>
    <w:p w:rsidR="00676B14" w:rsidRDefault="00676B14" w:rsidP="00676B14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23B13" w:rsidRPr="00E23B13" w:rsidRDefault="00E23B13" w:rsidP="00676B14">
      <w:pPr>
        <w:pBdr>
          <w:bottom w:val="single" w:sz="4" w:space="31" w:color="FFFFFF"/>
        </w:pBd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412F6A">
        <w:rPr>
          <w:rFonts w:ascii="Times New Roman" w:hAnsi="Times New Roman"/>
          <w:b/>
          <w:sz w:val="28"/>
          <w:szCs w:val="28"/>
          <w:lang w:val="ru-RU"/>
        </w:rPr>
        <w:t xml:space="preserve">Государственным </w:t>
      </w:r>
      <w:r w:rsidR="00412F6A">
        <w:rPr>
          <w:rFonts w:ascii="Times New Roman" w:hAnsi="Times New Roman"/>
          <w:b/>
          <w:sz w:val="28"/>
          <w:szCs w:val="28"/>
          <w:lang w:val="ru-RU"/>
        </w:rPr>
        <w:t>учреждения</w:t>
      </w:r>
      <w:r w:rsidRPr="00412F6A">
        <w:rPr>
          <w:rFonts w:ascii="Times New Roman" w:hAnsi="Times New Roman"/>
          <w:b/>
          <w:sz w:val="28"/>
          <w:szCs w:val="28"/>
          <w:lang w:val="ru-RU"/>
        </w:rPr>
        <w:t xml:space="preserve">м  </w:t>
      </w:r>
      <w:r w:rsidR="00412F6A" w:rsidRPr="00412F6A">
        <w:rPr>
          <w:rFonts w:ascii="Times New Roman" w:hAnsi="Times New Roman"/>
          <w:b/>
          <w:sz w:val="28"/>
          <w:szCs w:val="28"/>
          <w:lang w:val="ru-RU"/>
        </w:rPr>
        <w:t xml:space="preserve">в 2020 году </w:t>
      </w:r>
      <w:r w:rsidRPr="00412F6A">
        <w:rPr>
          <w:rFonts w:ascii="Times New Roman" w:hAnsi="Times New Roman"/>
          <w:b/>
          <w:sz w:val="28"/>
          <w:szCs w:val="28"/>
          <w:lang w:val="ru-RU"/>
        </w:rPr>
        <w:t>предоставлено 231 земельны</w:t>
      </w:r>
      <w:r w:rsidR="00412F6A">
        <w:rPr>
          <w:rFonts w:ascii="Times New Roman" w:hAnsi="Times New Roman"/>
          <w:b/>
          <w:sz w:val="28"/>
          <w:szCs w:val="28"/>
          <w:lang w:val="ru-RU"/>
        </w:rPr>
        <w:t>й</w:t>
      </w:r>
      <w:r w:rsidRPr="00412F6A">
        <w:rPr>
          <w:rFonts w:ascii="Times New Roman" w:hAnsi="Times New Roman"/>
          <w:b/>
          <w:sz w:val="28"/>
          <w:szCs w:val="28"/>
          <w:lang w:val="ru-RU"/>
        </w:rPr>
        <w:t xml:space="preserve"> участ</w:t>
      </w:r>
      <w:r w:rsidR="00412F6A">
        <w:rPr>
          <w:rFonts w:ascii="Times New Roman" w:hAnsi="Times New Roman"/>
          <w:b/>
          <w:sz w:val="28"/>
          <w:szCs w:val="28"/>
          <w:lang w:val="ru-RU"/>
        </w:rPr>
        <w:t>ок</w:t>
      </w:r>
      <w:r w:rsidRPr="00412F6A">
        <w:rPr>
          <w:rFonts w:ascii="Times New Roman" w:hAnsi="Times New Roman"/>
          <w:b/>
          <w:sz w:val="28"/>
          <w:szCs w:val="28"/>
          <w:lang w:val="ru-RU"/>
        </w:rPr>
        <w:t xml:space="preserve"> из них: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946"/>
        <w:gridCol w:w="2268"/>
      </w:tblGrid>
      <w:tr w:rsidR="00E23B13" w:rsidRPr="00412F6A" w:rsidTr="00412F6A">
        <w:tc>
          <w:tcPr>
            <w:tcW w:w="675" w:type="dxa"/>
          </w:tcPr>
          <w:p w:rsidR="00E23B13" w:rsidRPr="00412F6A" w:rsidRDefault="00412F6A" w:rsidP="00412F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6946" w:type="dxa"/>
          </w:tcPr>
          <w:p w:rsidR="00E23B13" w:rsidRPr="00412F6A" w:rsidRDefault="00E23B13" w:rsidP="00412F6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12F6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2268" w:type="dxa"/>
          </w:tcPr>
          <w:p w:rsidR="00E23B13" w:rsidRPr="00412F6A" w:rsidRDefault="00412F6A" w:rsidP="00412F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количество</w:t>
            </w:r>
          </w:p>
        </w:tc>
      </w:tr>
      <w:tr w:rsidR="00412F6A" w:rsidRPr="00412F6A" w:rsidTr="00412F6A">
        <w:tc>
          <w:tcPr>
            <w:tcW w:w="675" w:type="dxa"/>
          </w:tcPr>
          <w:p w:rsidR="00412F6A" w:rsidRPr="00412F6A" w:rsidRDefault="00412F6A" w:rsidP="00043928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 xml:space="preserve">Строительства </w:t>
            </w:r>
            <w:proofErr w:type="spellStart"/>
            <w:r w:rsidRPr="00412F6A">
              <w:rPr>
                <w:rFonts w:ascii="Times New Roman" w:hAnsi="Times New Roman"/>
                <w:sz w:val="28"/>
                <w:szCs w:val="28"/>
              </w:rPr>
              <w:t>объектов</w:t>
            </w:r>
            <w:proofErr w:type="spellEnd"/>
            <w:r w:rsidRPr="00412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F6A">
              <w:rPr>
                <w:rFonts w:ascii="Times New Roman" w:hAnsi="Times New Roman"/>
                <w:sz w:val="28"/>
                <w:szCs w:val="28"/>
              </w:rPr>
              <w:t>энергетики</w:t>
            </w:r>
            <w:proofErr w:type="spellEnd"/>
          </w:p>
        </w:tc>
        <w:tc>
          <w:tcPr>
            <w:tcW w:w="2268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</w:tr>
      <w:tr w:rsidR="00412F6A" w:rsidRPr="00412F6A" w:rsidTr="00412F6A">
        <w:tc>
          <w:tcPr>
            <w:tcW w:w="675" w:type="dxa"/>
          </w:tcPr>
          <w:p w:rsidR="00412F6A" w:rsidRPr="00412F6A" w:rsidRDefault="00412F6A" w:rsidP="00043928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 xml:space="preserve">Объекты </w:t>
            </w:r>
            <w:proofErr w:type="spellStart"/>
            <w:r w:rsidRPr="00412F6A">
              <w:rPr>
                <w:rFonts w:ascii="Times New Roman" w:hAnsi="Times New Roman"/>
                <w:sz w:val="28"/>
                <w:szCs w:val="28"/>
              </w:rPr>
              <w:t>коммунального</w:t>
            </w:r>
            <w:proofErr w:type="spellEnd"/>
            <w:r w:rsidRPr="00412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F6A">
              <w:rPr>
                <w:rFonts w:ascii="Times New Roman" w:hAnsi="Times New Roman"/>
                <w:sz w:val="28"/>
                <w:szCs w:val="28"/>
              </w:rPr>
              <w:t>хозяйства</w:t>
            </w:r>
            <w:proofErr w:type="spellEnd"/>
            <w:r w:rsidRPr="00412F6A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  <w:tc>
          <w:tcPr>
            <w:tcW w:w="2268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</w:tr>
      <w:tr w:rsidR="00412F6A" w:rsidRPr="00412F6A" w:rsidTr="00412F6A">
        <w:tc>
          <w:tcPr>
            <w:tcW w:w="675" w:type="dxa"/>
          </w:tcPr>
          <w:p w:rsidR="00412F6A" w:rsidRPr="00412F6A" w:rsidRDefault="00412F6A" w:rsidP="00043928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2F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Строительство </w:t>
            </w:r>
            <w:proofErr w:type="spellStart"/>
            <w:proofErr w:type="gramStart"/>
            <w:r w:rsidRPr="00412F6A">
              <w:rPr>
                <w:rFonts w:ascii="Times New Roman" w:hAnsi="Times New Roman"/>
                <w:sz w:val="28"/>
                <w:szCs w:val="28"/>
                <w:lang w:val="ru-RU"/>
              </w:rPr>
              <w:t>блок-модульной</w:t>
            </w:r>
            <w:proofErr w:type="spellEnd"/>
            <w:proofErr w:type="gramEnd"/>
            <w:r w:rsidRPr="00412F6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инфекционной больницы</w:t>
            </w:r>
          </w:p>
        </w:tc>
        <w:tc>
          <w:tcPr>
            <w:tcW w:w="2268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2F6A" w:rsidRPr="00412F6A" w:rsidTr="00412F6A">
        <w:tc>
          <w:tcPr>
            <w:tcW w:w="675" w:type="dxa"/>
          </w:tcPr>
          <w:p w:rsidR="00412F6A" w:rsidRPr="00412F6A" w:rsidRDefault="00412F6A" w:rsidP="00043928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 xml:space="preserve">Строительство </w:t>
            </w:r>
            <w:proofErr w:type="spellStart"/>
            <w:r w:rsidRPr="00412F6A">
              <w:rPr>
                <w:rFonts w:ascii="Times New Roman" w:hAnsi="Times New Roman"/>
                <w:sz w:val="28"/>
                <w:szCs w:val="28"/>
              </w:rPr>
              <w:t>крематория</w:t>
            </w:r>
            <w:proofErr w:type="spellEnd"/>
          </w:p>
        </w:tc>
        <w:tc>
          <w:tcPr>
            <w:tcW w:w="2268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2F6A" w:rsidRPr="00412F6A" w:rsidTr="00412F6A">
        <w:tc>
          <w:tcPr>
            <w:tcW w:w="675" w:type="dxa"/>
          </w:tcPr>
          <w:p w:rsidR="00412F6A" w:rsidRPr="00412F6A" w:rsidRDefault="00412F6A" w:rsidP="00043928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Строительство ФОК</w:t>
            </w:r>
          </w:p>
        </w:tc>
        <w:tc>
          <w:tcPr>
            <w:tcW w:w="2268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2F6A" w:rsidRPr="00412F6A" w:rsidTr="00412F6A">
        <w:tc>
          <w:tcPr>
            <w:tcW w:w="675" w:type="dxa"/>
          </w:tcPr>
          <w:p w:rsidR="00412F6A" w:rsidRPr="00412F6A" w:rsidRDefault="00412F6A" w:rsidP="00043928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 xml:space="preserve">Объекты </w:t>
            </w:r>
            <w:proofErr w:type="spellStart"/>
            <w:r w:rsidRPr="00412F6A">
              <w:rPr>
                <w:rFonts w:ascii="Times New Roman" w:hAnsi="Times New Roman"/>
                <w:sz w:val="28"/>
                <w:szCs w:val="28"/>
              </w:rPr>
              <w:t>метрополитен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2268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412F6A" w:rsidRPr="00412F6A" w:rsidTr="00412F6A">
        <w:tc>
          <w:tcPr>
            <w:tcW w:w="675" w:type="dxa"/>
          </w:tcPr>
          <w:p w:rsidR="00412F6A" w:rsidRPr="00412F6A" w:rsidRDefault="00412F6A" w:rsidP="00043928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12F6A">
              <w:rPr>
                <w:rFonts w:ascii="Times New Roman" w:hAnsi="Times New Roman"/>
                <w:sz w:val="28"/>
                <w:szCs w:val="28"/>
                <w:lang w:val="ru-RU"/>
              </w:rPr>
              <w:t>ля нужд Минобороны, КНБ, МВД</w:t>
            </w:r>
          </w:p>
        </w:tc>
        <w:tc>
          <w:tcPr>
            <w:tcW w:w="2268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2F6A" w:rsidRPr="00412F6A" w:rsidTr="00412F6A">
        <w:tc>
          <w:tcPr>
            <w:tcW w:w="675" w:type="dxa"/>
          </w:tcPr>
          <w:p w:rsidR="00412F6A" w:rsidRPr="00412F6A" w:rsidRDefault="00412F6A" w:rsidP="00043928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Объекты ЧС (</w:t>
            </w:r>
            <w:proofErr w:type="spellStart"/>
            <w:r w:rsidRPr="00412F6A">
              <w:rPr>
                <w:rFonts w:ascii="Times New Roman" w:hAnsi="Times New Roman"/>
                <w:sz w:val="28"/>
                <w:szCs w:val="28"/>
              </w:rPr>
              <w:t>пожарное</w:t>
            </w:r>
            <w:proofErr w:type="spellEnd"/>
            <w:r w:rsidRPr="00412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F6A">
              <w:rPr>
                <w:rFonts w:ascii="Times New Roman" w:hAnsi="Times New Roman"/>
                <w:sz w:val="28"/>
                <w:szCs w:val="28"/>
              </w:rPr>
              <w:t>депо</w:t>
            </w:r>
            <w:proofErr w:type="spellEnd"/>
            <w:r w:rsidRPr="00412F6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2F6A" w:rsidRPr="00412F6A" w:rsidTr="00412F6A">
        <w:tc>
          <w:tcPr>
            <w:tcW w:w="675" w:type="dxa"/>
          </w:tcPr>
          <w:p w:rsidR="00412F6A" w:rsidRPr="00412F6A" w:rsidRDefault="00412F6A" w:rsidP="00043928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Объекты ДВД</w:t>
            </w:r>
          </w:p>
        </w:tc>
        <w:tc>
          <w:tcPr>
            <w:tcW w:w="2268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412F6A" w:rsidRPr="00412F6A" w:rsidTr="00412F6A">
        <w:tc>
          <w:tcPr>
            <w:tcW w:w="675" w:type="dxa"/>
          </w:tcPr>
          <w:p w:rsidR="00412F6A" w:rsidRPr="00412F6A" w:rsidRDefault="00412F6A" w:rsidP="00043928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Объект селеза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щ</w:t>
            </w:r>
            <w:r w:rsidRPr="00412F6A">
              <w:rPr>
                <w:rFonts w:ascii="Times New Roman" w:hAnsi="Times New Roman"/>
                <w:sz w:val="28"/>
                <w:szCs w:val="28"/>
              </w:rPr>
              <w:t>иты</w:t>
            </w:r>
            <w:proofErr w:type="spellEnd"/>
          </w:p>
        </w:tc>
        <w:tc>
          <w:tcPr>
            <w:tcW w:w="2268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2F6A" w:rsidRPr="00412F6A" w:rsidTr="00412F6A">
        <w:tc>
          <w:tcPr>
            <w:tcW w:w="675" w:type="dxa"/>
          </w:tcPr>
          <w:p w:rsidR="00412F6A" w:rsidRPr="00412F6A" w:rsidRDefault="00412F6A" w:rsidP="00043928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 xml:space="preserve">Объекты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М</w:t>
            </w:r>
            <w:proofErr w:type="spellStart"/>
            <w:r w:rsidRPr="00412F6A">
              <w:rPr>
                <w:rFonts w:ascii="Times New Roman" w:hAnsi="Times New Roman"/>
                <w:sz w:val="28"/>
                <w:szCs w:val="28"/>
              </w:rPr>
              <w:t>инистерства</w:t>
            </w:r>
            <w:proofErr w:type="spellEnd"/>
            <w:r w:rsidRPr="00412F6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12F6A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РК</w:t>
            </w:r>
          </w:p>
        </w:tc>
        <w:tc>
          <w:tcPr>
            <w:tcW w:w="2268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2F6A" w:rsidRPr="00412F6A" w:rsidTr="00412F6A">
        <w:tc>
          <w:tcPr>
            <w:tcW w:w="675" w:type="dxa"/>
          </w:tcPr>
          <w:p w:rsidR="00412F6A" w:rsidRPr="00412F6A" w:rsidRDefault="00412F6A" w:rsidP="00043928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Республиканские объекты</w:t>
            </w:r>
          </w:p>
        </w:tc>
        <w:tc>
          <w:tcPr>
            <w:tcW w:w="2268" w:type="dxa"/>
          </w:tcPr>
          <w:p w:rsidR="00412F6A" w:rsidRPr="00412F6A" w:rsidRDefault="00412F6A" w:rsidP="00412F6A">
            <w:pPr>
              <w:rPr>
                <w:rFonts w:ascii="Times New Roman" w:hAnsi="Times New Roman"/>
                <w:sz w:val="28"/>
                <w:szCs w:val="28"/>
              </w:rPr>
            </w:pPr>
            <w:r w:rsidRPr="00412F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013EE4" w:rsidRDefault="00013EE4" w:rsidP="00DC52AD">
      <w:pPr>
        <w:rPr>
          <w:lang w:val="ru-RU"/>
        </w:rPr>
      </w:pPr>
    </w:p>
    <w:p w:rsidR="007C3E93" w:rsidRDefault="007C3E93" w:rsidP="00DC52AD">
      <w:pPr>
        <w:rPr>
          <w:lang w:val="ru-RU"/>
        </w:rPr>
      </w:pPr>
    </w:p>
    <w:p w:rsidR="007C3E93" w:rsidRDefault="007C3E93" w:rsidP="00DC52AD">
      <w:pPr>
        <w:rPr>
          <w:lang w:val="ru-RU"/>
        </w:rPr>
      </w:pPr>
    </w:p>
    <w:p w:rsidR="00226603" w:rsidRDefault="00042940" w:rsidP="0022660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251782">
        <w:rPr>
          <w:rFonts w:ascii="Times New Roman" w:hAnsi="Times New Roman"/>
          <w:b/>
          <w:sz w:val="28"/>
          <w:szCs w:val="28"/>
          <w:lang w:val="ru-RU"/>
        </w:rPr>
        <w:t>О поступлениях в бюджет</w:t>
      </w:r>
    </w:p>
    <w:p w:rsidR="00226603" w:rsidRDefault="001D531D" w:rsidP="0022660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F5FC2">
        <w:rPr>
          <w:rFonts w:ascii="Times New Roman" w:hAnsi="Times New Roman"/>
          <w:sz w:val="28"/>
          <w:szCs w:val="28"/>
          <w:lang w:val="ru-RU"/>
        </w:rPr>
        <w:lastRenderedPageBreak/>
        <w:t xml:space="preserve">За 2020 год поступления в бюджет города </w:t>
      </w:r>
      <w:r w:rsidR="00AF1CF1">
        <w:rPr>
          <w:rFonts w:ascii="Times New Roman" w:hAnsi="Times New Roman"/>
          <w:sz w:val="28"/>
          <w:szCs w:val="28"/>
          <w:lang w:val="ru-RU"/>
        </w:rPr>
        <w:t>с</w:t>
      </w:r>
      <w:r w:rsidRPr="005F5FC2">
        <w:rPr>
          <w:rFonts w:ascii="Times New Roman" w:hAnsi="Times New Roman"/>
          <w:sz w:val="28"/>
          <w:szCs w:val="28"/>
          <w:lang w:val="ru-RU"/>
        </w:rPr>
        <w:t xml:space="preserve">оставили </w:t>
      </w:r>
      <w:r w:rsidRPr="005F5FC2">
        <w:rPr>
          <w:rFonts w:ascii="Times New Roman" w:hAnsi="Times New Roman"/>
          <w:b/>
          <w:sz w:val="28"/>
          <w:szCs w:val="28"/>
          <w:lang w:val="ru-RU"/>
        </w:rPr>
        <w:t>3</w:t>
      </w:r>
      <w:r w:rsidRPr="005F5FC2">
        <w:rPr>
          <w:rFonts w:ascii="Times New Roman" w:hAnsi="Times New Roman"/>
          <w:b/>
          <w:sz w:val="28"/>
          <w:szCs w:val="28"/>
        </w:rPr>
        <w:t> </w:t>
      </w:r>
      <w:r w:rsidR="0058651B">
        <w:rPr>
          <w:rFonts w:ascii="Times New Roman" w:hAnsi="Times New Roman"/>
          <w:b/>
          <w:sz w:val="28"/>
          <w:szCs w:val="28"/>
          <w:lang w:val="ru-RU"/>
        </w:rPr>
        <w:t>709</w:t>
      </w:r>
      <w:r w:rsidRPr="005F5FC2">
        <w:rPr>
          <w:rFonts w:ascii="Times New Roman" w:hAnsi="Times New Roman"/>
          <w:b/>
          <w:sz w:val="28"/>
          <w:szCs w:val="28"/>
        </w:rPr>
        <w:t> </w:t>
      </w:r>
      <w:r w:rsidR="0058651B">
        <w:rPr>
          <w:rFonts w:ascii="Times New Roman" w:hAnsi="Times New Roman"/>
          <w:b/>
          <w:sz w:val="28"/>
          <w:szCs w:val="28"/>
          <w:lang w:val="ru-RU"/>
        </w:rPr>
        <w:t>147</w:t>
      </w:r>
      <w:r w:rsidRPr="005F5FC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58651B">
        <w:rPr>
          <w:rFonts w:ascii="Times New Roman" w:hAnsi="Times New Roman"/>
          <w:b/>
          <w:sz w:val="28"/>
          <w:szCs w:val="28"/>
          <w:lang w:val="ru-RU"/>
        </w:rPr>
        <w:t>017</w:t>
      </w:r>
      <w:r w:rsidRPr="005F5FC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5FC2">
        <w:rPr>
          <w:rFonts w:ascii="Times New Roman" w:hAnsi="Times New Roman"/>
          <w:b/>
          <w:bCs/>
          <w:sz w:val="28"/>
          <w:szCs w:val="28"/>
          <w:lang w:val="ru-RU"/>
        </w:rPr>
        <w:t xml:space="preserve">тенге. </w:t>
      </w:r>
      <w:r w:rsidRPr="005F5FC2">
        <w:rPr>
          <w:rFonts w:ascii="Times New Roman" w:hAnsi="Times New Roman"/>
          <w:bCs/>
          <w:sz w:val="28"/>
          <w:szCs w:val="28"/>
          <w:lang w:val="ru-RU"/>
        </w:rPr>
        <w:t>Из них:</w:t>
      </w:r>
    </w:p>
    <w:p w:rsidR="00226603" w:rsidRDefault="005F5FC2" w:rsidP="0022660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="001D531D" w:rsidRPr="005F5FC2">
        <w:rPr>
          <w:rFonts w:ascii="Times New Roman" w:hAnsi="Times New Roman"/>
          <w:bCs/>
          <w:sz w:val="28"/>
          <w:szCs w:val="28"/>
          <w:lang w:val="ru-RU"/>
        </w:rPr>
        <w:t xml:space="preserve">о продаже земельных участков в частную собственность, ИЦН (КБК 303101) – </w:t>
      </w:r>
      <w:r w:rsidR="0058651B">
        <w:rPr>
          <w:rFonts w:ascii="Times New Roman" w:hAnsi="Times New Roman"/>
          <w:b/>
          <w:bCs/>
          <w:sz w:val="28"/>
          <w:szCs w:val="28"/>
          <w:lang w:val="ru-RU"/>
        </w:rPr>
        <w:t>3 315 520 247</w:t>
      </w:r>
      <w:r w:rsidR="001D531D" w:rsidRPr="005F5FC2">
        <w:rPr>
          <w:rFonts w:ascii="Times New Roman" w:hAnsi="Times New Roman"/>
          <w:bCs/>
          <w:sz w:val="28"/>
          <w:szCs w:val="28"/>
          <w:lang w:val="ru-RU"/>
        </w:rPr>
        <w:t>тенге;</w:t>
      </w:r>
    </w:p>
    <w:p w:rsidR="00226603" w:rsidRDefault="005F5FC2" w:rsidP="0022660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</w:t>
      </w:r>
      <w:r w:rsidR="001D531D" w:rsidRPr="005F5FC2">
        <w:rPr>
          <w:rFonts w:ascii="Times New Roman" w:hAnsi="Times New Roman"/>
          <w:bCs/>
          <w:sz w:val="28"/>
          <w:szCs w:val="28"/>
          <w:lang w:val="ru-RU"/>
        </w:rPr>
        <w:t xml:space="preserve">о плате за изменение целевого назначения земельного участка (КБК 303101) – </w:t>
      </w:r>
      <w:r w:rsidR="001D531D" w:rsidRPr="005F5FC2">
        <w:rPr>
          <w:rFonts w:ascii="Times New Roman" w:hAnsi="Times New Roman"/>
          <w:b/>
          <w:bCs/>
          <w:sz w:val="28"/>
          <w:szCs w:val="28"/>
          <w:lang w:val="ru-RU"/>
        </w:rPr>
        <w:t>393</w:t>
      </w:r>
      <w:r w:rsidR="001D531D" w:rsidRPr="005F5FC2">
        <w:rPr>
          <w:rFonts w:ascii="Times New Roman" w:hAnsi="Times New Roman"/>
          <w:b/>
          <w:bCs/>
          <w:sz w:val="28"/>
          <w:szCs w:val="28"/>
        </w:rPr>
        <w:t> </w:t>
      </w:r>
      <w:r w:rsidR="001D531D" w:rsidRPr="005F5FC2">
        <w:rPr>
          <w:rFonts w:ascii="Times New Roman" w:hAnsi="Times New Roman"/>
          <w:b/>
          <w:bCs/>
          <w:sz w:val="28"/>
          <w:szCs w:val="28"/>
          <w:lang w:val="ru-RU"/>
        </w:rPr>
        <w:t>626 770</w:t>
      </w:r>
      <w:r w:rsidR="001D531D" w:rsidRPr="005F5FC2">
        <w:rPr>
          <w:rFonts w:ascii="Times New Roman" w:hAnsi="Times New Roman"/>
          <w:bCs/>
          <w:sz w:val="28"/>
          <w:szCs w:val="28"/>
          <w:lang w:val="ru-RU"/>
        </w:rPr>
        <w:t xml:space="preserve"> тенге;</w:t>
      </w:r>
    </w:p>
    <w:p w:rsidR="00953144" w:rsidRDefault="001D531D" w:rsidP="0022660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5FC2">
        <w:rPr>
          <w:rFonts w:ascii="Times New Roman" w:hAnsi="Times New Roman"/>
          <w:sz w:val="28"/>
          <w:szCs w:val="28"/>
          <w:lang w:val="ru-RU"/>
        </w:rPr>
        <w:t>Для сравнения за 12 месяцев  п</w:t>
      </w:r>
      <w:r w:rsidR="00B720BF" w:rsidRPr="005F5FC2">
        <w:rPr>
          <w:rFonts w:ascii="Times New Roman" w:hAnsi="Times New Roman"/>
          <w:sz w:val="28"/>
          <w:szCs w:val="28"/>
          <w:lang w:val="ru-RU"/>
        </w:rPr>
        <w:t xml:space="preserve">оступления в бюджет города за 2019 год </w:t>
      </w:r>
      <w:r w:rsidRPr="005F5FC2">
        <w:rPr>
          <w:rFonts w:ascii="Times New Roman" w:hAnsi="Times New Roman"/>
          <w:sz w:val="28"/>
          <w:szCs w:val="28"/>
          <w:lang w:val="ru-RU"/>
        </w:rPr>
        <w:t>с</w:t>
      </w:r>
      <w:r w:rsidR="00B720BF" w:rsidRPr="005F5FC2">
        <w:rPr>
          <w:rFonts w:ascii="Times New Roman" w:hAnsi="Times New Roman"/>
          <w:sz w:val="28"/>
          <w:szCs w:val="28"/>
          <w:lang w:val="ru-RU"/>
        </w:rPr>
        <w:t xml:space="preserve">оставили </w:t>
      </w:r>
      <w:r w:rsidR="00B720BF" w:rsidRPr="005F5FC2">
        <w:rPr>
          <w:rFonts w:ascii="Times New Roman" w:hAnsi="Times New Roman"/>
          <w:b/>
          <w:sz w:val="28"/>
          <w:szCs w:val="28"/>
          <w:lang w:val="ru-RU"/>
        </w:rPr>
        <w:t>3</w:t>
      </w:r>
      <w:r w:rsidR="00B720BF" w:rsidRPr="005F5FC2">
        <w:rPr>
          <w:rFonts w:ascii="Times New Roman" w:hAnsi="Times New Roman"/>
          <w:b/>
          <w:sz w:val="28"/>
          <w:szCs w:val="28"/>
        </w:rPr>
        <w:t> </w:t>
      </w:r>
      <w:r w:rsidR="00B720BF" w:rsidRPr="005F5FC2">
        <w:rPr>
          <w:rFonts w:ascii="Times New Roman" w:hAnsi="Times New Roman"/>
          <w:b/>
          <w:sz w:val="28"/>
          <w:szCs w:val="28"/>
          <w:lang w:val="ru-RU"/>
        </w:rPr>
        <w:t xml:space="preserve">857 078 936 </w:t>
      </w:r>
      <w:r w:rsidR="00B720BF" w:rsidRPr="005F5FC2">
        <w:rPr>
          <w:rFonts w:ascii="Times New Roman" w:hAnsi="Times New Roman"/>
          <w:sz w:val="28"/>
          <w:szCs w:val="28"/>
          <w:lang w:val="ru-RU"/>
        </w:rPr>
        <w:t xml:space="preserve">тенге. </w:t>
      </w:r>
    </w:p>
    <w:p w:rsidR="00226603" w:rsidRPr="005F5FC2" w:rsidRDefault="00226603" w:rsidP="00226603">
      <w:pPr>
        <w:pBdr>
          <w:bottom w:val="single" w:sz="4" w:space="31" w:color="FFFFFF"/>
        </w:pBd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226603" w:rsidRDefault="00343B83" w:rsidP="005F5FC2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6D062D">
        <w:rPr>
          <w:rFonts w:ascii="Times New Roman" w:hAnsi="Times New Roman"/>
          <w:b/>
          <w:sz w:val="28"/>
          <w:szCs w:val="28"/>
          <w:lang w:val="ru-RU"/>
        </w:rPr>
        <w:t>О</w:t>
      </w:r>
      <w:r w:rsidR="00CC0307" w:rsidRPr="006D062D">
        <w:rPr>
          <w:rFonts w:ascii="Times New Roman" w:hAnsi="Times New Roman"/>
          <w:b/>
          <w:sz w:val="28"/>
          <w:szCs w:val="28"/>
          <w:lang w:val="ru-RU"/>
        </w:rPr>
        <w:t>б изъятии земель для государственных нужд</w:t>
      </w:r>
    </w:p>
    <w:p w:rsidR="00226603" w:rsidRDefault="00226603" w:rsidP="005F5FC2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F5FC2" w:rsidRPr="005F5FC2" w:rsidRDefault="000506BA" w:rsidP="005F5FC2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5FC2">
        <w:rPr>
          <w:rFonts w:ascii="Times New Roman" w:hAnsi="Times New Roman"/>
          <w:sz w:val="28"/>
          <w:szCs w:val="28"/>
          <w:lang w:val="ru-RU"/>
        </w:rPr>
        <w:t>В целях реализации программы развития города Алматы, Управлением земельных отношений ведутся работы по принудительному отчуждению земельных участков для государственных нужд для строительства транспортной инфраструктуры (дорог, развязок), социальных объектов (школ, музея) и объектов энергетики (</w:t>
      </w:r>
      <w:proofErr w:type="spellStart"/>
      <w:r w:rsidRPr="005F5FC2">
        <w:rPr>
          <w:rFonts w:ascii="Times New Roman" w:hAnsi="Times New Roman"/>
          <w:sz w:val="28"/>
          <w:szCs w:val="28"/>
          <w:lang w:val="ru-RU"/>
        </w:rPr>
        <w:t>КНС-ки</w:t>
      </w:r>
      <w:proofErr w:type="spellEnd"/>
      <w:r w:rsidRPr="005F5FC2">
        <w:rPr>
          <w:rFonts w:ascii="Times New Roman" w:hAnsi="Times New Roman"/>
          <w:sz w:val="28"/>
          <w:szCs w:val="28"/>
          <w:lang w:val="ru-RU"/>
        </w:rPr>
        <w:t xml:space="preserve">, подстанции). </w:t>
      </w:r>
    </w:p>
    <w:p w:rsidR="005F5FC2" w:rsidRPr="005F5FC2" w:rsidRDefault="005F5FC2" w:rsidP="005F5FC2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5F5FC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 начало 2020 года произведен выкуп </w:t>
      </w:r>
      <w:r w:rsidRPr="005F5FC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172</w:t>
      </w:r>
      <w:r w:rsidRPr="005F5FC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земельных участков</w:t>
      </w:r>
      <w:r w:rsidR="002268EB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5F5FC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5F5FC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17</w:t>
      </w:r>
      <w:r w:rsidRPr="005F5FC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квартир на сумму </w:t>
      </w:r>
      <w:r w:rsidRPr="005F5FC2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12,07 млрд. тенге </w:t>
      </w:r>
      <w:r w:rsidRPr="005F5FC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для государственных нужд (в </w:t>
      </w:r>
      <w:r w:rsidRPr="005F5FC2">
        <w:rPr>
          <w:rFonts w:ascii="Times New Roman" w:hAnsi="Times New Roman"/>
          <w:sz w:val="28"/>
          <w:szCs w:val="28"/>
          <w:lang w:val="ru-RU"/>
        </w:rPr>
        <w:t xml:space="preserve">2019 году изъят для государственных нужд </w:t>
      </w:r>
      <w:r w:rsidRPr="005F5FC2">
        <w:rPr>
          <w:rFonts w:ascii="Times New Roman" w:hAnsi="Times New Roman"/>
          <w:b/>
          <w:sz w:val="28"/>
          <w:szCs w:val="28"/>
          <w:lang w:val="ru-RU"/>
        </w:rPr>
        <w:t xml:space="preserve">351 </w:t>
      </w:r>
      <w:r w:rsidRPr="005F5FC2">
        <w:rPr>
          <w:rFonts w:ascii="Times New Roman" w:hAnsi="Times New Roman"/>
          <w:sz w:val="28"/>
          <w:szCs w:val="28"/>
          <w:lang w:val="ru-RU"/>
        </w:rPr>
        <w:t>земельный участок  на сумму 16,</w:t>
      </w:r>
      <w:r w:rsidRPr="005F5FC2">
        <w:rPr>
          <w:rFonts w:ascii="Times New Roman" w:hAnsi="Times New Roman"/>
          <w:sz w:val="28"/>
          <w:szCs w:val="28"/>
        </w:rPr>
        <w:t> </w:t>
      </w:r>
      <w:r w:rsidRPr="005F5FC2">
        <w:rPr>
          <w:rFonts w:ascii="Times New Roman" w:hAnsi="Times New Roman"/>
          <w:sz w:val="28"/>
          <w:szCs w:val="28"/>
          <w:lang w:val="ru-RU"/>
        </w:rPr>
        <w:t>048</w:t>
      </w:r>
      <w:r w:rsidRPr="005F5FC2">
        <w:rPr>
          <w:rFonts w:ascii="Times New Roman" w:hAnsi="Times New Roman"/>
          <w:sz w:val="28"/>
          <w:szCs w:val="28"/>
        </w:rPr>
        <w:t> </w:t>
      </w:r>
      <w:r w:rsidRPr="005F5FC2">
        <w:rPr>
          <w:rFonts w:ascii="Times New Roman" w:hAnsi="Times New Roman"/>
          <w:sz w:val="28"/>
          <w:szCs w:val="28"/>
          <w:lang w:val="ru-RU"/>
        </w:rPr>
        <w:t>млрд. тенге)</w:t>
      </w:r>
      <w:r w:rsidRPr="005F5FC2">
        <w:rPr>
          <w:rFonts w:ascii="Times New Roman" w:hAnsi="Times New Roman"/>
          <w:color w:val="000000" w:themeColor="text1"/>
          <w:sz w:val="28"/>
          <w:szCs w:val="28"/>
          <w:lang w:val="ru-RU"/>
        </w:rPr>
        <w:t>: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5FC2">
        <w:rPr>
          <w:rFonts w:ascii="Times New Roman" w:hAnsi="Times New Roman"/>
          <w:sz w:val="28"/>
          <w:szCs w:val="28"/>
          <w:lang w:val="ru-RU"/>
        </w:rPr>
        <w:t xml:space="preserve">1. </w:t>
      </w:r>
      <w:r>
        <w:rPr>
          <w:rFonts w:ascii="Times New Roman" w:hAnsi="Times New Roman"/>
          <w:sz w:val="28"/>
          <w:szCs w:val="28"/>
          <w:lang w:val="ru-RU"/>
        </w:rPr>
        <w:t>Д</w:t>
      </w:r>
      <w:r w:rsidRPr="005F5FC2">
        <w:rPr>
          <w:rFonts w:ascii="Times New Roman" w:hAnsi="Times New Roman"/>
          <w:sz w:val="28"/>
          <w:szCs w:val="28"/>
          <w:lang w:val="ru-RU"/>
        </w:rPr>
        <w:t xml:space="preserve">ля строительства школы в </w:t>
      </w:r>
      <w:proofErr w:type="spellStart"/>
      <w:r w:rsidRPr="005F5FC2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Pr="005F5FC2">
        <w:rPr>
          <w:rFonts w:ascii="Times New Roman" w:hAnsi="Times New Roman"/>
          <w:sz w:val="28"/>
          <w:szCs w:val="28"/>
          <w:lang w:val="ru-RU"/>
        </w:rPr>
        <w:t>. «Дархан» выкуплены 2 земельных участка на сумму 46</w:t>
      </w:r>
      <w:r w:rsidRPr="005F5FC2">
        <w:rPr>
          <w:rFonts w:ascii="Times New Roman" w:hAnsi="Times New Roman"/>
          <w:sz w:val="28"/>
          <w:szCs w:val="28"/>
        </w:rPr>
        <w:t> </w:t>
      </w:r>
      <w:r w:rsidRPr="005F5FC2">
        <w:rPr>
          <w:rFonts w:ascii="Times New Roman" w:hAnsi="Times New Roman"/>
          <w:sz w:val="28"/>
          <w:szCs w:val="28"/>
          <w:lang w:val="ru-RU"/>
        </w:rPr>
        <w:t>млн. тенге;</w:t>
      </w:r>
    </w:p>
    <w:p w:rsidR="00431D7F" w:rsidRDefault="00431D7F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 </w:t>
      </w:r>
      <w:r w:rsidR="005F5FC2" w:rsidRPr="005F5FC2">
        <w:rPr>
          <w:rFonts w:ascii="Times New Roman" w:hAnsi="Times New Roman"/>
          <w:sz w:val="28"/>
          <w:szCs w:val="28"/>
          <w:lang w:val="ru-RU"/>
        </w:rPr>
        <w:t xml:space="preserve">. Для реконструкции уличной сети с системой скоростного автобусного транспорта, от улицы </w:t>
      </w:r>
      <w:proofErr w:type="spellStart"/>
      <w:r w:rsidR="005F5FC2" w:rsidRPr="005F5FC2">
        <w:rPr>
          <w:rFonts w:ascii="Times New Roman" w:hAnsi="Times New Roman"/>
          <w:sz w:val="28"/>
          <w:szCs w:val="28"/>
          <w:lang w:val="ru-RU"/>
        </w:rPr>
        <w:t>Желтоксан</w:t>
      </w:r>
      <w:proofErr w:type="spellEnd"/>
      <w:r w:rsidR="005F5FC2" w:rsidRPr="005F5FC2">
        <w:rPr>
          <w:rFonts w:ascii="Times New Roman" w:hAnsi="Times New Roman"/>
          <w:sz w:val="28"/>
          <w:szCs w:val="28"/>
          <w:lang w:val="ru-RU"/>
        </w:rPr>
        <w:t xml:space="preserve">, по улицам Тимирязева, </w:t>
      </w:r>
      <w:proofErr w:type="spellStart"/>
      <w:r w:rsidR="005F5FC2" w:rsidRPr="005F5FC2">
        <w:rPr>
          <w:rFonts w:ascii="Times New Roman" w:hAnsi="Times New Roman"/>
          <w:sz w:val="28"/>
          <w:szCs w:val="28"/>
          <w:lang w:val="ru-RU"/>
        </w:rPr>
        <w:t>Жандосова</w:t>
      </w:r>
      <w:proofErr w:type="spellEnd"/>
      <w:r w:rsidR="005F5FC2" w:rsidRPr="005F5FC2">
        <w:rPr>
          <w:rFonts w:ascii="Times New Roman" w:hAnsi="Times New Roman"/>
          <w:sz w:val="28"/>
          <w:szCs w:val="28"/>
          <w:lang w:val="ru-RU"/>
        </w:rPr>
        <w:t xml:space="preserve">, Сулейменова, Мустафина до улицы </w:t>
      </w:r>
      <w:proofErr w:type="spellStart"/>
      <w:r w:rsidR="005F5FC2" w:rsidRPr="005F5FC2">
        <w:rPr>
          <w:rFonts w:ascii="Times New Roman" w:hAnsi="Times New Roman"/>
          <w:sz w:val="28"/>
          <w:szCs w:val="28"/>
          <w:lang w:val="ru-RU"/>
        </w:rPr>
        <w:t>Саина</w:t>
      </w:r>
      <w:proofErr w:type="spellEnd"/>
      <w:r w:rsidR="005F5FC2" w:rsidRPr="005F5FC2">
        <w:rPr>
          <w:rFonts w:ascii="Times New Roman" w:hAnsi="Times New Roman"/>
          <w:sz w:val="28"/>
          <w:szCs w:val="28"/>
          <w:lang w:val="ru-RU"/>
        </w:rPr>
        <w:t xml:space="preserve"> выкуплен 1 земельный участок на сумму 75</w:t>
      </w:r>
      <w:r w:rsidR="005F5FC2" w:rsidRPr="005F5FC2">
        <w:rPr>
          <w:rFonts w:ascii="Times New Roman" w:hAnsi="Times New Roman"/>
          <w:sz w:val="28"/>
          <w:szCs w:val="28"/>
        </w:rPr>
        <w:t> </w:t>
      </w:r>
      <w:r w:rsidR="005F5FC2" w:rsidRPr="005F5FC2">
        <w:rPr>
          <w:rFonts w:ascii="Times New Roman" w:hAnsi="Times New Roman"/>
          <w:sz w:val="28"/>
          <w:szCs w:val="28"/>
          <w:lang w:val="ru-RU"/>
        </w:rPr>
        <w:t>млн. тенге;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5FC2">
        <w:rPr>
          <w:rFonts w:ascii="Times New Roman" w:hAnsi="Times New Roman"/>
          <w:sz w:val="28"/>
          <w:szCs w:val="28"/>
          <w:lang w:val="ru-RU"/>
        </w:rPr>
        <w:t xml:space="preserve">3. Для строительства ПС «Кирпичный» в </w:t>
      </w:r>
      <w:proofErr w:type="spellStart"/>
      <w:r w:rsidRPr="005F5FC2">
        <w:rPr>
          <w:rFonts w:ascii="Times New Roman" w:hAnsi="Times New Roman"/>
          <w:sz w:val="28"/>
          <w:szCs w:val="28"/>
          <w:lang w:val="ru-RU"/>
        </w:rPr>
        <w:t>Жетысуском</w:t>
      </w:r>
      <w:proofErr w:type="spellEnd"/>
      <w:r w:rsidRPr="005F5FC2">
        <w:rPr>
          <w:rFonts w:ascii="Times New Roman" w:hAnsi="Times New Roman"/>
          <w:sz w:val="28"/>
          <w:szCs w:val="28"/>
          <w:lang w:val="ru-RU"/>
        </w:rPr>
        <w:t xml:space="preserve"> районе выкуплен 1 земельный участок на сумму 171 млн. тенге;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5FC2">
        <w:rPr>
          <w:rFonts w:ascii="Times New Roman" w:hAnsi="Times New Roman"/>
          <w:sz w:val="28"/>
          <w:szCs w:val="28"/>
          <w:lang w:val="ru-RU"/>
        </w:rPr>
        <w:t>4. Для реконструкции и модернизации инфраструктуры "Центрального стадиона" выкуплен 1 земельный участок на сумму 614 млн. тенге.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F1243">
        <w:rPr>
          <w:rFonts w:ascii="Times New Roman" w:hAnsi="Times New Roman"/>
          <w:sz w:val="28"/>
          <w:szCs w:val="28"/>
          <w:lang w:val="ru-RU"/>
        </w:rPr>
        <w:t xml:space="preserve">5. Для строительства транспортной развязки </w:t>
      </w:r>
      <w:proofErr w:type="gramStart"/>
      <w:r w:rsidRPr="001F1243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1F1243">
        <w:rPr>
          <w:rFonts w:ascii="Times New Roman" w:hAnsi="Times New Roman"/>
          <w:sz w:val="28"/>
          <w:szCs w:val="28"/>
          <w:lang w:val="ru-RU"/>
        </w:rPr>
        <w:t xml:space="preserve"> пересечений пр. Рыскулова и </w:t>
      </w:r>
      <w:proofErr w:type="spellStart"/>
      <w:r w:rsidRPr="001F1243">
        <w:rPr>
          <w:rFonts w:ascii="Times New Roman" w:hAnsi="Times New Roman"/>
          <w:sz w:val="28"/>
          <w:szCs w:val="28"/>
          <w:lang w:val="ru-RU"/>
        </w:rPr>
        <w:t>Кульдинского</w:t>
      </w:r>
      <w:proofErr w:type="spellEnd"/>
      <w:r w:rsidRPr="001F1243">
        <w:rPr>
          <w:rFonts w:ascii="Times New Roman" w:hAnsi="Times New Roman"/>
          <w:sz w:val="28"/>
          <w:szCs w:val="28"/>
          <w:lang w:val="ru-RU"/>
        </w:rPr>
        <w:t xml:space="preserve"> тракта выкуплен 1 земельный участок на сумму 9</w:t>
      </w:r>
      <w:r w:rsidRPr="005F5FC2">
        <w:rPr>
          <w:rFonts w:ascii="Times New Roman" w:hAnsi="Times New Roman"/>
          <w:sz w:val="28"/>
          <w:szCs w:val="28"/>
        </w:rPr>
        <w:t> </w:t>
      </w:r>
      <w:r w:rsidRPr="001F1243">
        <w:rPr>
          <w:rFonts w:ascii="Times New Roman" w:hAnsi="Times New Roman"/>
          <w:sz w:val="28"/>
          <w:szCs w:val="28"/>
          <w:lang w:val="ru-RU"/>
        </w:rPr>
        <w:t xml:space="preserve">млн.  </w:t>
      </w:r>
      <w:r w:rsidRPr="00431D7F">
        <w:rPr>
          <w:rFonts w:ascii="Times New Roman" w:hAnsi="Times New Roman"/>
          <w:sz w:val="28"/>
          <w:szCs w:val="28"/>
          <w:lang w:val="ru-RU"/>
        </w:rPr>
        <w:t>тенге.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31D7F">
        <w:rPr>
          <w:rFonts w:ascii="Times New Roman" w:hAnsi="Times New Roman"/>
          <w:sz w:val="28"/>
          <w:szCs w:val="28"/>
          <w:lang w:val="ru-RU"/>
        </w:rPr>
        <w:t xml:space="preserve">6. Для строительства транспортной развязки на пересечении улицы </w:t>
      </w:r>
      <w:proofErr w:type="spellStart"/>
      <w:r w:rsidRPr="00431D7F">
        <w:rPr>
          <w:rFonts w:ascii="Times New Roman" w:hAnsi="Times New Roman"/>
          <w:sz w:val="28"/>
          <w:szCs w:val="28"/>
          <w:lang w:val="ru-RU"/>
        </w:rPr>
        <w:t>Бухтарминская</w:t>
      </w:r>
      <w:proofErr w:type="spellEnd"/>
      <w:r w:rsidRPr="00431D7F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431D7F">
        <w:rPr>
          <w:rFonts w:ascii="Times New Roman" w:hAnsi="Times New Roman"/>
          <w:sz w:val="28"/>
          <w:szCs w:val="28"/>
          <w:lang w:val="ru-RU"/>
        </w:rPr>
        <w:t>Кульджинского</w:t>
      </w:r>
      <w:proofErr w:type="spellEnd"/>
      <w:r w:rsidRPr="00431D7F">
        <w:rPr>
          <w:rFonts w:ascii="Times New Roman" w:hAnsi="Times New Roman"/>
          <w:sz w:val="28"/>
          <w:szCs w:val="28"/>
          <w:lang w:val="ru-RU"/>
        </w:rPr>
        <w:t xml:space="preserve"> тракта выкуплено 8 земельных участков на сумму 384 млн. тенге;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31D7F">
        <w:rPr>
          <w:rFonts w:ascii="Times New Roman" w:hAnsi="Times New Roman"/>
          <w:sz w:val="28"/>
          <w:szCs w:val="28"/>
          <w:lang w:val="ru-RU"/>
        </w:rPr>
        <w:t xml:space="preserve">7. Для пробивки проспекта Абая от улицы </w:t>
      </w:r>
      <w:proofErr w:type="spellStart"/>
      <w:r w:rsidRPr="00431D7F">
        <w:rPr>
          <w:rFonts w:ascii="Times New Roman" w:hAnsi="Times New Roman"/>
          <w:sz w:val="28"/>
          <w:szCs w:val="28"/>
          <w:lang w:val="ru-RU"/>
        </w:rPr>
        <w:t>Яссауи</w:t>
      </w:r>
      <w:proofErr w:type="spellEnd"/>
      <w:r w:rsidRPr="00431D7F">
        <w:rPr>
          <w:rFonts w:ascii="Times New Roman" w:hAnsi="Times New Roman"/>
          <w:sz w:val="28"/>
          <w:szCs w:val="28"/>
          <w:lang w:val="ru-RU"/>
        </w:rPr>
        <w:t xml:space="preserve"> до границы города Алматы выкуплено 39 земельных участков на сумму 3,2 млрд.  тенге;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31D7F">
        <w:rPr>
          <w:rFonts w:ascii="Times New Roman" w:hAnsi="Times New Roman"/>
          <w:sz w:val="28"/>
          <w:szCs w:val="28"/>
          <w:lang w:val="ru-RU"/>
        </w:rPr>
        <w:t xml:space="preserve">8. Для строительства транспортной развязки на пересечении проспекта Рыскулова и улицы </w:t>
      </w:r>
      <w:proofErr w:type="spellStart"/>
      <w:r w:rsidRPr="00431D7F">
        <w:rPr>
          <w:rFonts w:ascii="Times New Roman" w:hAnsi="Times New Roman"/>
          <w:sz w:val="28"/>
          <w:szCs w:val="28"/>
          <w:lang w:val="ru-RU"/>
        </w:rPr>
        <w:t>Емцова</w:t>
      </w:r>
      <w:proofErr w:type="spellEnd"/>
      <w:r w:rsidRPr="00431D7F">
        <w:rPr>
          <w:rFonts w:ascii="Times New Roman" w:hAnsi="Times New Roman"/>
          <w:sz w:val="28"/>
          <w:szCs w:val="28"/>
          <w:lang w:val="ru-RU"/>
        </w:rPr>
        <w:t xml:space="preserve"> выкуплено 8 земельных участка на сумму 1,246 млрд. тенге;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31D7F">
        <w:rPr>
          <w:rFonts w:ascii="Times New Roman" w:hAnsi="Times New Roman"/>
          <w:sz w:val="28"/>
          <w:szCs w:val="28"/>
          <w:lang w:val="ru-RU"/>
        </w:rPr>
        <w:t xml:space="preserve">9. Для МУРЗ до проспекта </w:t>
      </w:r>
      <w:proofErr w:type="spellStart"/>
      <w:r w:rsidRPr="00431D7F">
        <w:rPr>
          <w:rFonts w:ascii="Times New Roman" w:hAnsi="Times New Roman"/>
          <w:sz w:val="28"/>
          <w:szCs w:val="28"/>
          <w:lang w:val="ru-RU"/>
        </w:rPr>
        <w:t>Райымбека</w:t>
      </w:r>
      <w:proofErr w:type="spellEnd"/>
      <w:r w:rsidRPr="00431D7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31D7F">
        <w:rPr>
          <w:rFonts w:ascii="Times New Roman" w:hAnsi="Times New Roman"/>
          <w:sz w:val="28"/>
          <w:szCs w:val="28"/>
          <w:lang w:val="ru-RU"/>
        </w:rPr>
        <w:t>Наурызбайском</w:t>
      </w:r>
      <w:proofErr w:type="spellEnd"/>
      <w:r w:rsidRPr="00431D7F">
        <w:rPr>
          <w:rFonts w:ascii="Times New Roman" w:hAnsi="Times New Roman"/>
          <w:sz w:val="28"/>
          <w:szCs w:val="28"/>
          <w:lang w:val="ru-RU"/>
        </w:rPr>
        <w:t xml:space="preserve"> районе выкуплено 4 земельных участка на сумму 2,327 млрд. тенге;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31D7F">
        <w:rPr>
          <w:rFonts w:ascii="Times New Roman" w:hAnsi="Times New Roman"/>
          <w:sz w:val="28"/>
          <w:szCs w:val="28"/>
          <w:lang w:val="ru-RU"/>
        </w:rPr>
        <w:t xml:space="preserve">10. Для строительства административного здания, расположенных севернее проспекта Абая, западнее улицы </w:t>
      </w:r>
      <w:proofErr w:type="spellStart"/>
      <w:r w:rsidRPr="00431D7F">
        <w:rPr>
          <w:rFonts w:ascii="Times New Roman" w:hAnsi="Times New Roman"/>
          <w:sz w:val="28"/>
          <w:szCs w:val="28"/>
          <w:lang w:val="ru-RU"/>
        </w:rPr>
        <w:t>Байзакова</w:t>
      </w:r>
      <w:proofErr w:type="spellEnd"/>
      <w:r w:rsidRPr="00431D7F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Pr="00431D7F">
        <w:rPr>
          <w:rFonts w:ascii="Times New Roman" w:hAnsi="Times New Roman"/>
          <w:sz w:val="28"/>
          <w:szCs w:val="28"/>
          <w:lang w:val="ru-RU"/>
        </w:rPr>
        <w:t>Алмалинском</w:t>
      </w:r>
      <w:proofErr w:type="spellEnd"/>
      <w:r w:rsidRPr="00431D7F">
        <w:rPr>
          <w:rFonts w:ascii="Times New Roman" w:hAnsi="Times New Roman"/>
          <w:sz w:val="28"/>
          <w:szCs w:val="28"/>
          <w:lang w:val="ru-RU"/>
        </w:rPr>
        <w:t xml:space="preserve"> районе </w:t>
      </w:r>
      <w:proofErr w:type="gramStart"/>
      <w:r w:rsidRPr="00431D7F">
        <w:rPr>
          <w:rFonts w:ascii="Times New Roman" w:hAnsi="Times New Roman"/>
          <w:sz w:val="28"/>
          <w:szCs w:val="28"/>
          <w:lang w:val="ru-RU"/>
        </w:rPr>
        <w:t>выкуплена</w:t>
      </w:r>
      <w:proofErr w:type="gramEnd"/>
      <w:r w:rsidRPr="00431D7F">
        <w:rPr>
          <w:rFonts w:ascii="Times New Roman" w:hAnsi="Times New Roman"/>
          <w:sz w:val="28"/>
          <w:szCs w:val="28"/>
          <w:lang w:val="ru-RU"/>
        </w:rPr>
        <w:t xml:space="preserve"> 17 квартир на сумму 417</w:t>
      </w:r>
      <w:r w:rsidRPr="005F5FC2">
        <w:rPr>
          <w:rFonts w:ascii="Times New Roman" w:hAnsi="Times New Roman"/>
          <w:sz w:val="28"/>
          <w:szCs w:val="28"/>
        </w:rPr>
        <w:t> </w:t>
      </w:r>
      <w:r w:rsidRPr="00431D7F">
        <w:rPr>
          <w:rFonts w:ascii="Times New Roman" w:hAnsi="Times New Roman"/>
          <w:sz w:val="28"/>
          <w:szCs w:val="28"/>
          <w:lang w:val="ru-RU"/>
        </w:rPr>
        <w:t>млн. тенге;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31D7F">
        <w:rPr>
          <w:rFonts w:ascii="Times New Roman" w:hAnsi="Times New Roman"/>
          <w:sz w:val="28"/>
          <w:szCs w:val="28"/>
          <w:lang w:val="ru-RU"/>
        </w:rPr>
        <w:lastRenderedPageBreak/>
        <w:t>11. Для строительства объекта электрического транспорта, станция метро "</w:t>
      </w:r>
      <w:proofErr w:type="spellStart"/>
      <w:r w:rsidRPr="00431D7F">
        <w:rPr>
          <w:rFonts w:ascii="Times New Roman" w:hAnsi="Times New Roman"/>
          <w:sz w:val="28"/>
          <w:szCs w:val="28"/>
          <w:lang w:val="ru-RU"/>
        </w:rPr>
        <w:t>Калкаман</w:t>
      </w:r>
      <w:proofErr w:type="spellEnd"/>
      <w:r w:rsidRPr="00431D7F">
        <w:rPr>
          <w:rFonts w:ascii="Times New Roman" w:hAnsi="Times New Roman"/>
          <w:sz w:val="28"/>
          <w:szCs w:val="28"/>
          <w:lang w:val="ru-RU"/>
        </w:rPr>
        <w:t xml:space="preserve"> и вентиляционный ствол №126 выкуплено 4 земельных участка на сумму 123</w:t>
      </w:r>
      <w:r w:rsidRPr="005F5FC2">
        <w:rPr>
          <w:rFonts w:ascii="Times New Roman" w:hAnsi="Times New Roman"/>
          <w:sz w:val="28"/>
          <w:szCs w:val="28"/>
        </w:rPr>
        <w:t> </w:t>
      </w:r>
      <w:r w:rsidRPr="00431D7F">
        <w:rPr>
          <w:rFonts w:ascii="Times New Roman" w:hAnsi="Times New Roman"/>
          <w:sz w:val="28"/>
          <w:szCs w:val="28"/>
          <w:lang w:val="ru-RU"/>
        </w:rPr>
        <w:t>млн. тенге;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5FC2">
        <w:rPr>
          <w:rFonts w:ascii="Times New Roman" w:hAnsi="Times New Roman"/>
          <w:sz w:val="28"/>
          <w:szCs w:val="28"/>
          <w:lang w:val="ru-RU"/>
        </w:rPr>
        <w:t xml:space="preserve">12. Для </w:t>
      </w:r>
      <w:r>
        <w:rPr>
          <w:rFonts w:ascii="Times New Roman" w:hAnsi="Times New Roman"/>
          <w:sz w:val="28"/>
          <w:szCs w:val="28"/>
          <w:lang w:val="ru-RU"/>
        </w:rPr>
        <w:t xml:space="preserve">реализации </w:t>
      </w:r>
      <w:r w:rsidRPr="005F5FC2">
        <w:rPr>
          <w:rFonts w:ascii="Times New Roman" w:hAnsi="Times New Roman"/>
          <w:sz w:val="28"/>
          <w:szCs w:val="28"/>
          <w:lang w:val="ru-RU"/>
        </w:rPr>
        <w:t xml:space="preserve">Генерального плана в </w:t>
      </w:r>
      <w:proofErr w:type="spellStart"/>
      <w:r w:rsidRPr="005F5FC2">
        <w:rPr>
          <w:rFonts w:ascii="Times New Roman" w:hAnsi="Times New Roman"/>
          <w:sz w:val="28"/>
          <w:szCs w:val="28"/>
          <w:lang w:val="ru-RU"/>
        </w:rPr>
        <w:t>Бостандыкском</w:t>
      </w:r>
      <w:proofErr w:type="spellEnd"/>
      <w:r w:rsidRPr="005F5FC2">
        <w:rPr>
          <w:rFonts w:ascii="Times New Roman" w:hAnsi="Times New Roman"/>
          <w:sz w:val="28"/>
          <w:szCs w:val="28"/>
          <w:lang w:val="ru-RU"/>
        </w:rPr>
        <w:t xml:space="preserve"> районе выкуплено 5 земельных участк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Pr="005F5FC2">
        <w:rPr>
          <w:rFonts w:ascii="Times New Roman" w:hAnsi="Times New Roman"/>
          <w:sz w:val="28"/>
          <w:szCs w:val="28"/>
          <w:lang w:val="ru-RU"/>
        </w:rPr>
        <w:t xml:space="preserve"> на сумму 191 млн. тенге;  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F1243">
        <w:rPr>
          <w:rFonts w:ascii="Times New Roman" w:hAnsi="Times New Roman"/>
          <w:sz w:val="28"/>
          <w:szCs w:val="28"/>
          <w:lang w:val="ru-RU"/>
        </w:rPr>
        <w:t xml:space="preserve">13. Для расширения ул. </w:t>
      </w:r>
      <w:proofErr w:type="spellStart"/>
      <w:r w:rsidRPr="001F1243">
        <w:rPr>
          <w:rFonts w:ascii="Times New Roman" w:hAnsi="Times New Roman"/>
          <w:sz w:val="28"/>
          <w:szCs w:val="28"/>
          <w:lang w:val="ru-RU"/>
        </w:rPr>
        <w:t>Жандосова</w:t>
      </w:r>
      <w:proofErr w:type="spellEnd"/>
      <w:r w:rsidRPr="001F1243">
        <w:rPr>
          <w:rFonts w:ascii="Times New Roman" w:hAnsi="Times New Roman"/>
          <w:sz w:val="28"/>
          <w:szCs w:val="28"/>
          <w:lang w:val="ru-RU"/>
        </w:rPr>
        <w:t xml:space="preserve"> от ул. </w:t>
      </w:r>
      <w:proofErr w:type="spellStart"/>
      <w:r w:rsidRPr="001F1243">
        <w:rPr>
          <w:rFonts w:ascii="Times New Roman" w:hAnsi="Times New Roman"/>
          <w:sz w:val="28"/>
          <w:szCs w:val="28"/>
          <w:lang w:val="ru-RU"/>
        </w:rPr>
        <w:t>Яссауи</w:t>
      </w:r>
      <w:proofErr w:type="spellEnd"/>
      <w:r w:rsidRPr="001F1243">
        <w:rPr>
          <w:rFonts w:ascii="Times New Roman" w:hAnsi="Times New Roman"/>
          <w:sz w:val="28"/>
          <w:szCs w:val="28"/>
          <w:lang w:val="ru-RU"/>
        </w:rPr>
        <w:t xml:space="preserve"> до ул. </w:t>
      </w:r>
      <w:r w:rsidRPr="00431D7F">
        <w:rPr>
          <w:rFonts w:ascii="Times New Roman" w:hAnsi="Times New Roman"/>
          <w:sz w:val="28"/>
          <w:szCs w:val="28"/>
          <w:lang w:val="ru-RU"/>
        </w:rPr>
        <w:t>Рыскулова выкуплено 11 земельных участков на сумму 1,479 млрд. тенге;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5FC2">
        <w:rPr>
          <w:rFonts w:ascii="Times New Roman" w:hAnsi="Times New Roman"/>
          <w:sz w:val="28"/>
          <w:szCs w:val="28"/>
          <w:lang w:val="ru-RU"/>
        </w:rPr>
        <w:t xml:space="preserve">14. Для строительства транспортной развязки на пересечении проспекта Сейфуллина и улицы </w:t>
      </w:r>
      <w:proofErr w:type="spellStart"/>
      <w:r w:rsidRPr="005F5FC2">
        <w:rPr>
          <w:rFonts w:ascii="Times New Roman" w:hAnsi="Times New Roman"/>
          <w:sz w:val="28"/>
          <w:szCs w:val="28"/>
          <w:lang w:val="ru-RU"/>
        </w:rPr>
        <w:t>Жансугурова</w:t>
      </w:r>
      <w:proofErr w:type="spellEnd"/>
      <w:r w:rsidRPr="005F5FC2">
        <w:rPr>
          <w:rFonts w:ascii="Times New Roman" w:hAnsi="Times New Roman"/>
          <w:sz w:val="28"/>
          <w:szCs w:val="28"/>
          <w:lang w:val="ru-RU"/>
        </w:rPr>
        <w:t xml:space="preserve"> выкуплено 82 земельных участка на сумму 1,627 млрд. тенге</w:t>
      </w:r>
      <w:r w:rsidR="00431D7F">
        <w:rPr>
          <w:rFonts w:ascii="Times New Roman" w:hAnsi="Times New Roman"/>
          <w:sz w:val="28"/>
          <w:szCs w:val="28"/>
          <w:lang w:val="ru-RU"/>
        </w:rPr>
        <w:t>;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5FC2">
        <w:rPr>
          <w:rFonts w:ascii="Times New Roman" w:hAnsi="Times New Roman"/>
          <w:sz w:val="28"/>
          <w:szCs w:val="28"/>
          <w:lang w:val="ru-RU"/>
        </w:rPr>
        <w:t xml:space="preserve">15. Для строительства дороги в </w:t>
      </w:r>
      <w:proofErr w:type="spellStart"/>
      <w:r w:rsidRPr="005F5FC2">
        <w:rPr>
          <w:rFonts w:ascii="Times New Roman" w:hAnsi="Times New Roman"/>
          <w:sz w:val="28"/>
          <w:szCs w:val="28"/>
          <w:lang w:val="ru-RU"/>
        </w:rPr>
        <w:t>мкр</w:t>
      </w:r>
      <w:proofErr w:type="spellEnd"/>
      <w:r w:rsidRPr="005F5FC2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431D7F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431D7F">
        <w:rPr>
          <w:rFonts w:ascii="Times New Roman" w:hAnsi="Times New Roman"/>
          <w:sz w:val="28"/>
          <w:szCs w:val="28"/>
          <w:lang w:val="ru-RU"/>
        </w:rPr>
        <w:t>Мадениет</w:t>
      </w:r>
      <w:proofErr w:type="spellEnd"/>
      <w:r w:rsidRPr="00431D7F">
        <w:rPr>
          <w:rFonts w:ascii="Times New Roman" w:hAnsi="Times New Roman"/>
          <w:sz w:val="28"/>
          <w:szCs w:val="28"/>
          <w:lang w:val="ru-RU"/>
        </w:rPr>
        <w:t>» выкуплено 5 земельных участков на сумму 137 млн. тенге.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5FC2">
        <w:rPr>
          <w:rFonts w:ascii="Times New Roman" w:hAnsi="Times New Roman"/>
          <w:sz w:val="28"/>
          <w:szCs w:val="28"/>
          <w:lang w:val="ru-RU"/>
        </w:rPr>
        <w:t xml:space="preserve">В 2020 году было принято 1 постановление о резервировании 11 земельных участков общей площадью </w:t>
      </w:r>
      <w:r w:rsidRPr="00431D7F">
        <w:rPr>
          <w:rFonts w:ascii="Times New Roman" w:hAnsi="Times New Roman"/>
          <w:sz w:val="28"/>
          <w:szCs w:val="28"/>
          <w:lang w:val="ru-RU"/>
        </w:rPr>
        <w:t>9,8543 га: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31D7F">
        <w:rPr>
          <w:rFonts w:ascii="Times New Roman" w:hAnsi="Times New Roman"/>
          <w:sz w:val="28"/>
          <w:szCs w:val="28"/>
          <w:lang w:val="ru-RU"/>
        </w:rPr>
        <w:t xml:space="preserve">- в </w:t>
      </w:r>
      <w:proofErr w:type="spellStart"/>
      <w:r w:rsidRPr="00431D7F">
        <w:rPr>
          <w:rFonts w:ascii="Times New Roman" w:hAnsi="Times New Roman"/>
          <w:sz w:val="28"/>
          <w:szCs w:val="28"/>
          <w:lang w:val="ru-RU"/>
        </w:rPr>
        <w:t>Турксибском</w:t>
      </w:r>
      <w:proofErr w:type="spellEnd"/>
      <w:r w:rsidRPr="00431D7F">
        <w:rPr>
          <w:rFonts w:ascii="Times New Roman" w:hAnsi="Times New Roman"/>
          <w:sz w:val="28"/>
          <w:szCs w:val="28"/>
          <w:lang w:val="ru-RU"/>
        </w:rPr>
        <w:t xml:space="preserve"> районе – 2 участка, площадью 0, 758 га;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31D7F">
        <w:rPr>
          <w:rFonts w:ascii="Times New Roman" w:hAnsi="Times New Roman"/>
          <w:sz w:val="28"/>
          <w:szCs w:val="28"/>
          <w:lang w:val="ru-RU"/>
        </w:rPr>
        <w:t xml:space="preserve">- в </w:t>
      </w:r>
      <w:proofErr w:type="spellStart"/>
      <w:r w:rsidRPr="00431D7F">
        <w:rPr>
          <w:rFonts w:ascii="Times New Roman" w:hAnsi="Times New Roman"/>
          <w:sz w:val="28"/>
          <w:szCs w:val="28"/>
          <w:lang w:val="ru-RU"/>
        </w:rPr>
        <w:t>Жетысуском</w:t>
      </w:r>
      <w:proofErr w:type="spellEnd"/>
      <w:r w:rsidRPr="00431D7F">
        <w:rPr>
          <w:rFonts w:ascii="Times New Roman" w:hAnsi="Times New Roman"/>
          <w:sz w:val="28"/>
          <w:szCs w:val="28"/>
          <w:lang w:val="ru-RU"/>
        </w:rPr>
        <w:t xml:space="preserve"> районе – 8 участков, площадью 8, 8221 га;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431D7F">
        <w:rPr>
          <w:rFonts w:ascii="Times New Roman" w:hAnsi="Times New Roman"/>
          <w:sz w:val="28"/>
          <w:szCs w:val="28"/>
          <w:lang w:val="ru-RU"/>
        </w:rPr>
        <w:t xml:space="preserve">- в Алатауском районе – 1 участок, площадью </w:t>
      </w:r>
      <w:r w:rsidRPr="001F1243">
        <w:rPr>
          <w:rFonts w:ascii="Times New Roman" w:hAnsi="Times New Roman"/>
          <w:sz w:val="28"/>
          <w:szCs w:val="28"/>
          <w:lang w:val="ru-RU"/>
        </w:rPr>
        <w:t xml:space="preserve">0, 2742 га. 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5FC2">
        <w:rPr>
          <w:rFonts w:ascii="Times New Roman" w:hAnsi="Times New Roman"/>
          <w:sz w:val="28"/>
          <w:szCs w:val="28"/>
          <w:lang w:val="ru-RU"/>
        </w:rPr>
        <w:t>В 2020 году было вручено 240 уведомлении по 19 объектам, все уведомлении были выручены в срок согласно законодательство РК.</w:t>
      </w:r>
    </w:p>
    <w:p w:rsidR="00431D7F" w:rsidRDefault="005F5FC2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5F5FC2">
        <w:rPr>
          <w:rFonts w:ascii="Times New Roman" w:hAnsi="Times New Roman"/>
          <w:sz w:val="28"/>
          <w:szCs w:val="28"/>
          <w:lang w:val="ru-RU"/>
        </w:rPr>
        <w:t>Управлением за 2020 год были выкуплены участки на основании договора выкупа 79 земельных участков и 110 участков выкуплены по решениям суда.</w:t>
      </w:r>
    </w:p>
    <w:p w:rsidR="00E0783A" w:rsidRDefault="002268EB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Также </w:t>
      </w:r>
      <w:r w:rsidR="005F5FC2" w:rsidRPr="005F5FC2">
        <w:rPr>
          <w:rFonts w:ascii="Times New Roman" w:hAnsi="Times New Roman"/>
          <w:sz w:val="28"/>
          <w:szCs w:val="28"/>
          <w:lang w:val="ru-RU"/>
        </w:rPr>
        <w:t>поданы исковые заявлени</w:t>
      </w:r>
      <w:r w:rsidR="00521E13">
        <w:rPr>
          <w:rFonts w:ascii="Times New Roman" w:hAnsi="Times New Roman"/>
          <w:sz w:val="28"/>
          <w:szCs w:val="28"/>
          <w:lang w:val="ru-RU"/>
        </w:rPr>
        <w:t>я</w:t>
      </w:r>
      <w:r w:rsidR="005F5FC2" w:rsidRPr="005F5FC2">
        <w:rPr>
          <w:rFonts w:ascii="Times New Roman" w:hAnsi="Times New Roman"/>
          <w:sz w:val="28"/>
          <w:szCs w:val="28"/>
          <w:lang w:val="ru-RU"/>
        </w:rPr>
        <w:t xml:space="preserve"> по 91 земельн</w:t>
      </w:r>
      <w:r w:rsidR="00521E13">
        <w:rPr>
          <w:rFonts w:ascii="Times New Roman" w:hAnsi="Times New Roman"/>
          <w:sz w:val="28"/>
          <w:szCs w:val="28"/>
          <w:lang w:val="ru-RU"/>
        </w:rPr>
        <w:t>ому</w:t>
      </w:r>
      <w:r w:rsidR="005F5FC2" w:rsidRPr="005F5FC2">
        <w:rPr>
          <w:rFonts w:ascii="Times New Roman" w:hAnsi="Times New Roman"/>
          <w:sz w:val="28"/>
          <w:szCs w:val="28"/>
          <w:lang w:val="ru-RU"/>
        </w:rPr>
        <w:t xml:space="preserve"> участк</w:t>
      </w:r>
      <w:r w:rsidR="00521E13">
        <w:rPr>
          <w:rFonts w:ascii="Times New Roman" w:hAnsi="Times New Roman"/>
          <w:sz w:val="28"/>
          <w:szCs w:val="28"/>
          <w:lang w:val="ru-RU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5F5FC2" w:rsidRPr="005F5FC2">
        <w:rPr>
          <w:rFonts w:ascii="Times New Roman" w:hAnsi="Times New Roman"/>
          <w:sz w:val="28"/>
          <w:szCs w:val="28"/>
          <w:lang w:val="ru-RU"/>
        </w:rPr>
        <w:t xml:space="preserve"> в связи с не согласием с предложенной суммой компенсации </w:t>
      </w:r>
      <w:proofErr w:type="gramStart"/>
      <w:r w:rsidR="005F5FC2" w:rsidRPr="005F5FC2">
        <w:rPr>
          <w:rFonts w:ascii="Times New Roman" w:hAnsi="Times New Roman"/>
          <w:sz w:val="28"/>
          <w:szCs w:val="28"/>
          <w:lang w:val="ru-RU"/>
        </w:rPr>
        <w:t>согласно</w:t>
      </w:r>
      <w:proofErr w:type="gramEnd"/>
      <w:r w:rsidR="005F5FC2" w:rsidRPr="005F5FC2">
        <w:rPr>
          <w:rFonts w:ascii="Times New Roman" w:hAnsi="Times New Roman"/>
          <w:sz w:val="28"/>
          <w:szCs w:val="28"/>
          <w:lang w:val="ru-RU"/>
        </w:rPr>
        <w:t xml:space="preserve"> действующе</w:t>
      </w:r>
      <w:r w:rsidR="00521E13">
        <w:rPr>
          <w:rFonts w:ascii="Times New Roman" w:hAnsi="Times New Roman"/>
          <w:sz w:val="28"/>
          <w:szCs w:val="28"/>
          <w:lang w:val="ru-RU"/>
        </w:rPr>
        <w:t>го</w:t>
      </w:r>
      <w:r w:rsidR="005F5FC2" w:rsidRPr="005F5FC2">
        <w:rPr>
          <w:rFonts w:ascii="Times New Roman" w:hAnsi="Times New Roman"/>
          <w:sz w:val="28"/>
          <w:szCs w:val="28"/>
          <w:lang w:val="ru-RU"/>
        </w:rPr>
        <w:t xml:space="preserve"> законодательств</w:t>
      </w:r>
      <w:r w:rsidR="00521E13">
        <w:rPr>
          <w:rFonts w:ascii="Times New Roman" w:hAnsi="Times New Roman"/>
          <w:sz w:val="28"/>
          <w:szCs w:val="28"/>
          <w:lang w:val="ru-RU"/>
        </w:rPr>
        <w:t>а</w:t>
      </w:r>
      <w:r w:rsidR="005F5FC2" w:rsidRPr="005F5FC2">
        <w:rPr>
          <w:rFonts w:ascii="Times New Roman" w:hAnsi="Times New Roman"/>
          <w:sz w:val="28"/>
          <w:szCs w:val="28"/>
          <w:lang w:val="ru-RU"/>
        </w:rPr>
        <w:t xml:space="preserve"> РК. </w:t>
      </w:r>
    </w:p>
    <w:p w:rsidR="00431D7F" w:rsidRPr="005F5FC2" w:rsidRDefault="00C16FE1" w:rsidP="00431D7F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B62AF7" w:rsidRPr="00E0783A" w:rsidRDefault="000506BA" w:rsidP="007B789C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651AA">
        <w:rPr>
          <w:rFonts w:ascii="Times New Roman" w:hAnsi="Times New Roman"/>
          <w:b/>
          <w:sz w:val="28"/>
          <w:szCs w:val="28"/>
          <w:lang w:val="ru-RU"/>
        </w:rPr>
        <w:t>О судебных процессах с участием Управления</w:t>
      </w:r>
    </w:p>
    <w:p w:rsidR="007B789C" w:rsidRPr="00E0783A" w:rsidRDefault="007B789C" w:rsidP="007B789C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1F1243" w:rsidRPr="001F1243" w:rsidRDefault="001F1243" w:rsidP="001F1243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1243">
        <w:rPr>
          <w:rFonts w:ascii="Times New Roman" w:hAnsi="Times New Roman"/>
          <w:sz w:val="28"/>
          <w:szCs w:val="28"/>
          <w:lang w:val="ru-RU"/>
        </w:rPr>
        <w:t xml:space="preserve">За отчетный период с участием Управления, судами города рассмотрено </w:t>
      </w:r>
      <w:r w:rsidRPr="001F1243">
        <w:rPr>
          <w:rFonts w:ascii="Times New Roman" w:hAnsi="Times New Roman"/>
          <w:b/>
          <w:sz w:val="28"/>
          <w:szCs w:val="28"/>
          <w:lang w:val="ru-RU"/>
        </w:rPr>
        <w:t>280</w:t>
      </w:r>
      <w:r w:rsidRPr="001F1243">
        <w:rPr>
          <w:rFonts w:ascii="Times New Roman" w:hAnsi="Times New Roman"/>
          <w:sz w:val="28"/>
          <w:szCs w:val="28"/>
          <w:lang w:val="ru-RU"/>
        </w:rPr>
        <w:t xml:space="preserve"> гражданских дел в качестве ответчика, третьего лица, по спорам, связанным с обжалованием действий (бездействии) государственных органов, спорам между физическими и юридическими лицами, по вопросам наследства, имущества и другие.</w:t>
      </w:r>
    </w:p>
    <w:p w:rsidR="001F1243" w:rsidRPr="001F1243" w:rsidRDefault="001F1243" w:rsidP="001F1243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1F1243">
        <w:rPr>
          <w:rFonts w:ascii="Times New Roman" w:hAnsi="Times New Roman"/>
          <w:sz w:val="28"/>
          <w:szCs w:val="28"/>
          <w:lang w:val="ru-RU"/>
        </w:rPr>
        <w:t xml:space="preserve">Из них, по </w:t>
      </w:r>
      <w:r w:rsidRPr="001F1243">
        <w:rPr>
          <w:rFonts w:ascii="Times New Roman" w:hAnsi="Times New Roman"/>
          <w:b/>
          <w:sz w:val="28"/>
          <w:szCs w:val="28"/>
          <w:lang w:val="ru-RU"/>
        </w:rPr>
        <w:t>184</w:t>
      </w:r>
      <w:r w:rsidRPr="001F1243">
        <w:rPr>
          <w:rFonts w:ascii="Times New Roman" w:hAnsi="Times New Roman"/>
          <w:sz w:val="28"/>
          <w:szCs w:val="28"/>
          <w:lang w:val="ru-RU"/>
        </w:rPr>
        <w:t xml:space="preserve"> искам в удовлетворении отказано </w:t>
      </w:r>
      <w:r w:rsidRPr="001F1243">
        <w:rPr>
          <w:rFonts w:ascii="Times New Roman" w:hAnsi="Times New Roman"/>
          <w:i/>
          <w:sz w:val="28"/>
          <w:szCs w:val="28"/>
          <w:lang w:val="ru-RU"/>
        </w:rPr>
        <w:t>(т.е. решения приняты в пользу Управления)</w:t>
      </w:r>
      <w:r w:rsidRPr="001F1243">
        <w:rPr>
          <w:rFonts w:ascii="Times New Roman" w:hAnsi="Times New Roman"/>
          <w:sz w:val="28"/>
          <w:szCs w:val="28"/>
          <w:lang w:val="ru-RU"/>
        </w:rPr>
        <w:t xml:space="preserve">, по </w:t>
      </w:r>
      <w:r w:rsidRPr="001F1243">
        <w:rPr>
          <w:rFonts w:ascii="Times New Roman" w:hAnsi="Times New Roman"/>
          <w:b/>
          <w:sz w:val="28"/>
          <w:szCs w:val="28"/>
          <w:lang w:val="ru-RU"/>
        </w:rPr>
        <w:t>45</w:t>
      </w:r>
      <w:r w:rsidRPr="001F1243">
        <w:rPr>
          <w:rFonts w:ascii="Times New Roman" w:hAnsi="Times New Roman"/>
          <w:sz w:val="28"/>
          <w:szCs w:val="28"/>
          <w:lang w:val="ru-RU"/>
        </w:rPr>
        <w:t xml:space="preserve"> требования истцов судом удовлетворены и по </w:t>
      </w:r>
      <w:r w:rsidRPr="001F1243">
        <w:rPr>
          <w:rFonts w:ascii="Times New Roman" w:hAnsi="Times New Roman"/>
          <w:b/>
          <w:sz w:val="28"/>
          <w:szCs w:val="28"/>
          <w:lang w:val="ru-RU"/>
        </w:rPr>
        <w:t>34</w:t>
      </w:r>
      <w:r w:rsidRPr="001F1243">
        <w:rPr>
          <w:rFonts w:ascii="Times New Roman" w:hAnsi="Times New Roman"/>
          <w:sz w:val="28"/>
          <w:szCs w:val="28"/>
          <w:lang w:val="ru-RU"/>
        </w:rPr>
        <w:t>материалы находятся на рассмотрении.</w:t>
      </w:r>
    </w:p>
    <w:p w:rsidR="006D4DA8" w:rsidRDefault="001F1243" w:rsidP="00676B14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За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20</w:t>
      </w:r>
      <w:r w:rsidRPr="001F1243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kk-KZ"/>
        </w:rPr>
        <w:t xml:space="preserve"> год </w:t>
      </w:r>
      <w:r w:rsidRPr="001F1243">
        <w:rPr>
          <w:rFonts w:ascii="Times New Roman" w:hAnsi="Times New Roman"/>
          <w:sz w:val="28"/>
          <w:szCs w:val="28"/>
          <w:lang w:val="ru-RU"/>
        </w:rPr>
        <w:t>инициировано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1243">
        <w:rPr>
          <w:rFonts w:ascii="Times New Roman" w:hAnsi="Times New Roman"/>
          <w:b/>
          <w:sz w:val="28"/>
          <w:szCs w:val="28"/>
          <w:lang w:val="ru-RU"/>
        </w:rPr>
        <w:t>52</w:t>
      </w:r>
      <w:r>
        <w:rPr>
          <w:rFonts w:ascii="Times New Roman" w:hAnsi="Times New Roman"/>
          <w:sz w:val="28"/>
          <w:szCs w:val="28"/>
          <w:lang w:val="kk-KZ"/>
        </w:rPr>
        <w:t xml:space="preserve"> исков, </w:t>
      </w:r>
      <w:r w:rsidRPr="001F1243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Pr="001F1243">
        <w:rPr>
          <w:rFonts w:ascii="Times New Roman" w:hAnsi="Times New Roman"/>
          <w:b/>
          <w:sz w:val="28"/>
          <w:szCs w:val="28"/>
          <w:lang w:val="ru-RU"/>
        </w:rPr>
        <w:t>7</w:t>
      </w:r>
      <w:r w:rsidRPr="001F1243">
        <w:rPr>
          <w:rFonts w:ascii="Times New Roman" w:hAnsi="Times New Roman"/>
          <w:sz w:val="28"/>
          <w:szCs w:val="28"/>
          <w:lang w:val="ru-RU"/>
        </w:rPr>
        <w:t xml:space="preserve"> искам в удовлетворено, остальные находятся на рассмотрении.</w:t>
      </w:r>
    </w:p>
    <w:p w:rsidR="00676B14" w:rsidRPr="004651AA" w:rsidRDefault="00676B14" w:rsidP="00676B14">
      <w:pPr>
        <w:pBdr>
          <w:bottom w:val="single" w:sz="4" w:space="31" w:color="FFFFFF"/>
        </w:pBd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978" w:rsidRPr="00302D1B" w:rsidRDefault="00042940" w:rsidP="00112E2B">
      <w:p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02D1B">
        <w:rPr>
          <w:rFonts w:ascii="Times New Roman" w:hAnsi="Times New Roman"/>
          <w:b/>
          <w:sz w:val="28"/>
          <w:szCs w:val="28"/>
          <w:lang w:val="ru-RU"/>
        </w:rPr>
        <w:t xml:space="preserve">Управление земельных  отношений </w:t>
      </w:r>
      <w:r w:rsidR="00A151E4" w:rsidRPr="00302D1B">
        <w:rPr>
          <w:rFonts w:ascii="Times New Roman" w:hAnsi="Times New Roman"/>
          <w:b/>
          <w:sz w:val="28"/>
          <w:szCs w:val="28"/>
          <w:lang w:val="ru-RU"/>
        </w:rPr>
        <w:t>города Алматы</w:t>
      </w:r>
    </w:p>
    <w:p w:rsidR="00FE5978" w:rsidRPr="00302D1B" w:rsidRDefault="00FE5978" w:rsidP="00112E2B">
      <w:p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5978" w:rsidRPr="00302D1B" w:rsidRDefault="00FE5978" w:rsidP="00112E2B">
      <w:p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923" w:rsidRPr="00302D1B" w:rsidRDefault="00677923" w:rsidP="00112E2B">
      <w:p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7923" w:rsidRPr="00302D1B" w:rsidRDefault="00677923" w:rsidP="00112E2B">
      <w:pPr>
        <w:pBdr>
          <w:bottom w:val="single" w:sz="4" w:space="31" w:color="FFFFFF"/>
        </w:pBd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677923" w:rsidRPr="00302D1B" w:rsidSect="00676B14">
      <w:pgSz w:w="11906" w:h="16838"/>
      <w:pgMar w:top="851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11CA"/>
    <w:multiLevelType w:val="hybridMultilevel"/>
    <w:tmpl w:val="AB929084"/>
    <w:lvl w:ilvl="0" w:tplc="E154E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E5B06"/>
    <w:multiLevelType w:val="hybridMultilevel"/>
    <w:tmpl w:val="67AA3D9A"/>
    <w:lvl w:ilvl="0" w:tplc="B748F79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03E3CE8"/>
    <w:multiLevelType w:val="hybridMultilevel"/>
    <w:tmpl w:val="5C3024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E26BF"/>
    <w:multiLevelType w:val="hybridMultilevel"/>
    <w:tmpl w:val="1174F55C"/>
    <w:lvl w:ilvl="0" w:tplc="7F844F28">
      <w:start w:val="1"/>
      <w:numFmt w:val="decimal"/>
      <w:lvlText w:val="%1)"/>
      <w:lvlJc w:val="left"/>
      <w:pPr>
        <w:ind w:left="107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>
    <w:nsid w:val="4F6C17EF"/>
    <w:multiLevelType w:val="hybridMultilevel"/>
    <w:tmpl w:val="6BA61D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5D33B77"/>
    <w:multiLevelType w:val="hybridMultilevel"/>
    <w:tmpl w:val="F2A4282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65F537D3"/>
    <w:multiLevelType w:val="hybridMultilevel"/>
    <w:tmpl w:val="DD34C68A"/>
    <w:lvl w:ilvl="0" w:tplc="0634714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484E32"/>
    <w:multiLevelType w:val="hybridMultilevel"/>
    <w:tmpl w:val="F5427C5C"/>
    <w:lvl w:ilvl="0" w:tplc="5CF6B72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B876CAC"/>
    <w:multiLevelType w:val="hybridMultilevel"/>
    <w:tmpl w:val="18F268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8A7674"/>
    <w:multiLevelType w:val="hybridMultilevel"/>
    <w:tmpl w:val="E77C425E"/>
    <w:lvl w:ilvl="0" w:tplc="0A64E0F0">
      <w:start w:val="5690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855696"/>
    <w:multiLevelType w:val="hybridMultilevel"/>
    <w:tmpl w:val="66B00408"/>
    <w:lvl w:ilvl="0" w:tplc="FB549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7"/>
  </w:num>
  <w:num w:numId="9">
    <w:abstractNumId w:val="9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9"/>
  <w:characterSpacingControl w:val="doNotCompress"/>
  <w:compat>
    <w:useFELayout/>
  </w:compat>
  <w:rsids>
    <w:rsidRoot w:val="00D42E5E"/>
    <w:rsid w:val="000001C1"/>
    <w:rsid w:val="00004B85"/>
    <w:rsid w:val="0000733D"/>
    <w:rsid w:val="00010F8A"/>
    <w:rsid w:val="00013EE4"/>
    <w:rsid w:val="00023B57"/>
    <w:rsid w:val="00025D4E"/>
    <w:rsid w:val="00036D3C"/>
    <w:rsid w:val="000422DD"/>
    <w:rsid w:val="00042940"/>
    <w:rsid w:val="00042BC0"/>
    <w:rsid w:val="000506BA"/>
    <w:rsid w:val="0006501B"/>
    <w:rsid w:val="000A5D49"/>
    <w:rsid w:val="000B5B66"/>
    <w:rsid w:val="000C6271"/>
    <w:rsid w:val="000D4605"/>
    <w:rsid w:val="000D4AAA"/>
    <w:rsid w:val="000E0D6F"/>
    <w:rsid w:val="000E3BDD"/>
    <w:rsid w:val="000E3EF9"/>
    <w:rsid w:val="000F3AB7"/>
    <w:rsid w:val="001041C0"/>
    <w:rsid w:val="00105CC6"/>
    <w:rsid w:val="00112E2B"/>
    <w:rsid w:val="00120A1C"/>
    <w:rsid w:val="0012182E"/>
    <w:rsid w:val="00124A3D"/>
    <w:rsid w:val="00130D66"/>
    <w:rsid w:val="00136256"/>
    <w:rsid w:val="00144D55"/>
    <w:rsid w:val="00152FC8"/>
    <w:rsid w:val="0016017A"/>
    <w:rsid w:val="00166465"/>
    <w:rsid w:val="00166C91"/>
    <w:rsid w:val="001773CE"/>
    <w:rsid w:val="0018277A"/>
    <w:rsid w:val="00185873"/>
    <w:rsid w:val="001859CC"/>
    <w:rsid w:val="00185AF3"/>
    <w:rsid w:val="00194F4D"/>
    <w:rsid w:val="001A0F05"/>
    <w:rsid w:val="001A3FF2"/>
    <w:rsid w:val="001C6C88"/>
    <w:rsid w:val="001D531D"/>
    <w:rsid w:val="001F1243"/>
    <w:rsid w:val="001F72A3"/>
    <w:rsid w:val="00205F1B"/>
    <w:rsid w:val="0021136B"/>
    <w:rsid w:val="0021158F"/>
    <w:rsid w:val="00215119"/>
    <w:rsid w:val="00216CC3"/>
    <w:rsid w:val="00217604"/>
    <w:rsid w:val="00226603"/>
    <w:rsid w:val="002268EB"/>
    <w:rsid w:val="00240C74"/>
    <w:rsid w:val="00251782"/>
    <w:rsid w:val="002564F3"/>
    <w:rsid w:val="00280A4D"/>
    <w:rsid w:val="002826BF"/>
    <w:rsid w:val="0028327B"/>
    <w:rsid w:val="0029224C"/>
    <w:rsid w:val="002A0F9E"/>
    <w:rsid w:val="002B1970"/>
    <w:rsid w:val="002B19C5"/>
    <w:rsid w:val="002B2B8A"/>
    <w:rsid w:val="002C77E7"/>
    <w:rsid w:val="002F2273"/>
    <w:rsid w:val="002F24B8"/>
    <w:rsid w:val="00302D1B"/>
    <w:rsid w:val="00310CD4"/>
    <w:rsid w:val="0031360C"/>
    <w:rsid w:val="00323CDA"/>
    <w:rsid w:val="003247E4"/>
    <w:rsid w:val="00334241"/>
    <w:rsid w:val="003403AF"/>
    <w:rsid w:val="00343B83"/>
    <w:rsid w:val="003441E9"/>
    <w:rsid w:val="00354D7D"/>
    <w:rsid w:val="00363397"/>
    <w:rsid w:val="00364241"/>
    <w:rsid w:val="00381BA4"/>
    <w:rsid w:val="003878A6"/>
    <w:rsid w:val="00395621"/>
    <w:rsid w:val="003A372A"/>
    <w:rsid w:val="003B0280"/>
    <w:rsid w:val="003B7551"/>
    <w:rsid w:val="003C2BC9"/>
    <w:rsid w:val="003C4C72"/>
    <w:rsid w:val="003D6457"/>
    <w:rsid w:val="003E57B3"/>
    <w:rsid w:val="003F0E95"/>
    <w:rsid w:val="003F1EC3"/>
    <w:rsid w:val="004107C9"/>
    <w:rsid w:val="00412F6A"/>
    <w:rsid w:val="00431D7F"/>
    <w:rsid w:val="00440EEB"/>
    <w:rsid w:val="0045611A"/>
    <w:rsid w:val="004609B2"/>
    <w:rsid w:val="00460AA8"/>
    <w:rsid w:val="004651AA"/>
    <w:rsid w:val="00465FA5"/>
    <w:rsid w:val="00473ED5"/>
    <w:rsid w:val="00484417"/>
    <w:rsid w:val="004B2EF6"/>
    <w:rsid w:val="004C0BD5"/>
    <w:rsid w:val="004D50D5"/>
    <w:rsid w:val="004D5AC5"/>
    <w:rsid w:val="004D768A"/>
    <w:rsid w:val="004E0BBD"/>
    <w:rsid w:val="004E323A"/>
    <w:rsid w:val="004E45D2"/>
    <w:rsid w:val="004E6ADB"/>
    <w:rsid w:val="004F07E7"/>
    <w:rsid w:val="004F2609"/>
    <w:rsid w:val="005054D2"/>
    <w:rsid w:val="005143A3"/>
    <w:rsid w:val="00521E13"/>
    <w:rsid w:val="00546CD7"/>
    <w:rsid w:val="00556A8C"/>
    <w:rsid w:val="00557BDF"/>
    <w:rsid w:val="00562CBB"/>
    <w:rsid w:val="00566EF9"/>
    <w:rsid w:val="00577CD5"/>
    <w:rsid w:val="0058651B"/>
    <w:rsid w:val="005906B7"/>
    <w:rsid w:val="00592346"/>
    <w:rsid w:val="00596936"/>
    <w:rsid w:val="005A13AF"/>
    <w:rsid w:val="005C586A"/>
    <w:rsid w:val="005C7055"/>
    <w:rsid w:val="005D2242"/>
    <w:rsid w:val="005E1784"/>
    <w:rsid w:val="005F5FC2"/>
    <w:rsid w:val="00604D46"/>
    <w:rsid w:val="00614480"/>
    <w:rsid w:val="006166DF"/>
    <w:rsid w:val="006256F6"/>
    <w:rsid w:val="0063007E"/>
    <w:rsid w:val="0064601A"/>
    <w:rsid w:val="00667501"/>
    <w:rsid w:val="00676B14"/>
    <w:rsid w:val="00677923"/>
    <w:rsid w:val="00687598"/>
    <w:rsid w:val="006B1BEC"/>
    <w:rsid w:val="006C0AAD"/>
    <w:rsid w:val="006C54B4"/>
    <w:rsid w:val="006D062D"/>
    <w:rsid w:val="006D4DA8"/>
    <w:rsid w:val="006F561F"/>
    <w:rsid w:val="00701B05"/>
    <w:rsid w:val="0070218E"/>
    <w:rsid w:val="007126B0"/>
    <w:rsid w:val="007223A3"/>
    <w:rsid w:val="0072491D"/>
    <w:rsid w:val="00726C6A"/>
    <w:rsid w:val="00726D4D"/>
    <w:rsid w:val="007304B1"/>
    <w:rsid w:val="00733897"/>
    <w:rsid w:val="00735FB5"/>
    <w:rsid w:val="0074238E"/>
    <w:rsid w:val="00745C3D"/>
    <w:rsid w:val="00757082"/>
    <w:rsid w:val="00784E06"/>
    <w:rsid w:val="00786437"/>
    <w:rsid w:val="007B789C"/>
    <w:rsid w:val="007C02D2"/>
    <w:rsid w:val="007C0B9E"/>
    <w:rsid w:val="007C3E93"/>
    <w:rsid w:val="007C4A45"/>
    <w:rsid w:val="007C750C"/>
    <w:rsid w:val="007E6BAA"/>
    <w:rsid w:val="007F2345"/>
    <w:rsid w:val="007F635C"/>
    <w:rsid w:val="00807F03"/>
    <w:rsid w:val="00827856"/>
    <w:rsid w:val="008551B4"/>
    <w:rsid w:val="008602BD"/>
    <w:rsid w:val="008658F5"/>
    <w:rsid w:val="00872F73"/>
    <w:rsid w:val="008801C9"/>
    <w:rsid w:val="008822D0"/>
    <w:rsid w:val="00882D8C"/>
    <w:rsid w:val="00886E28"/>
    <w:rsid w:val="00887D82"/>
    <w:rsid w:val="008A06BA"/>
    <w:rsid w:val="008A2C17"/>
    <w:rsid w:val="008B1E87"/>
    <w:rsid w:val="008C20E1"/>
    <w:rsid w:val="008C6300"/>
    <w:rsid w:val="008D3B4E"/>
    <w:rsid w:val="008D6E99"/>
    <w:rsid w:val="008E272E"/>
    <w:rsid w:val="008E7DB2"/>
    <w:rsid w:val="008F6840"/>
    <w:rsid w:val="00900E2F"/>
    <w:rsid w:val="00910998"/>
    <w:rsid w:val="00912D85"/>
    <w:rsid w:val="00934940"/>
    <w:rsid w:val="00934CC0"/>
    <w:rsid w:val="009403DE"/>
    <w:rsid w:val="00953144"/>
    <w:rsid w:val="00964806"/>
    <w:rsid w:val="009705BD"/>
    <w:rsid w:val="00974597"/>
    <w:rsid w:val="00982001"/>
    <w:rsid w:val="00990303"/>
    <w:rsid w:val="0099620E"/>
    <w:rsid w:val="009A0DF7"/>
    <w:rsid w:val="009A1E49"/>
    <w:rsid w:val="009A46B6"/>
    <w:rsid w:val="009A6EDB"/>
    <w:rsid w:val="009B70E0"/>
    <w:rsid w:val="009B7945"/>
    <w:rsid w:val="009C1A56"/>
    <w:rsid w:val="009C2F29"/>
    <w:rsid w:val="009C6ACC"/>
    <w:rsid w:val="009E6E3B"/>
    <w:rsid w:val="009F3D5B"/>
    <w:rsid w:val="009F4A4F"/>
    <w:rsid w:val="00A151E4"/>
    <w:rsid w:val="00A2160B"/>
    <w:rsid w:val="00A23A98"/>
    <w:rsid w:val="00A27A60"/>
    <w:rsid w:val="00A318F0"/>
    <w:rsid w:val="00A33FA1"/>
    <w:rsid w:val="00A35C02"/>
    <w:rsid w:val="00A422B5"/>
    <w:rsid w:val="00A422E4"/>
    <w:rsid w:val="00A434CF"/>
    <w:rsid w:val="00A4610E"/>
    <w:rsid w:val="00A6202D"/>
    <w:rsid w:val="00A725A4"/>
    <w:rsid w:val="00A742AE"/>
    <w:rsid w:val="00A870A7"/>
    <w:rsid w:val="00AA5E85"/>
    <w:rsid w:val="00AA709F"/>
    <w:rsid w:val="00AB4655"/>
    <w:rsid w:val="00AB7AA0"/>
    <w:rsid w:val="00AC5F48"/>
    <w:rsid w:val="00AD44C1"/>
    <w:rsid w:val="00AE0FA9"/>
    <w:rsid w:val="00AF1CF1"/>
    <w:rsid w:val="00B2028B"/>
    <w:rsid w:val="00B23099"/>
    <w:rsid w:val="00B23375"/>
    <w:rsid w:val="00B26045"/>
    <w:rsid w:val="00B36E5F"/>
    <w:rsid w:val="00B41AB0"/>
    <w:rsid w:val="00B57173"/>
    <w:rsid w:val="00B62AF7"/>
    <w:rsid w:val="00B720BF"/>
    <w:rsid w:val="00B862B5"/>
    <w:rsid w:val="00B86958"/>
    <w:rsid w:val="00B86C43"/>
    <w:rsid w:val="00B876F7"/>
    <w:rsid w:val="00BA51FC"/>
    <w:rsid w:val="00BA749B"/>
    <w:rsid w:val="00BB0C4A"/>
    <w:rsid w:val="00BB6433"/>
    <w:rsid w:val="00BD5EAB"/>
    <w:rsid w:val="00BE0014"/>
    <w:rsid w:val="00BF4154"/>
    <w:rsid w:val="00BF55EC"/>
    <w:rsid w:val="00BF6D2C"/>
    <w:rsid w:val="00C01E30"/>
    <w:rsid w:val="00C16FE1"/>
    <w:rsid w:val="00C364DE"/>
    <w:rsid w:val="00C409A1"/>
    <w:rsid w:val="00C56B6A"/>
    <w:rsid w:val="00C62FEF"/>
    <w:rsid w:val="00C738CD"/>
    <w:rsid w:val="00C92EDB"/>
    <w:rsid w:val="00C94D96"/>
    <w:rsid w:val="00CB3195"/>
    <w:rsid w:val="00CB654A"/>
    <w:rsid w:val="00CC0307"/>
    <w:rsid w:val="00CC687E"/>
    <w:rsid w:val="00CD2FAB"/>
    <w:rsid w:val="00CD550B"/>
    <w:rsid w:val="00CF04EE"/>
    <w:rsid w:val="00D02666"/>
    <w:rsid w:val="00D0279C"/>
    <w:rsid w:val="00D0326E"/>
    <w:rsid w:val="00D0487C"/>
    <w:rsid w:val="00D054CD"/>
    <w:rsid w:val="00D401E5"/>
    <w:rsid w:val="00D42E5E"/>
    <w:rsid w:val="00D44A4D"/>
    <w:rsid w:val="00D46FC5"/>
    <w:rsid w:val="00D54A26"/>
    <w:rsid w:val="00D63771"/>
    <w:rsid w:val="00D648F0"/>
    <w:rsid w:val="00D74119"/>
    <w:rsid w:val="00D750DE"/>
    <w:rsid w:val="00D75257"/>
    <w:rsid w:val="00D81FD4"/>
    <w:rsid w:val="00D97452"/>
    <w:rsid w:val="00D97D58"/>
    <w:rsid w:val="00DC0C7C"/>
    <w:rsid w:val="00DC52AD"/>
    <w:rsid w:val="00DD00D3"/>
    <w:rsid w:val="00DD44FB"/>
    <w:rsid w:val="00DE35BD"/>
    <w:rsid w:val="00DE4CDC"/>
    <w:rsid w:val="00DF18BA"/>
    <w:rsid w:val="00DF3934"/>
    <w:rsid w:val="00DF5193"/>
    <w:rsid w:val="00E0783A"/>
    <w:rsid w:val="00E1380F"/>
    <w:rsid w:val="00E23B13"/>
    <w:rsid w:val="00E318B8"/>
    <w:rsid w:val="00E404EE"/>
    <w:rsid w:val="00E458CA"/>
    <w:rsid w:val="00E46FBF"/>
    <w:rsid w:val="00E523DE"/>
    <w:rsid w:val="00E56B57"/>
    <w:rsid w:val="00E63C69"/>
    <w:rsid w:val="00E66D17"/>
    <w:rsid w:val="00E7371D"/>
    <w:rsid w:val="00E83A17"/>
    <w:rsid w:val="00E8718F"/>
    <w:rsid w:val="00E906E3"/>
    <w:rsid w:val="00E90985"/>
    <w:rsid w:val="00EA1851"/>
    <w:rsid w:val="00EA47F0"/>
    <w:rsid w:val="00EB05FF"/>
    <w:rsid w:val="00EB3EDD"/>
    <w:rsid w:val="00EB70CC"/>
    <w:rsid w:val="00EC13C8"/>
    <w:rsid w:val="00EC22B0"/>
    <w:rsid w:val="00EC59AD"/>
    <w:rsid w:val="00ED1065"/>
    <w:rsid w:val="00ED42C8"/>
    <w:rsid w:val="00EE5765"/>
    <w:rsid w:val="00EE7265"/>
    <w:rsid w:val="00EF1F34"/>
    <w:rsid w:val="00F10943"/>
    <w:rsid w:val="00F10ED2"/>
    <w:rsid w:val="00F12EF3"/>
    <w:rsid w:val="00F14766"/>
    <w:rsid w:val="00F17FAE"/>
    <w:rsid w:val="00F262FB"/>
    <w:rsid w:val="00F430A3"/>
    <w:rsid w:val="00F43137"/>
    <w:rsid w:val="00F57986"/>
    <w:rsid w:val="00F601B9"/>
    <w:rsid w:val="00F61F9E"/>
    <w:rsid w:val="00F64B85"/>
    <w:rsid w:val="00F7277C"/>
    <w:rsid w:val="00F7598A"/>
    <w:rsid w:val="00F823DF"/>
    <w:rsid w:val="00F9130D"/>
    <w:rsid w:val="00F94C8F"/>
    <w:rsid w:val="00FA387E"/>
    <w:rsid w:val="00FB6DF7"/>
    <w:rsid w:val="00FD6C96"/>
    <w:rsid w:val="00FD70E6"/>
    <w:rsid w:val="00FE1CDA"/>
    <w:rsid w:val="00FE27C1"/>
    <w:rsid w:val="00FE5978"/>
    <w:rsid w:val="00FF3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2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12E2B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2E2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2E2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12E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12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12E2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12E2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E2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12E2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елкий,Обя,мой рабочий,No Spacing,Айгерим,свой,норма,Без интервала11,14 TNR,МОЙ СТИЛЬ,No Spacing1,Без интеБез интервала,No SpaciБез интервала14,Без интервала_new_roman_12"/>
    <w:basedOn w:val="a"/>
    <w:link w:val="a4"/>
    <w:uiPriority w:val="1"/>
    <w:qFormat/>
    <w:rsid w:val="00112E2B"/>
    <w:rPr>
      <w:rFonts w:cs="Calibri"/>
      <w:szCs w:val="32"/>
    </w:rPr>
  </w:style>
  <w:style w:type="paragraph" w:styleId="a5">
    <w:name w:val="Body Text Indent"/>
    <w:basedOn w:val="a"/>
    <w:link w:val="a6"/>
    <w:rsid w:val="00042940"/>
    <w:pPr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 с отступом Знак"/>
    <w:basedOn w:val="a0"/>
    <w:link w:val="a5"/>
    <w:rsid w:val="00042940"/>
    <w:rPr>
      <w:rFonts w:ascii="Arial" w:eastAsia="Times New Roman" w:hAnsi="Arial" w:cs="Arial"/>
      <w:sz w:val="24"/>
      <w:szCs w:val="24"/>
    </w:rPr>
  </w:style>
  <w:style w:type="character" w:customStyle="1" w:styleId="s0">
    <w:name w:val="s0"/>
    <w:basedOn w:val="a0"/>
    <w:rsid w:val="0004294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7">
    <w:name w:val="Body Text"/>
    <w:basedOn w:val="a"/>
    <w:link w:val="a8"/>
    <w:uiPriority w:val="99"/>
    <w:unhideWhenUsed/>
    <w:rsid w:val="003878A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878A6"/>
  </w:style>
  <w:style w:type="paragraph" w:styleId="a9">
    <w:name w:val="List Paragraph"/>
    <w:aliases w:val="Heading1,Colorful List - Accent 11,Colorful List - Accent 11CxSpLast,H1-1,Заголовок3,List Paragraph,Bullet List,FooterText,numbered,Содержание. 2 уровень,AC List 01,маркированный,Bullet 1,Use Case List Paragraph,Bullets before,без абзаца"/>
    <w:basedOn w:val="a"/>
    <w:link w:val="aa"/>
    <w:uiPriority w:val="34"/>
    <w:qFormat/>
    <w:rsid w:val="00112E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12E2B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a4">
    <w:name w:val="Без интервала Знак"/>
    <w:aliases w:val="мелкий Знак,Обя Знак,мой рабочий Знак,No Spacing Знак,Айгерим Знак,свой Знак,норма Знак,Без интервала11 Знак,14 TNR Знак,МОЙ СТИЛЬ Знак,No Spacing1 Знак,Без интеБез интервала Знак,No SpaciБез интервала14 Знак"/>
    <w:link w:val="a3"/>
    <w:uiPriority w:val="1"/>
    <w:locked/>
    <w:rsid w:val="00D401E5"/>
    <w:rPr>
      <w:rFonts w:cs="Calibri"/>
      <w:sz w:val="24"/>
      <w:szCs w:val="32"/>
    </w:rPr>
  </w:style>
  <w:style w:type="character" w:customStyle="1" w:styleId="ab">
    <w:name w:val="a"/>
    <w:rsid w:val="00F17FAE"/>
    <w:rPr>
      <w:color w:val="333399"/>
      <w:u w:val="single"/>
    </w:rPr>
  </w:style>
  <w:style w:type="character" w:customStyle="1" w:styleId="s1">
    <w:name w:val="s1"/>
    <w:rsid w:val="00F17FAE"/>
    <w:rPr>
      <w:rFonts w:ascii="Times New Roman" w:hAnsi="Times New Roman" w:cs="Times New Roman" w:hint="default"/>
      <w:b/>
      <w:bCs/>
      <w:color w:val="000000"/>
    </w:rPr>
  </w:style>
  <w:style w:type="character" w:customStyle="1" w:styleId="aa">
    <w:name w:val="Абзац списка Знак"/>
    <w:aliases w:val="Heading1 Знак,Colorful List - Accent 11 Знак,Colorful List - Accent 11CxSpLast Знак,H1-1 Знак,Заголовок3 Знак,List Paragraph Знак,Bullet List Знак,FooterText Знак,numbered Знак,Содержание. 2 уровень Знак,AC List 01 Знак,Bullet 1 Знак"/>
    <w:link w:val="a9"/>
    <w:uiPriority w:val="34"/>
    <w:qFormat/>
    <w:locked/>
    <w:rsid w:val="00D0326E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2E2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12E2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12E2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12E2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12E2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12E2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12E2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12E2B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112E2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112E2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112E2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112E2B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112E2B"/>
    <w:rPr>
      <w:b/>
      <w:bCs/>
    </w:rPr>
  </w:style>
  <w:style w:type="character" w:styleId="af1">
    <w:name w:val="Emphasis"/>
    <w:basedOn w:val="a0"/>
    <w:uiPriority w:val="20"/>
    <w:qFormat/>
    <w:rsid w:val="00112E2B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112E2B"/>
    <w:rPr>
      <w:i/>
    </w:rPr>
  </w:style>
  <w:style w:type="character" w:customStyle="1" w:styleId="22">
    <w:name w:val="Цитата 2 Знак"/>
    <w:basedOn w:val="a0"/>
    <w:link w:val="21"/>
    <w:uiPriority w:val="29"/>
    <w:rsid w:val="00112E2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12E2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112E2B"/>
    <w:rPr>
      <w:b/>
      <w:i/>
      <w:sz w:val="24"/>
    </w:rPr>
  </w:style>
  <w:style w:type="character" w:styleId="af4">
    <w:name w:val="Subtle Emphasis"/>
    <w:uiPriority w:val="19"/>
    <w:qFormat/>
    <w:rsid w:val="00112E2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112E2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112E2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112E2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112E2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112E2B"/>
    <w:pPr>
      <w:outlineLvl w:val="9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0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84AD7-EFD7-4796-BFED-32B64BAC2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gzholdasbaeva</dc:creator>
  <cp:lastModifiedBy>Владимир Георгиевич Яковлев</cp:lastModifiedBy>
  <cp:revision>2</cp:revision>
  <cp:lastPrinted>2021-01-13T09:41:00Z</cp:lastPrinted>
  <dcterms:created xsi:type="dcterms:W3CDTF">2021-05-24T04:42:00Z</dcterms:created>
  <dcterms:modified xsi:type="dcterms:W3CDTF">2021-05-24T04:42:00Z</dcterms:modified>
</cp:coreProperties>
</file>