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E7AC5" w14:textId="77777777" w:rsidR="00EF63AA" w:rsidRPr="00C949AE" w:rsidRDefault="00337EC6" w:rsidP="00625B5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C949AE">
        <w:rPr>
          <w:rFonts w:ascii="Arial" w:hAnsi="Arial" w:cs="Arial"/>
          <w:b/>
          <w:sz w:val="32"/>
          <w:szCs w:val="28"/>
        </w:rPr>
        <w:t>Информация</w:t>
      </w:r>
    </w:p>
    <w:p w14:paraId="5668A1D2" w14:textId="578C1A00" w:rsidR="00034E6E" w:rsidRPr="00C949AE" w:rsidRDefault="00034E6E" w:rsidP="00625B5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949AE">
        <w:rPr>
          <w:rFonts w:ascii="Arial" w:hAnsi="Arial" w:cs="Arial"/>
          <w:b/>
          <w:sz w:val="32"/>
          <w:szCs w:val="28"/>
        </w:rPr>
        <w:t xml:space="preserve">о </w:t>
      </w:r>
      <w:r w:rsidR="0017189F" w:rsidRPr="00C949AE">
        <w:rPr>
          <w:rFonts w:ascii="Arial" w:hAnsi="Arial" w:cs="Arial"/>
          <w:b/>
          <w:sz w:val="32"/>
          <w:szCs w:val="28"/>
        </w:rPr>
        <w:t xml:space="preserve">деятельности </w:t>
      </w:r>
      <w:r w:rsidR="00584BD3" w:rsidRPr="00C949AE">
        <w:rPr>
          <w:rFonts w:ascii="Arial" w:hAnsi="Arial" w:cs="Arial"/>
          <w:b/>
          <w:sz w:val="32"/>
          <w:szCs w:val="28"/>
        </w:rPr>
        <w:t>аппарата акима Медеуского района</w:t>
      </w:r>
    </w:p>
    <w:p w14:paraId="0714CF5B" w14:textId="77777777" w:rsidR="003D6685" w:rsidRPr="00C949AE" w:rsidRDefault="003D6685" w:rsidP="00625B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BD7339B" w14:textId="6B2ABBF3" w:rsidR="00EE5D71" w:rsidRDefault="00EE5D71" w:rsidP="00C55EF6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Значимые показатели 2020 года</w:t>
      </w:r>
    </w:p>
    <w:p w14:paraId="19E3AA10" w14:textId="5134E307" w:rsidR="00EE5D71" w:rsidRDefault="00EE5D71" w:rsidP="00C55EF6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В 2020 году, Аппаратом акима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</w:rPr>
        <w:t>Медеуского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района проведена работа по следующим направлениям: </w:t>
      </w:r>
    </w:p>
    <w:p w14:paraId="412D144A" w14:textId="34C81CE5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- построены и сданы в эксплуатацию сети водоснабжения и водоотведения в микрорайоне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Думан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, общей протяжённостью - </w:t>
      </w:r>
      <w:r w:rsidRPr="00EE5D71">
        <w:rPr>
          <w:rFonts w:ascii="Arial" w:hAnsi="Arial" w:cs="Arial"/>
          <w:b/>
          <w:bCs/>
          <w:color w:val="000000" w:themeColor="text1"/>
          <w:sz w:val="28"/>
          <w:szCs w:val="28"/>
        </w:rPr>
        <w:t>45,5 км.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(водоснабжение –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19 км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водоотведение –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25,5 км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);</w:t>
      </w:r>
    </w:p>
    <w:p w14:paraId="62DC9545" w14:textId="432F7B2E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- заменены сети электросн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абжения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(с 6 КВ на 10КВ, 18 км)</w:t>
      </w:r>
      <w:r w:rsidRPr="00EE5D71">
        <w:rPr>
          <w:rFonts w:ascii="Arial" w:hAnsi="Arial" w:cs="Arial"/>
          <w:bCs/>
          <w:color w:val="000000" w:themeColor="text1"/>
          <w:sz w:val="24"/>
          <w:szCs w:val="28"/>
        </w:rPr>
        <w:t xml:space="preserve">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по улице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Керей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Жанибек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хандар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и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мкр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Музтау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14:paraId="43576D7B" w14:textId="77777777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- проложены электросети </w:t>
      </w:r>
      <w:r w:rsidRPr="00EE5D71">
        <w:rPr>
          <w:rFonts w:ascii="Arial" w:hAnsi="Arial" w:cs="Arial"/>
          <w:b/>
          <w:bCs/>
          <w:color w:val="000000" w:themeColor="text1"/>
          <w:sz w:val="28"/>
          <w:szCs w:val="28"/>
        </w:rPr>
        <w:t>0,4 КВ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(3 км),</w:t>
      </w:r>
      <w:r w:rsidRPr="00EE5D71">
        <w:rPr>
          <w:rFonts w:ascii="Arial" w:hAnsi="Arial" w:cs="Arial"/>
          <w:bCs/>
          <w:color w:val="000000" w:themeColor="text1"/>
          <w:sz w:val="24"/>
          <w:szCs w:val="28"/>
        </w:rPr>
        <w:t xml:space="preserve">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заменены </w:t>
      </w:r>
      <w:r w:rsidRPr="00EE5D7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подстанции и дополнительно установлены </w:t>
      </w:r>
      <w:r w:rsidRPr="00EE5D71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подстанции в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мкр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. Широкая Щель; </w:t>
      </w:r>
    </w:p>
    <w:p w14:paraId="0C0FD35D" w14:textId="77777777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отреконструированы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детские и спортивные площадки по </w:t>
      </w:r>
      <w:r w:rsidRPr="00EE5D7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скверам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(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Мендикулова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Атырау, Менделеева, Шухова,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Музтау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, Алатау);</w:t>
      </w:r>
    </w:p>
    <w:p w14:paraId="562C5BCB" w14:textId="77777777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- проведена реконструкция парка им.28 гвардейцев-панфиловцев;</w:t>
      </w:r>
    </w:p>
    <w:p w14:paraId="6B3AFE26" w14:textId="7ECA5FBF" w:rsid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i/>
          <w:color w:val="000000" w:themeColor="text1"/>
          <w:sz w:val="24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- благоустроены пешеходные зоны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(по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ул.Богенбай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батыра от реки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М.Алматинка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до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пр.Назарбаева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;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ул.Жамбыла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от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ул.Пушкина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до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пр.Назарбаева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);</w:t>
      </w:r>
    </w:p>
    <w:p w14:paraId="3A7ECD90" w14:textId="4D64811A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i/>
          <w:color w:val="000000" w:themeColor="text1"/>
          <w:sz w:val="24"/>
          <w:szCs w:val="28"/>
        </w:rPr>
      </w:pPr>
      <w:r w:rsidRPr="009354CC">
        <w:rPr>
          <w:rFonts w:ascii="Arial" w:hAnsi="Arial" w:cs="Arial"/>
          <w:bCs/>
          <w:color w:val="000000" w:themeColor="text1"/>
          <w:sz w:val="28"/>
          <w:szCs w:val="28"/>
        </w:rPr>
        <w:t xml:space="preserve">- проведен средний ремонт дорожного полотна на </w:t>
      </w:r>
      <w:r w:rsidRPr="009354CC">
        <w:rPr>
          <w:rFonts w:ascii="Arial" w:hAnsi="Arial" w:cs="Arial"/>
          <w:b/>
          <w:bCs/>
          <w:color w:val="000000" w:themeColor="text1"/>
          <w:sz w:val="28"/>
          <w:szCs w:val="28"/>
        </w:rPr>
        <w:t>28 улицах</w:t>
      </w:r>
      <w:r w:rsidRPr="009354CC">
        <w:rPr>
          <w:rFonts w:ascii="Arial" w:hAnsi="Arial" w:cs="Arial"/>
          <w:bCs/>
          <w:color w:val="000000" w:themeColor="text1"/>
          <w:sz w:val="28"/>
          <w:szCs w:val="28"/>
        </w:rPr>
        <w:t xml:space="preserve"> протяженностью </w:t>
      </w:r>
      <w:r w:rsidRPr="009354CC">
        <w:rPr>
          <w:rFonts w:ascii="Arial" w:hAnsi="Arial" w:cs="Arial"/>
          <w:b/>
          <w:bCs/>
          <w:color w:val="000000" w:themeColor="text1"/>
          <w:sz w:val="28"/>
          <w:szCs w:val="28"/>
        </w:rPr>
        <w:t>25 км</w:t>
      </w:r>
      <w:r w:rsidR="009354CC">
        <w:rPr>
          <w:rFonts w:ascii="Arial" w:hAnsi="Arial" w:cs="Arial"/>
          <w:bCs/>
          <w:i/>
          <w:color w:val="000000" w:themeColor="text1"/>
          <w:sz w:val="24"/>
          <w:szCs w:val="28"/>
        </w:rPr>
        <w:t>.</w:t>
      </w:r>
      <w:r w:rsidRPr="009354CC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(улицы: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Керей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Жанибек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хандар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Маметовой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Жургенева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Бигельдинова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Баишева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Хмелева, Радлова, Максимова, Топоркова, Трофимова,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Бузурбаева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Крайняя, Таирова,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Таттимбета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Потанина, Широкая,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Жамакаева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Жиенкуловой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; переулки: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Керей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Жанибек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хандар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Лисаковская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, Оспанова; с/т: Аврора, Родники);</w:t>
      </w:r>
    </w:p>
    <w:p w14:paraId="29BE2DA1" w14:textId="77777777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i/>
          <w:color w:val="000000" w:themeColor="text1"/>
          <w:sz w:val="24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- проведена модернизация линий наружного освещения по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пр.Достык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(светильники –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1148 шт.,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протяженность –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24 км.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 опоры –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775 ед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.);</w:t>
      </w:r>
    </w:p>
    <w:p w14:paraId="7FE954D3" w14:textId="77777777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i/>
          <w:color w:val="000000" w:themeColor="text1"/>
          <w:sz w:val="24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- отремонтированы дворовые территории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(текущий –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22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капитальный –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18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);</w:t>
      </w:r>
    </w:p>
    <w:p w14:paraId="35680C9A" w14:textId="77777777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- установлены </w:t>
      </w:r>
      <w:r w:rsidRPr="00EE5D71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стационарных модулей;</w:t>
      </w:r>
    </w:p>
    <w:p w14:paraId="7F0D8009" w14:textId="311949E1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проведен капитальный ремонт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3,7 км дорог на 6 улицах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(улицы: Хан Тенгри,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Казыгурт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Каркаралы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Акмешит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Бурабай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Болашак</w:t>
      </w:r>
      <w:proofErr w:type="spellEnd"/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);</w:t>
      </w:r>
    </w:p>
    <w:p w14:paraId="43F5C996" w14:textId="13E2B6F9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по улице Коккинаки проведены работы по укреплению склонов с протяженностью </w:t>
      </w:r>
      <w:r w:rsidRPr="00EE5D71">
        <w:rPr>
          <w:rFonts w:ascii="Arial" w:hAnsi="Arial" w:cs="Arial"/>
          <w:b/>
          <w:bCs/>
          <w:color w:val="000000" w:themeColor="text1"/>
          <w:sz w:val="28"/>
          <w:szCs w:val="28"/>
        </w:rPr>
        <w:t>350 м;</w:t>
      </w:r>
    </w:p>
    <w:p w14:paraId="4743641F" w14:textId="59DA5A20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i/>
          <w:color w:val="000000" w:themeColor="text1"/>
          <w:sz w:val="24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восстановлен участок автодороги по улице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Алмалыкской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, проведены работы по укреплению склона и строительства арычной системы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 xml:space="preserve">(в зоне риска находилось </w:t>
      </w:r>
      <w:r w:rsidRPr="00EE5D71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>60 домов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);</w:t>
      </w:r>
    </w:p>
    <w:p w14:paraId="7F64D0ED" w14:textId="76BFD833" w:rsidR="00EE5D71" w:rsidRP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открыт центр поддержки «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Isker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Ana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» в микрорайоне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мкр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. Самал-2,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ул.Снегина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, д.33;</w:t>
      </w:r>
    </w:p>
    <w:p w14:paraId="0F956CE1" w14:textId="08B46823" w:rsidR="00EE5D71" w:rsidRDefault="00EE5D71" w:rsidP="00EE5D71">
      <w:pPr>
        <w:spacing w:after="0" w:line="240" w:lineRule="auto"/>
        <w:ind w:firstLine="708"/>
        <w:jc w:val="both"/>
        <w:rPr>
          <w:rFonts w:ascii="Arial" w:hAnsi="Arial" w:cs="Arial"/>
          <w:bCs/>
          <w:i/>
          <w:color w:val="000000" w:themeColor="text1"/>
          <w:sz w:val="24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- </w:t>
      </w:r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в микрорайонах Алатау,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Музтау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>Кенсай</w:t>
      </w:r>
      <w:proofErr w:type="spellEnd"/>
      <w:r w:rsidRPr="00EE5D71">
        <w:rPr>
          <w:rFonts w:ascii="Arial" w:hAnsi="Arial" w:cs="Arial"/>
          <w:bCs/>
          <w:color w:val="000000" w:themeColor="text1"/>
          <w:sz w:val="28"/>
          <w:szCs w:val="28"/>
        </w:rPr>
        <w:t xml:space="preserve"> улучшены интернет и сотовая связь </w:t>
      </w:r>
      <w:r w:rsidRPr="00EE5D71">
        <w:rPr>
          <w:rFonts w:ascii="Arial" w:hAnsi="Arial" w:cs="Arial"/>
          <w:bCs/>
          <w:i/>
          <w:color w:val="000000" w:themeColor="text1"/>
          <w:sz w:val="24"/>
          <w:szCs w:val="28"/>
        </w:rPr>
        <w:t>(модернизирована существующие антенны и установлены дополнительные базовые станции).</w:t>
      </w:r>
    </w:p>
    <w:p w14:paraId="23B99970" w14:textId="77777777" w:rsidR="009354CC" w:rsidRPr="009354CC" w:rsidRDefault="009354CC" w:rsidP="00EE5D71">
      <w:pPr>
        <w:spacing w:after="0" w:line="240" w:lineRule="auto"/>
        <w:ind w:firstLine="708"/>
        <w:jc w:val="both"/>
        <w:rPr>
          <w:rFonts w:ascii="Arial" w:hAnsi="Arial" w:cs="Arial"/>
          <w:bCs/>
          <w:i/>
          <w:color w:val="000000" w:themeColor="text1"/>
          <w:sz w:val="18"/>
          <w:szCs w:val="28"/>
        </w:rPr>
      </w:pPr>
    </w:p>
    <w:p w14:paraId="74B60A17" w14:textId="77777777" w:rsidR="002F55EE" w:rsidRDefault="002F55EE" w:rsidP="00C55EF6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6AE05CD" w14:textId="77777777" w:rsidR="002F55EE" w:rsidRDefault="002F55EE" w:rsidP="00C55EF6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D213D3F" w14:textId="77777777" w:rsidR="002F55EE" w:rsidRDefault="002F55EE" w:rsidP="00C55EF6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848EE04" w14:textId="3FA6E198" w:rsidR="00EE5D71" w:rsidRDefault="00EA0260" w:rsidP="00C55EF6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584BD3"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Экономич</w:t>
      </w:r>
      <w:r w:rsidR="00C55EF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еские показатели</w:t>
      </w:r>
      <w:r w:rsidR="009354C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района</w:t>
      </w:r>
      <w:r w:rsidR="00C55EF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4FF7752E" w14:textId="20DFFC1A" w:rsidR="00024819" w:rsidRPr="00024819" w:rsidRDefault="00024819" w:rsidP="00C55EF6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02481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2020 год</w:t>
      </w:r>
    </w:p>
    <w:p w14:paraId="6581A3A0" w14:textId="7FB2640D" w:rsidR="007C731D" w:rsidRPr="00C949AE" w:rsidRDefault="007C731D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Объем налоговых поступлений в государственный бюджет составил </w:t>
      </w:r>
      <w:r w:rsidR="00024819">
        <w:rPr>
          <w:rFonts w:ascii="Arial" w:hAnsi="Arial" w:cs="Arial"/>
          <w:color w:val="000000" w:themeColor="text1"/>
          <w:sz w:val="28"/>
          <w:szCs w:val="28"/>
        </w:rPr>
        <w:t xml:space="preserve">за 2020 год -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547,3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Из них: в республиканский бюджет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402,9 млрд.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тг.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в местный бюджет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144, 3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96F245E" w14:textId="3B82B76E" w:rsidR="007C731D" w:rsidRPr="00C949AE" w:rsidRDefault="007C731D" w:rsidP="00625B5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Объем промышленной продукции по всей промышленности составил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113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</w:p>
    <w:p w14:paraId="77D2EB8F" w14:textId="77777777" w:rsidR="007C731D" w:rsidRPr="00C949AE" w:rsidRDefault="007C731D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Индекс физического объема по всей промышленности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104,4%.</w:t>
      </w:r>
    </w:p>
    <w:p w14:paraId="71A3BCBD" w14:textId="77777777" w:rsidR="007C731D" w:rsidRPr="00C949AE" w:rsidRDefault="007C731D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Индекс физического объема в основной капитал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97,2%.</w:t>
      </w:r>
    </w:p>
    <w:p w14:paraId="318C9F2A" w14:textId="125F2376" w:rsidR="007C731D" w:rsidRPr="00C949AE" w:rsidRDefault="007C731D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Объем инвестиций в основной капитал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167,6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AC2D583" w14:textId="3CA0E901" w:rsidR="007C731D" w:rsidRPr="00C949AE" w:rsidRDefault="007C731D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Розничный товарооборот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456,5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53F60E3" w14:textId="1B8DFD87" w:rsidR="001A50CA" w:rsidRPr="00C949AE" w:rsidRDefault="007C731D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Оптовый товарооборот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3 трлн. 106,2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5AC030B5" w14:textId="5E53429A" w:rsidR="00024819" w:rsidRPr="00024819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02481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202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1</w:t>
      </w:r>
      <w:r w:rsidRPr="0002481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год</w:t>
      </w:r>
    </w:p>
    <w:p w14:paraId="14C073BD" w14:textId="1686EEC3" w:rsidR="00024819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Объем налоговых поступлений в государственный бюджет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за январь-февраль текущего года 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составил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102,2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E6577CC" w14:textId="2A6D7D7A" w:rsidR="00024819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Из них: в республиканский бюджет –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80,02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млрд.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тг.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4EAAC35" w14:textId="7C60D90E" w:rsidR="00024819" w:rsidRPr="00C949AE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в местный бюджет –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22,2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9DD3E8D" w14:textId="3BE58614" w:rsidR="00024819" w:rsidRPr="00C949AE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Объем промышленной продукции по всей промышленности составил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17,4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</w:p>
    <w:p w14:paraId="17B58423" w14:textId="00EC7A3C" w:rsidR="00024819" w:rsidRPr="00C949AE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Индекс физического объема по всей промышленности –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99,4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%.</w:t>
      </w:r>
    </w:p>
    <w:p w14:paraId="299AEF2F" w14:textId="5DB50262" w:rsidR="00024819" w:rsidRPr="00C949AE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Индекс физического объема в основной капитал –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19,4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%.</w:t>
      </w:r>
    </w:p>
    <w:p w14:paraId="37D6A7F4" w14:textId="3C27AB45" w:rsidR="00024819" w:rsidRPr="00C949AE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Объем инвестиций в основной капитал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167,6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0F6193A" w14:textId="7C799073" w:rsidR="00024819" w:rsidRPr="00C949AE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Розничный товарооборот –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80,01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млрд. 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C329AE4" w14:textId="5DF3DF72" w:rsidR="00024819" w:rsidRDefault="00024819" w:rsidP="00024819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Оптовый товарооборот –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424,01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млрд. </w:t>
      </w:r>
      <w:proofErr w:type="spellStart"/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т</w:t>
      </w:r>
      <w:r w:rsidR="009A2163">
        <w:rPr>
          <w:rFonts w:ascii="Arial" w:hAnsi="Arial" w:cs="Arial"/>
          <w:b/>
          <w:bCs/>
          <w:color w:val="000000" w:themeColor="text1"/>
          <w:sz w:val="28"/>
          <w:szCs w:val="28"/>
        </w:rPr>
        <w:t>г</w:t>
      </w:r>
      <w:proofErr w:type="spellEnd"/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3EBF6633" w14:textId="77777777" w:rsidR="00D20678" w:rsidRDefault="00D20678" w:rsidP="00024819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95B0C52" w14:textId="1A68323A" w:rsidR="0017056F" w:rsidRDefault="0017056F" w:rsidP="00024819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17056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Бюджет района 2020-2021 гг.</w:t>
      </w:r>
    </w:p>
    <w:p w14:paraId="7CE51146" w14:textId="64A52118" w:rsidR="0017056F" w:rsidRDefault="0017056F" w:rsidP="00024819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В 2020 году утвержденный бюджет Аппарата акима </w:t>
      </w:r>
      <w:proofErr w:type="spellStart"/>
      <w:r>
        <w:rPr>
          <w:rFonts w:ascii="Arial" w:hAnsi="Arial" w:cs="Arial"/>
          <w:bCs/>
          <w:color w:val="000000" w:themeColor="text1"/>
          <w:sz w:val="28"/>
          <w:szCs w:val="28"/>
        </w:rPr>
        <w:t>Медеуского</w:t>
      </w:r>
      <w:proofErr w:type="spellEnd"/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района – </w:t>
      </w:r>
      <w:r w:rsidRPr="001705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8 745 022 100 </w:t>
      </w:r>
      <w:proofErr w:type="spellStart"/>
      <w:r w:rsidRPr="0017056F">
        <w:rPr>
          <w:rFonts w:ascii="Arial" w:hAnsi="Arial" w:cs="Arial"/>
          <w:b/>
          <w:bCs/>
          <w:color w:val="000000" w:themeColor="text1"/>
          <w:sz w:val="28"/>
          <w:szCs w:val="28"/>
        </w:rPr>
        <w:t>млрд.тг</w:t>
      </w:r>
      <w:proofErr w:type="spellEnd"/>
      <w:r w:rsidRPr="0017056F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5AA0C4A7" w14:textId="430DC913" w:rsidR="0017056F" w:rsidRDefault="0017056F" w:rsidP="00024819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На конец прошлого года, освоено – </w:t>
      </w:r>
      <w:r w:rsidRPr="0017056F">
        <w:rPr>
          <w:rFonts w:ascii="Arial" w:hAnsi="Arial" w:cs="Arial"/>
          <w:b/>
          <w:bCs/>
          <w:color w:val="000000" w:themeColor="text1"/>
          <w:sz w:val="28"/>
          <w:szCs w:val="28"/>
        </w:rPr>
        <w:t>99,8%.</w:t>
      </w:r>
    </w:p>
    <w:p w14:paraId="0E9D4932" w14:textId="6F6789BA" w:rsidR="0017056F" w:rsidRPr="0017056F" w:rsidRDefault="0017056F" w:rsidP="00024819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В текущем году, выделено – </w:t>
      </w:r>
      <w:r w:rsidRPr="0017056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8 374 072 100 </w:t>
      </w:r>
      <w:proofErr w:type="spellStart"/>
      <w:r w:rsidRPr="0017056F">
        <w:rPr>
          <w:rFonts w:ascii="Arial" w:hAnsi="Arial" w:cs="Arial"/>
          <w:b/>
          <w:bCs/>
          <w:color w:val="000000" w:themeColor="text1"/>
          <w:sz w:val="28"/>
          <w:szCs w:val="28"/>
        </w:rPr>
        <w:t>млрд.тг</w:t>
      </w:r>
      <w:proofErr w:type="spellEnd"/>
      <w:r w:rsidRPr="0017056F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59C856C9" w14:textId="77777777" w:rsidR="00024819" w:rsidRPr="00C949AE" w:rsidRDefault="00024819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8"/>
          <w:szCs w:val="28"/>
        </w:rPr>
      </w:pPr>
    </w:p>
    <w:p w14:paraId="6FE4FCB4" w14:textId="77777777" w:rsidR="00D20678" w:rsidRDefault="00D20678" w:rsidP="00625B5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749193" w14:textId="46C6A571" w:rsidR="00034E6E" w:rsidRPr="00C949AE" w:rsidRDefault="00584BD3" w:rsidP="00625B5A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949AE">
        <w:rPr>
          <w:rFonts w:ascii="Arial" w:hAnsi="Arial" w:cs="Arial"/>
          <w:b/>
          <w:bCs/>
          <w:sz w:val="28"/>
          <w:szCs w:val="28"/>
          <w:u w:val="single"/>
        </w:rPr>
        <w:t>Бюджет народного участия за 2020-2021гг.</w:t>
      </w:r>
    </w:p>
    <w:p w14:paraId="700A7BB3" w14:textId="0B617244" w:rsidR="00CA3420" w:rsidRPr="00C949AE" w:rsidRDefault="00CA3420" w:rsidP="00625B5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22AB">
        <w:rPr>
          <w:rFonts w:ascii="Arial" w:hAnsi="Arial" w:cs="Arial"/>
          <w:b/>
          <w:sz w:val="28"/>
          <w:szCs w:val="28"/>
        </w:rPr>
        <w:t>За 2020 г.,</w:t>
      </w:r>
      <w:r w:rsidRPr="00C949AE">
        <w:rPr>
          <w:rFonts w:ascii="Arial" w:hAnsi="Arial" w:cs="Arial"/>
          <w:sz w:val="28"/>
          <w:szCs w:val="28"/>
        </w:rPr>
        <w:t xml:space="preserve"> в рамках программы Бюджет участия» реализовано </w:t>
      </w:r>
      <w:r w:rsidRPr="00C949AE">
        <w:rPr>
          <w:rFonts w:ascii="Arial" w:hAnsi="Arial" w:cs="Arial"/>
          <w:b/>
          <w:bCs/>
          <w:sz w:val="28"/>
          <w:szCs w:val="28"/>
        </w:rPr>
        <w:t>7</w:t>
      </w:r>
      <w:r w:rsidRPr="00C949AE">
        <w:rPr>
          <w:rFonts w:ascii="Arial" w:hAnsi="Arial" w:cs="Arial"/>
          <w:sz w:val="28"/>
          <w:szCs w:val="28"/>
        </w:rPr>
        <w:t xml:space="preserve"> проектов</w:t>
      </w:r>
      <w:r w:rsidR="005E2BB7" w:rsidRPr="00C949AE">
        <w:rPr>
          <w:rFonts w:ascii="Arial" w:hAnsi="Arial" w:cs="Arial"/>
          <w:sz w:val="28"/>
          <w:szCs w:val="28"/>
        </w:rPr>
        <w:t>:</w:t>
      </w:r>
    </w:p>
    <w:p w14:paraId="5D388141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49AE">
        <w:rPr>
          <w:rFonts w:ascii="Arial" w:hAnsi="Arial" w:cs="Arial"/>
          <w:sz w:val="24"/>
          <w:szCs w:val="24"/>
        </w:rPr>
        <w:t xml:space="preserve">- благоустройство участка </w:t>
      </w:r>
      <w:proofErr w:type="spellStart"/>
      <w:r w:rsidRPr="00C949AE">
        <w:rPr>
          <w:rFonts w:ascii="Arial" w:hAnsi="Arial" w:cs="Arial"/>
          <w:sz w:val="24"/>
          <w:szCs w:val="24"/>
        </w:rPr>
        <w:t>мкр.Бутаковка</w:t>
      </w:r>
      <w:proofErr w:type="spellEnd"/>
      <w:r w:rsidRPr="00C949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AE">
        <w:rPr>
          <w:rFonts w:ascii="Arial" w:hAnsi="Arial" w:cs="Arial"/>
          <w:sz w:val="24"/>
          <w:szCs w:val="24"/>
        </w:rPr>
        <w:t>ул.Бейсеуова</w:t>
      </w:r>
      <w:proofErr w:type="spellEnd"/>
      <w:r w:rsidRPr="00C949AE">
        <w:rPr>
          <w:rFonts w:ascii="Arial" w:hAnsi="Arial" w:cs="Arial"/>
          <w:sz w:val="24"/>
          <w:szCs w:val="24"/>
        </w:rPr>
        <w:t xml:space="preserve"> </w:t>
      </w:r>
    </w:p>
    <w:p w14:paraId="5BC384EF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49AE">
        <w:rPr>
          <w:rFonts w:ascii="Arial" w:hAnsi="Arial" w:cs="Arial"/>
          <w:sz w:val="24"/>
          <w:szCs w:val="24"/>
        </w:rPr>
        <w:t xml:space="preserve">- благоустройство сквера в </w:t>
      </w:r>
      <w:proofErr w:type="spellStart"/>
      <w:r w:rsidRPr="00C949AE">
        <w:rPr>
          <w:rFonts w:ascii="Arial" w:hAnsi="Arial" w:cs="Arial"/>
          <w:sz w:val="24"/>
          <w:szCs w:val="24"/>
        </w:rPr>
        <w:t>мкр</w:t>
      </w:r>
      <w:proofErr w:type="spellEnd"/>
      <w:r w:rsidRPr="00C949AE">
        <w:rPr>
          <w:rFonts w:ascii="Arial" w:hAnsi="Arial" w:cs="Arial"/>
          <w:sz w:val="24"/>
          <w:szCs w:val="24"/>
        </w:rPr>
        <w:t>. «Думан-2»</w:t>
      </w:r>
    </w:p>
    <w:p w14:paraId="76CFBB5C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49AE">
        <w:rPr>
          <w:rFonts w:ascii="Arial" w:hAnsi="Arial" w:cs="Arial"/>
          <w:sz w:val="24"/>
          <w:szCs w:val="24"/>
        </w:rPr>
        <w:t>- ограждения реки «Жарбулак»</w:t>
      </w:r>
    </w:p>
    <w:p w14:paraId="1A539FE7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49AE">
        <w:rPr>
          <w:rFonts w:ascii="Arial" w:hAnsi="Arial" w:cs="Arial"/>
          <w:sz w:val="24"/>
          <w:szCs w:val="24"/>
        </w:rPr>
        <w:t xml:space="preserve">- благоустройство участка </w:t>
      </w:r>
      <w:proofErr w:type="spellStart"/>
      <w:r w:rsidRPr="00C949AE">
        <w:rPr>
          <w:rFonts w:ascii="Arial" w:hAnsi="Arial" w:cs="Arial"/>
          <w:sz w:val="24"/>
          <w:szCs w:val="24"/>
        </w:rPr>
        <w:t>мкр.Атырау</w:t>
      </w:r>
      <w:proofErr w:type="spellEnd"/>
      <w:r w:rsidRPr="00C949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9AE">
        <w:rPr>
          <w:rFonts w:ascii="Arial" w:hAnsi="Arial" w:cs="Arial"/>
          <w:sz w:val="24"/>
          <w:szCs w:val="24"/>
        </w:rPr>
        <w:t>пр.Рыскулова</w:t>
      </w:r>
      <w:proofErr w:type="spellEnd"/>
    </w:p>
    <w:p w14:paraId="152A0E8D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49AE">
        <w:rPr>
          <w:rFonts w:ascii="Arial" w:hAnsi="Arial" w:cs="Arial"/>
          <w:sz w:val="24"/>
          <w:szCs w:val="24"/>
        </w:rPr>
        <w:t xml:space="preserve">- благоустройство участка </w:t>
      </w:r>
      <w:proofErr w:type="spellStart"/>
      <w:r w:rsidRPr="00C949AE">
        <w:rPr>
          <w:rFonts w:ascii="Arial" w:hAnsi="Arial" w:cs="Arial"/>
          <w:sz w:val="24"/>
          <w:szCs w:val="24"/>
        </w:rPr>
        <w:t>мкр.Алатау</w:t>
      </w:r>
      <w:proofErr w:type="spellEnd"/>
      <w:r w:rsidRPr="00C949AE">
        <w:rPr>
          <w:rFonts w:ascii="Arial" w:hAnsi="Arial" w:cs="Arial"/>
          <w:sz w:val="24"/>
          <w:szCs w:val="24"/>
        </w:rPr>
        <w:t>, ул. Ибрагимова</w:t>
      </w:r>
    </w:p>
    <w:p w14:paraId="097D0274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49AE">
        <w:rPr>
          <w:rFonts w:ascii="Arial" w:hAnsi="Arial" w:cs="Arial"/>
          <w:sz w:val="24"/>
          <w:szCs w:val="24"/>
        </w:rPr>
        <w:t xml:space="preserve">- благоустройство сквера в </w:t>
      </w:r>
      <w:proofErr w:type="spellStart"/>
      <w:r w:rsidRPr="00C949AE">
        <w:rPr>
          <w:rFonts w:ascii="Arial" w:hAnsi="Arial" w:cs="Arial"/>
          <w:sz w:val="24"/>
          <w:szCs w:val="24"/>
        </w:rPr>
        <w:t>мкр</w:t>
      </w:r>
      <w:proofErr w:type="spellEnd"/>
      <w:r w:rsidRPr="00C949AE">
        <w:rPr>
          <w:rFonts w:ascii="Arial" w:hAnsi="Arial" w:cs="Arial"/>
          <w:sz w:val="24"/>
          <w:szCs w:val="24"/>
        </w:rPr>
        <w:t xml:space="preserve">. «Самал-1» </w:t>
      </w:r>
    </w:p>
    <w:p w14:paraId="1BD3DDB5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949AE">
        <w:rPr>
          <w:rFonts w:ascii="Arial" w:hAnsi="Arial" w:cs="Arial"/>
          <w:sz w:val="24"/>
          <w:szCs w:val="24"/>
        </w:rPr>
        <w:t>- установка наклонных 8 подъемников в 3 подземных переходах:</w:t>
      </w:r>
    </w:p>
    <w:p w14:paraId="29ED19C2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C949AE">
        <w:rPr>
          <w:rFonts w:ascii="Arial" w:hAnsi="Arial" w:cs="Arial"/>
          <w:i/>
          <w:iCs/>
          <w:sz w:val="24"/>
          <w:szCs w:val="24"/>
        </w:rPr>
        <w:t xml:space="preserve">1) </w:t>
      </w:r>
      <w:proofErr w:type="spellStart"/>
      <w:r w:rsidRPr="00C949AE">
        <w:rPr>
          <w:rFonts w:ascii="Arial" w:hAnsi="Arial" w:cs="Arial"/>
          <w:i/>
          <w:iCs/>
          <w:sz w:val="24"/>
          <w:szCs w:val="24"/>
        </w:rPr>
        <w:t>пр.Абая</w:t>
      </w:r>
      <w:proofErr w:type="spellEnd"/>
      <w:r w:rsidRPr="00C949AE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C949AE">
        <w:rPr>
          <w:rFonts w:ascii="Arial" w:hAnsi="Arial" w:cs="Arial"/>
          <w:i/>
          <w:iCs/>
          <w:sz w:val="24"/>
          <w:szCs w:val="24"/>
        </w:rPr>
        <w:t>пр.Достык</w:t>
      </w:r>
      <w:proofErr w:type="spellEnd"/>
      <w:r w:rsidRPr="00C949AE">
        <w:rPr>
          <w:rFonts w:ascii="Arial" w:hAnsi="Arial" w:cs="Arial"/>
          <w:i/>
          <w:iCs/>
          <w:sz w:val="24"/>
          <w:szCs w:val="24"/>
        </w:rPr>
        <w:t xml:space="preserve"> (4 подъемника);</w:t>
      </w:r>
    </w:p>
    <w:p w14:paraId="0801F960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C949AE">
        <w:rPr>
          <w:rFonts w:ascii="Arial" w:hAnsi="Arial" w:cs="Arial"/>
          <w:i/>
          <w:iCs/>
          <w:sz w:val="24"/>
          <w:szCs w:val="24"/>
        </w:rPr>
        <w:t xml:space="preserve">2) </w:t>
      </w:r>
      <w:proofErr w:type="spellStart"/>
      <w:r w:rsidRPr="00C949AE">
        <w:rPr>
          <w:rFonts w:ascii="Arial" w:hAnsi="Arial" w:cs="Arial"/>
          <w:i/>
          <w:iCs/>
          <w:sz w:val="24"/>
          <w:szCs w:val="24"/>
        </w:rPr>
        <w:t>пр.Достык</w:t>
      </w:r>
      <w:proofErr w:type="spellEnd"/>
      <w:r w:rsidRPr="00C949AE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C949AE">
        <w:rPr>
          <w:rFonts w:ascii="Arial" w:hAnsi="Arial" w:cs="Arial"/>
          <w:i/>
          <w:iCs/>
          <w:sz w:val="24"/>
          <w:szCs w:val="24"/>
        </w:rPr>
        <w:t>ул.Хаджымукана</w:t>
      </w:r>
      <w:proofErr w:type="spellEnd"/>
      <w:r w:rsidRPr="00C949AE">
        <w:rPr>
          <w:rFonts w:ascii="Arial" w:hAnsi="Arial" w:cs="Arial"/>
          <w:i/>
          <w:iCs/>
          <w:sz w:val="24"/>
          <w:szCs w:val="24"/>
        </w:rPr>
        <w:t xml:space="preserve"> (2 подъемника);</w:t>
      </w:r>
    </w:p>
    <w:p w14:paraId="4EC89FCE" w14:textId="77777777" w:rsidR="00CA3420" w:rsidRPr="00C949AE" w:rsidRDefault="00CA3420" w:rsidP="00625B5A">
      <w:pPr>
        <w:spacing w:after="0" w:line="240" w:lineRule="auto"/>
        <w:ind w:left="709"/>
        <w:jc w:val="both"/>
        <w:rPr>
          <w:rFonts w:ascii="Arial" w:hAnsi="Arial" w:cs="Arial"/>
          <w:i/>
          <w:iCs/>
          <w:sz w:val="24"/>
          <w:szCs w:val="24"/>
        </w:rPr>
      </w:pPr>
      <w:r w:rsidRPr="00C949AE">
        <w:rPr>
          <w:rFonts w:ascii="Arial" w:hAnsi="Arial" w:cs="Arial"/>
          <w:i/>
          <w:iCs/>
          <w:sz w:val="24"/>
          <w:szCs w:val="24"/>
        </w:rPr>
        <w:t xml:space="preserve">3) </w:t>
      </w:r>
      <w:proofErr w:type="spellStart"/>
      <w:r w:rsidRPr="00C949AE">
        <w:rPr>
          <w:rFonts w:ascii="Arial" w:hAnsi="Arial" w:cs="Arial"/>
          <w:i/>
          <w:iCs/>
          <w:sz w:val="24"/>
          <w:szCs w:val="24"/>
        </w:rPr>
        <w:t>пр.Аль-Фараби</w:t>
      </w:r>
      <w:proofErr w:type="spellEnd"/>
      <w:r w:rsidRPr="00C949AE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Pr="00C949AE">
        <w:rPr>
          <w:rFonts w:ascii="Arial" w:hAnsi="Arial" w:cs="Arial"/>
          <w:i/>
          <w:iCs/>
          <w:sz w:val="24"/>
          <w:szCs w:val="24"/>
        </w:rPr>
        <w:t>ул.Мендикулова</w:t>
      </w:r>
      <w:proofErr w:type="spellEnd"/>
      <w:r w:rsidRPr="00C949AE">
        <w:rPr>
          <w:rFonts w:ascii="Arial" w:hAnsi="Arial" w:cs="Arial"/>
          <w:i/>
          <w:iCs/>
          <w:sz w:val="24"/>
          <w:szCs w:val="24"/>
        </w:rPr>
        <w:t xml:space="preserve"> (2 подъемника).</w:t>
      </w:r>
    </w:p>
    <w:p w14:paraId="6EDEE614" w14:textId="442B1D4D" w:rsidR="00307577" w:rsidRPr="00C949AE" w:rsidRDefault="005E2BB7" w:rsidP="00625B5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49AE">
        <w:rPr>
          <w:rFonts w:ascii="Arial" w:hAnsi="Arial" w:cs="Arial"/>
          <w:sz w:val="28"/>
          <w:szCs w:val="28"/>
        </w:rPr>
        <w:t xml:space="preserve">Охват населения – </w:t>
      </w:r>
      <w:r w:rsidRPr="00C949AE">
        <w:rPr>
          <w:rFonts w:ascii="Arial" w:hAnsi="Arial" w:cs="Arial"/>
          <w:b/>
          <w:bCs/>
          <w:sz w:val="28"/>
          <w:szCs w:val="28"/>
        </w:rPr>
        <w:t>25 650 чел.,</w:t>
      </w:r>
      <w:r w:rsidRPr="00C949AE">
        <w:rPr>
          <w:rFonts w:ascii="Arial" w:hAnsi="Arial" w:cs="Arial"/>
          <w:sz w:val="28"/>
          <w:szCs w:val="28"/>
        </w:rPr>
        <w:t xml:space="preserve"> создано рабочих мест – </w:t>
      </w:r>
      <w:r w:rsidRPr="00C949AE">
        <w:rPr>
          <w:rFonts w:ascii="Arial" w:hAnsi="Arial" w:cs="Arial"/>
          <w:b/>
          <w:bCs/>
          <w:sz w:val="28"/>
          <w:szCs w:val="28"/>
        </w:rPr>
        <w:t>145 чел.</w:t>
      </w:r>
      <w:r w:rsidRPr="00C949AE">
        <w:rPr>
          <w:rFonts w:ascii="Arial" w:hAnsi="Arial" w:cs="Arial"/>
          <w:sz w:val="28"/>
          <w:szCs w:val="28"/>
        </w:rPr>
        <w:t xml:space="preserve"> </w:t>
      </w:r>
    </w:p>
    <w:p w14:paraId="450FF162" w14:textId="027E4D47" w:rsidR="000E60C2" w:rsidRDefault="000E60C2" w:rsidP="00625B5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949AE">
        <w:rPr>
          <w:rFonts w:ascii="Arial" w:hAnsi="Arial" w:cs="Arial"/>
          <w:sz w:val="28"/>
          <w:szCs w:val="28"/>
        </w:rPr>
        <w:lastRenderedPageBreak/>
        <w:tab/>
      </w:r>
      <w:r w:rsidRPr="00C949AE">
        <w:rPr>
          <w:rFonts w:ascii="Arial" w:hAnsi="Arial" w:cs="Arial"/>
          <w:b/>
          <w:bCs/>
          <w:sz w:val="28"/>
          <w:szCs w:val="28"/>
        </w:rPr>
        <w:t>В текущем году,</w:t>
      </w:r>
      <w:r w:rsidRPr="00C949AE">
        <w:rPr>
          <w:rFonts w:ascii="Arial" w:hAnsi="Arial" w:cs="Arial"/>
          <w:sz w:val="28"/>
          <w:szCs w:val="28"/>
        </w:rPr>
        <w:t xml:space="preserve"> планируется реализовать </w:t>
      </w:r>
      <w:r w:rsidRPr="00C949AE">
        <w:rPr>
          <w:rFonts w:ascii="Arial" w:hAnsi="Arial" w:cs="Arial"/>
          <w:b/>
          <w:bCs/>
          <w:sz w:val="28"/>
          <w:szCs w:val="28"/>
        </w:rPr>
        <w:t>20 проектов</w:t>
      </w:r>
      <w:r w:rsidR="009354CC">
        <w:rPr>
          <w:rFonts w:ascii="Arial" w:hAnsi="Arial" w:cs="Arial"/>
          <w:sz w:val="28"/>
          <w:szCs w:val="28"/>
        </w:rPr>
        <w:t xml:space="preserve">, </w:t>
      </w:r>
      <w:r w:rsidRPr="00C949AE">
        <w:rPr>
          <w:rFonts w:ascii="Arial" w:hAnsi="Arial" w:cs="Arial"/>
          <w:sz w:val="28"/>
          <w:szCs w:val="28"/>
        </w:rPr>
        <w:t xml:space="preserve">на общую сумму </w:t>
      </w:r>
      <w:r w:rsidR="00C33729" w:rsidRPr="00C949AE">
        <w:rPr>
          <w:rFonts w:ascii="Arial" w:hAnsi="Arial" w:cs="Arial"/>
          <w:b/>
          <w:bCs/>
          <w:sz w:val="28"/>
          <w:szCs w:val="28"/>
        </w:rPr>
        <w:t xml:space="preserve">798 </w:t>
      </w:r>
      <w:proofErr w:type="spellStart"/>
      <w:r w:rsidR="00C33729" w:rsidRPr="00C949AE">
        <w:rPr>
          <w:rFonts w:ascii="Arial" w:hAnsi="Arial" w:cs="Arial"/>
          <w:b/>
          <w:bCs/>
          <w:sz w:val="28"/>
          <w:szCs w:val="28"/>
        </w:rPr>
        <w:t>млн.тг</w:t>
      </w:r>
      <w:proofErr w:type="spellEnd"/>
      <w:r w:rsidR="00C33729" w:rsidRPr="00C949AE">
        <w:rPr>
          <w:rFonts w:ascii="Arial" w:hAnsi="Arial" w:cs="Arial"/>
          <w:b/>
          <w:bCs/>
          <w:sz w:val="28"/>
          <w:szCs w:val="28"/>
        </w:rPr>
        <w:t>.</w:t>
      </w:r>
    </w:p>
    <w:p w14:paraId="5459AD74" w14:textId="77777777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hAnsi="Arial" w:cs="Arial"/>
          <w:sz w:val="24"/>
          <w:szCs w:val="24"/>
        </w:rPr>
        <w:t xml:space="preserve">Благоустройство вдоль набережной р. </w:t>
      </w:r>
      <w:proofErr w:type="spellStart"/>
      <w:r w:rsidRPr="0017056F">
        <w:rPr>
          <w:rFonts w:ascii="Arial" w:hAnsi="Arial" w:cs="Arial"/>
          <w:sz w:val="24"/>
          <w:szCs w:val="24"/>
        </w:rPr>
        <w:t>Есентай</w:t>
      </w:r>
      <w:proofErr w:type="spellEnd"/>
    </w:p>
    <w:p w14:paraId="0F6019EE" w14:textId="5E5C8A5A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hAnsi="Arial" w:cs="Arial"/>
          <w:sz w:val="24"/>
          <w:szCs w:val="24"/>
        </w:rPr>
        <w:t>Ремонт поливочного водопровода</w:t>
      </w:r>
      <w:r w:rsidR="005922AB" w:rsidRPr="0017056F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ул.Толе</w:t>
      </w:r>
      <w:proofErr w:type="spellEnd"/>
      <w:r w:rsidR="005922AB" w:rsidRPr="0017056F">
        <w:rPr>
          <w:rFonts w:ascii="Arial" w:hAnsi="Arial" w:cs="Arial"/>
          <w:sz w:val="24"/>
          <w:szCs w:val="24"/>
        </w:rPr>
        <w:t xml:space="preserve"> би от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Каирбекова</w:t>
      </w:r>
      <w:proofErr w:type="spellEnd"/>
      <w:r w:rsidR="005922AB" w:rsidRPr="0017056F">
        <w:rPr>
          <w:rFonts w:ascii="Arial" w:hAnsi="Arial" w:cs="Arial"/>
          <w:sz w:val="24"/>
          <w:szCs w:val="24"/>
        </w:rPr>
        <w:t xml:space="preserve"> до ВОАД</w:t>
      </w:r>
    </w:p>
    <w:p w14:paraId="74CF6A51" w14:textId="58ECBA98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hAnsi="Arial" w:cs="Arial"/>
          <w:sz w:val="24"/>
          <w:szCs w:val="24"/>
        </w:rPr>
        <w:t>Аллея Ветеранов</w:t>
      </w:r>
      <w:r w:rsidR="005922AB" w:rsidRPr="0017056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мкр.Алатау</w:t>
      </w:r>
      <w:proofErr w:type="spellEnd"/>
    </w:p>
    <w:p w14:paraId="58D559A9" w14:textId="5C49B3C8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hAnsi="Arial" w:cs="Arial"/>
          <w:sz w:val="24"/>
          <w:szCs w:val="24"/>
        </w:rPr>
        <w:t>Ремонт аллеи "Медицинских работников" (аллеи "Здоровья")</w:t>
      </w:r>
      <w:r w:rsidR="005922AB" w:rsidRPr="0017056F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ул.Карасай</w:t>
      </w:r>
      <w:proofErr w:type="spellEnd"/>
      <w:r w:rsidR="005922AB" w:rsidRPr="0017056F">
        <w:rPr>
          <w:rFonts w:ascii="Arial" w:hAnsi="Arial" w:cs="Arial"/>
          <w:sz w:val="24"/>
          <w:szCs w:val="24"/>
        </w:rPr>
        <w:t xml:space="preserve"> батыра от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ул.Калдаякова</w:t>
      </w:r>
      <w:proofErr w:type="spellEnd"/>
      <w:r w:rsidR="005922AB" w:rsidRPr="0017056F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ул.Зенкова</w:t>
      </w:r>
      <w:proofErr w:type="spellEnd"/>
    </w:p>
    <w:p w14:paraId="1BFF69F6" w14:textId="61F2F99D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Строительство пешеходного моста и лестницы с пандусами через речку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Абылгазы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для</w:t>
      </w:r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прохода к ОШ № 168 по </w:t>
      </w:r>
      <w:proofErr w:type="spellStart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ул.Толе</w:t>
      </w:r>
      <w:proofErr w:type="spellEnd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 </w:t>
      </w:r>
      <w:proofErr w:type="spellStart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</w:t>
      </w:r>
      <w:proofErr w:type="spellEnd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ВОАД</w:t>
      </w:r>
    </w:p>
    <w:p w14:paraId="21671485" w14:textId="4670EBF2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ЖК по ул. Тулебаева</w:t>
      </w:r>
    </w:p>
    <w:p w14:paraId="75188F08" w14:textId="3293FC9A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Прогулочная зона по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ул.Ибрагимова</w:t>
      </w:r>
      <w:proofErr w:type="spellEnd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мкр.Алатау</w:t>
      </w:r>
      <w:proofErr w:type="spellEnd"/>
    </w:p>
    <w:p w14:paraId="51FDE914" w14:textId="4CCFC9DA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hAnsi="Arial" w:cs="Arial"/>
          <w:sz w:val="24"/>
          <w:szCs w:val="24"/>
        </w:rPr>
        <w:t xml:space="preserve">Ремонт тротуара ул. </w:t>
      </w:r>
      <w:proofErr w:type="spellStart"/>
      <w:r w:rsidRPr="0017056F">
        <w:rPr>
          <w:rFonts w:ascii="Arial" w:hAnsi="Arial" w:cs="Arial"/>
          <w:sz w:val="24"/>
          <w:szCs w:val="24"/>
        </w:rPr>
        <w:t>Орманова</w:t>
      </w:r>
      <w:proofErr w:type="spellEnd"/>
      <w:r w:rsidRPr="0017056F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Pr="0017056F">
        <w:rPr>
          <w:rFonts w:ascii="Arial" w:hAnsi="Arial" w:cs="Arial"/>
          <w:sz w:val="24"/>
          <w:szCs w:val="24"/>
        </w:rPr>
        <w:t>ул.Богенбай</w:t>
      </w:r>
      <w:proofErr w:type="spellEnd"/>
      <w:r w:rsidRPr="0017056F">
        <w:rPr>
          <w:rFonts w:ascii="Arial" w:hAnsi="Arial" w:cs="Arial"/>
          <w:sz w:val="24"/>
          <w:szCs w:val="24"/>
        </w:rPr>
        <w:t xml:space="preserve"> батыра до ул. </w:t>
      </w:r>
      <w:proofErr w:type="spellStart"/>
      <w:r w:rsidRPr="0017056F">
        <w:rPr>
          <w:rFonts w:ascii="Arial" w:hAnsi="Arial" w:cs="Arial"/>
          <w:sz w:val="24"/>
          <w:szCs w:val="24"/>
        </w:rPr>
        <w:t>Базарбаева</w:t>
      </w:r>
      <w:proofErr w:type="spellEnd"/>
    </w:p>
    <w:p w14:paraId="5A7F8846" w14:textId="21E118B5" w:rsidR="006A25AB" w:rsidRPr="0017056F" w:rsidRDefault="005922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hAnsi="Arial" w:cs="Arial"/>
          <w:sz w:val="24"/>
          <w:szCs w:val="24"/>
        </w:rPr>
        <w:t xml:space="preserve">Тротуар по </w:t>
      </w:r>
      <w:proofErr w:type="spellStart"/>
      <w:r w:rsidRPr="0017056F">
        <w:rPr>
          <w:rFonts w:ascii="Arial" w:hAnsi="Arial" w:cs="Arial"/>
          <w:sz w:val="24"/>
          <w:szCs w:val="24"/>
        </w:rPr>
        <w:t>ул.Шокая</w:t>
      </w:r>
      <w:proofErr w:type="spellEnd"/>
      <w:r w:rsidR="006A25AB" w:rsidRPr="0017056F">
        <w:rPr>
          <w:rFonts w:ascii="Arial" w:hAnsi="Arial" w:cs="Arial"/>
          <w:sz w:val="24"/>
          <w:szCs w:val="24"/>
        </w:rPr>
        <w:t xml:space="preserve"> от ул. </w:t>
      </w:r>
      <w:proofErr w:type="spellStart"/>
      <w:r w:rsidR="006A25AB" w:rsidRPr="0017056F">
        <w:rPr>
          <w:rFonts w:ascii="Arial" w:hAnsi="Arial" w:cs="Arial"/>
          <w:sz w:val="24"/>
          <w:szCs w:val="24"/>
        </w:rPr>
        <w:t>Кумай</w:t>
      </w:r>
      <w:proofErr w:type="spellEnd"/>
      <w:r w:rsidR="006A25AB" w:rsidRPr="0017056F">
        <w:rPr>
          <w:rFonts w:ascii="Arial" w:hAnsi="Arial" w:cs="Arial"/>
          <w:sz w:val="24"/>
          <w:szCs w:val="24"/>
        </w:rPr>
        <w:t xml:space="preserve"> до конечной остановки автобуса №60</w:t>
      </w:r>
    </w:p>
    <w:p w14:paraId="0A345635" w14:textId="138F59E2" w:rsidR="006A25AB" w:rsidRPr="0017056F" w:rsidRDefault="005922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hAnsi="Arial" w:cs="Arial"/>
          <w:sz w:val="24"/>
          <w:szCs w:val="24"/>
        </w:rPr>
        <w:t xml:space="preserve">Пешеходная дорожка по </w:t>
      </w:r>
      <w:r w:rsidR="006A25AB" w:rsidRPr="0017056F">
        <w:rPr>
          <w:rFonts w:ascii="Arial" w:hAnsi="Arial" w:cs="Arial"/>
          <w:sz w:val="24"/>
          <w:szCs w:val="24"/>
        </w:rPr>
        <w:t xml:space="preserve">ВОАД от АЗС "Компас" до </w:t>
      </w:r>
      <w:proofErr w:type="spellStart"/>
      <w:r w:rsidR="006A25AB" w:rsidRPr="0017056F">
        <w:rPr>
          <w:rFonts w:ascii="Arial" w:hAnsi="Arial" w:cs="Arial"/>
          <w:sz w:val="24"/>
          <w:szCs w:val="24"/>
        </w:rPr>
        <w:t>ул.Кумай</w:t>
      </w:r>
      <w:proofErr w:type="spellEnd"/>
      <w:r w:rsidR="006A25AB" w:rsidRPr="0017056F">
        <w:rPr>
          <w:rFonts w:ascii="Arial" w:hAnsi="Arial" w:cs="Arial"/>
          <w:sz w:val="24"/>
          <w:szCs w:val="24"/>
        </w:rPr>
        <w:t>/</w:t>
      </w:r>
      <w:proofErr w:type="spellStart"/>
      <w:r w:rsidR="006A25AB" w:rsidRPr="0017056F">
        <w:rPr>
          <w:rFonts w:ascii="Arial" w:hAnsi="Arial" w:cs="Arial"/>
          <w:sz w:val="24"/>
          <w:szCs w:val="24"/>
        </w:rPr>
        <w:t>ул.Шокая</w:t>
      </w:r>
      <w:proofErr w:type="spellEnd"/>
    </w:p>
    <w:p w14:paraId="6B5C6B32" w14:textId="1653315F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hAnsi="Arial" w:cs="Arial"/>
          <w:sz w:val="24"/>
          <w:szCs w:val="24"/>
        </w:rPr>
        <w:t xml:space="preserve">Реконструкция контейнерных площадок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Нусупбекова</w:t>
      </w:r>
      <w:proofErr w:type="spellEnd"/>
      <w:r w:rsidR="005922AB" w:rsidRPr="0017056F">
        <w:rPr>
          <w:rFonts w:ascii="Arial" w:hAnsi="Arial" w:cs="Arial"/>
          <w:sz w:val="24"/>
          <w:szCs w:val="24"/>
        </w:rPr>
        <w:t xml:space="preserve">, 19,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ул.Пушкина</w:t>
      </w:r>
      <w:proofErr w:type="spellEnd"/>
      <w:r w:rsidR="005922AB" w:rsidRPr="0017056F">
        <w:rPr>
          <w:rFonts w:ascii="Arial" w:hAnsi="Arial" w:cs="Arial"/>
          <w:sz w:val="24"/>
          <w:szCs w:val="24"/>
        </w:rPr>
        <w:t xml:space="preserve">, 3, 28,41,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ул.Коперника</w:t>
      </w:r>
      <w:proofErr w:type="spellEnd"/>
      <w:r w:rsidR="005922AB" w:rsidRPr="0017056F">
        <w:rPr>
          <w:rFonts w:ascii="Arial" w:hAnsi="Arial" w:cs="Arial"/>
          <w:sz w:val="24"/>
          <w:szCs w:val="24"/>
        </w:rPr>
        <w:t>/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Макатаева</w:t>
      </w:r>
      <w:proofErr w:type="spellEnd"/>
      <w:r w:rsidR="005922AB" w:rsidRPr="0017056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922AB" w:rsidRPr="0017056F">
        <w:rPr>
          <w:rFonts w:ascii="Arial" w:hAnsi="Arial" w:cs="Arial"/>
          <w:sz w:val="24"/>
          <w:szCs w:val="24"/>
        </w:rPr>
        <w:t>ул.</w:t>
      </w:r>
      <w:r w:rsidRPr="0017056F">
        <w:rPr>
          <w:rFonts w:ascii="Arial" w:hAnsi="Arial" w:cs="Arial"/>
          <w:sz w:val="24"/>
          <w:szCs w:val="24"/>
        </w:rPr>
        <w:t>Коперника</w:t>
      </w:r>
      <w:proofErr w:type="spellEnd"/>
      <w:r w:rsidRPr="0017056F">
        <w:rPr>
          <w:rFonts w:ascii="Arial" w:hAnsi="Arial" w:cs="Arial"/>
          <w:sz w:val="24"/>
          <w:szCs w:val="24"/>
        </w:rPr>
        <w:t>/</w:t>
      </w:r>
      <w:proofErr w:type="spellStart"/>
      <w:r w:rsidRPr="0017056F">
        <w:rPr>
          <w:rFonts w:ascii="Arial" w:hAnsi="Arial" w:cs="Arial"/>
          <w:sz w:val="24"/>
          <w:szCs w:val="24"/>
        </w:rPr>
        <w:t>Янушкевича</w:t>
      </w:r>
      <w:proofErr w:type="spellEnd"/>
    </w:p>
    <w:p w14:paraId="059A9677" w14:textId="1B6AF585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заглубленных контейнеров для мусора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Самал-2, 18,32,42,48,88</w:t>
      </w:r>
    </w:p>
    <w:p w14:paraId="7159B7C5" w14:textId="515773DB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hAnsi="Arial" w:cs="Arial"/>
          <w:sz w:val="24"/>
          <w:szCs w:val="24"/>
        </w:rPr>
        <w:t xml:space="preserve">Реконструкция контейнерных площадок </w:t>
      </w:r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мкр.Самал-1, 18-23-40, </w:t>
      </w: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мкр.Самал-3, 21,25</w:t>
      </w:r>
    </w:p>
    <w:p w14:paraId="61F8D557" w14:textId="56FADA28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Монтаж заглубленных контейнеров для мусора пр.Назарбаева,176,264; пр.Достык,95,109,111/4;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ул.Хаджи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Мукана,28; ул.Байжанова,103/11</w:t>
      </w:r>
    </w:p>
    <w:p w14:paraId="70902172" w14:textId="14A62E29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hAnsi="Arial" w:cs="Arial"/>
          <w:sz w:val="24"/>
          <w:szCs w:val="24"/>
        </w:rPr>
        <w:t xml:space="preserve">Реконструкция контейнерных площадок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Елебекова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29; Абдуллиных, </w:t>
      </w:r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49; ул. </w:t>
      </w:r>
      <w:proofErr w:type="spellStart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Зенкова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угол Карасай батыра</w:t>
      </w:r>
    </w:p>
    <w:p w14:paraId="4F1CEA54" w14:textId="776D8D6B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Подземные контейнеры для мусора </w:t>
      </w:r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</w:t>
      </w:r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им.</w:t>
      </w: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28 Гвардейцев Панфиловцев</w:t>
      </w:r>
    </w:p>
    <w:p w14:paraId="38EB9A06" w14:textId="1D875F38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паркур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-площадки </w:t>
      </w:r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proofErr w:type="spellStart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</w:t>
      </w: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Толе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 угол </w:t>
      </w:r>
      <w:proofErr w:type="spellStart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</w:t>
      </w: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Орманова</w:t>
      </w:r>
      <w:proofErr w:type="spellEnd"/>
    </w:p>
    <w:p w14:paraId="679B461E" w14:textId="6D5CB411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-площадка</w:t>
      </w:r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ул. Луганского между домами 70 и 80</w:t>
      </w:r>
    </w:p>
    <w:p w14:paraId="1307FF9B" w14:textId="1874F061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Строительство детской и спортивной площадок </w:t>
      </w:r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proofErr w:type="spellStart"/>
      <w:r w:rsidR="005922AB"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</w:t>
      </w: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Кумай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/ВОАД</w:t>
      </w:r>
    </w:p>
    <w:p w14:paraId="20F8DD98" w14:textId="6A6FEB36" w:rsidR="006A25AB" w:rsidRPr="0017056F" w:rsidRDefault="006A25AB" w:rsidP="005922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Устройство крытой спортивной площадки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мкр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Думан</w:t>
      </w:r>
      <w:proofErr w:type="spellEnd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вдоль </w:t>
      </w:r>
      <w:proofErr w:type="spellStart"/>
      <w:r w:rsidRPr="00170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р.Тиксай</w:t>
      </w:r>
      <w:proofErr w:type="spellEnd"/>
    </w:p>
    <w:p w14:paraId="3BCE9904" w14:textId="77777777" w:rsidR="00024819" w:rsidRPr="00C949AE" w:rsidRDefault="00024819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2"/>
          <w:szCs w:val="28"/>
        </w:rPr>
      </w:pPr>
    </w:p>
    <w:p w14:paraId="782D8061" w14:textId="57FCAB4F" w:rsidR="006520B7" w:rsidRPr="00DF77E3" w:rsidRDefault="00584BD3" w:rsidP="00465F2B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Государственная программа «Дорожная карта занятости»</w:t>
      </w:r>
      <w:r w:rsidR="00DF77E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- 202</w:t>
      </w:r>
      <w:r w:rsidR="00DF77E3" w:rsidRPr="00DF77E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0</w:t>
      </w:r>
    </w:p>
    <w:p w14:paraId="6964BB68" w14:textId="3056CB1B" w:rsidR="00CA3420" w:rsidRPr="00C949AE" w:rsidRDefault="00CA3420" w:rsidP="00625B5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56"/>
        </w:rPr>
      </w:pPr>
      <w:r w:rsidRPr="00C949AE">
        <w:rPr>
          <w:rFonts w:ascii="Arial" w:hAnsi="Arial" w:cs="Arial"/>
          <w:color w:val="000000" w:themeColor="text1"/>
          <w:sz w:val="28"/>
          <w:szCs w:val="56"/>
        </w:rPr>
        <w:t xml:space="preserve">В рамках программы «Дорожная карта занятости 2020» по Медеускому району определены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56"/>
        </w:rPr>
        <w:t>9</w:t>
      </w:r>
      <w:r w:rsidRPr="00C949AE">
        <w:rPr>
          <w:rFonts w:ascii="Arial" w:hAnsi="Arial" w:cs="Arial"/>
          <w:color w:val="000000" w:themeColor="text1"/>
          <w:sz w:val="28"/>
          <w:szCs w:val="56"/>
        </w:rPr>
        <w:t xml:space="preserve"> проектов на общую сумму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56"/>
        </w:rPr>
        <w:t>754 млн. 533 тыс. тенге:</w:t>
      </w:r>
    </w:p>
    <w:p w14:paraId="587682F6" w14:textId="072E80B0" w:rsidR="00CA3420" w:rsidRPr="00C949AE" w:rsidRDefault="00CA3420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52"/>
        </w:rPr>
      </w:pPr>
      <w:r w:rsidRPr="00C949AE">
        <w:rPr>
          <w:rFonts w:ascii="Arial" w:hAnsi="Arial" w:cs="Arial"/>
          <w:color w:val="000000" w:themeColor="text1"/>
          <w:sz w:val="24"/>
          <w:szCs w:val="52"/>
        </w:rPr>
        <w:t>- капитальный ремонт сквера «Шухова»;</w:t>
      </w:r>
    </w:p>
    <w:p w14:paraId="558AECB6" w14:textId="77777777" w:rsidR="00CA3420" w:rsidRPr="00C949AE" w:rsidRDefault="00CA3420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52"/>
        </w:rPr>
      </w:pPr>
      <w:r w:rsidRPr="00C949AE">
        <w:rPr>
          <w:rFonts w:ascii="Arial" w:hAnsi="Arial" w:cs="Arial"/>
          <w:color w:val="000000" w:themeColor="text1"/>
          <w:sz w:val="24"/>
          <w:szCs w:val="52"/>
        </w:rPr>
        <w:t>- текущий ремонт сквера «Менделеева»</w:t>
      </w:r>
    </w:p>
    <w:p w14:paraId="4DA7D7AF" w14:textId="77777777" w:rsidR="00CA3420" w:rsidRPr="00C949AE" w:rsidRDefault="00CA3420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52"/>
        </w:rPr>
      </w:pPr>
      <w:r w:rsidRPr="00C949AE">
        <w:rPr>
          <w:rFonts w:ascii="Arial" w:hAnsi="Arial" w:cs="Arial"/>
          <w:color w:val="000000" w:themeColor="text1"/>
          <w:sz w:val="24"/>
          <w:szCs w:val="52"/>
        </w:rPr>
        <w:t>- текущий ремонт поливочной системы по ВОАД</w:t>
      </w:r>
    </w:p>
    <w:p w14:paraId="3B0A3F0C" w14:textId="77777777" w:rsidR="00CA3420" w:rsidRPr="00C949AE" w:rsidRDefault="00CA3420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52"/>
        </w:rPr>
      </w:pPr>
      <w:r w:rsidRPr="00C949AE">
        <w:rPr>
          <w:rFonts w:ascii="Arial" w:hAnsi="Arial" w:cs="Arial"/>
          <w:color w:val="000000" w:themeColor="text1"/>
          <w:sz w:val="24"/>
          <w:szCs w:val="52"/>
        </w:rPr>
        <w:t>- текущий ремонт ясли-садов №96, №110, №156, №157, №166</w:t>
      </w:r>
    </w:p>
    <w:p w14:paraId="13218D79" w14:textId="77777777" w:rsidR="00CA3420" w:rsidRPr="00C949AE" w:rsidRDefault="00CA3420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52"/>
        </w:rPr>
      </w:pPr>
      <w:r w:rsidRPr="00C949AE">
        <w:rPr>
          <w:rFonts w:ascii="Arial" w:hAnsi="Arial" w:cs="Arial"/>
          <w:color w:val="000000" w:themeColor="text1"/>
          <w:sz w:val="24"/>
          <w:szCs w:val="52"/>
        </w:rPr>
        <w:t xml:space="preserve">- капитальный ремонт здания Управления по делам обороны Медеуского района (военкомат) </w:t>
      </w:r>
    </w:p>
    <w:p w14:paraId="2BA2A089" w14:textId="093D13D5" w:rsidR="00400EDF" w:rsidRPr="00C949AE" w:rsidRDefault="00CA3420" w:rsidP="00625B5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56"/>
        </w:rPr>
      </w:pPr>
      <w:r w:rsidRPr="00C949AE">
        <w:rPr>
          <w:rFonts w:ascii="Arial" w:hAnsi="Arial" w:cs="Arial"/>
          <w:color w:val="000000" w:themeColor="text1"/>
          <w:sz w:val="28"/>
          <w:szCs w:val="56"/>
        </w:rPr>
        <w:t xml:space="preserve">Создано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56"/>
        </w:rPr>
        <w:t>345</w:t>
      </w:r>
      <w:r w:rsidRPr="00C949AE">
        <w:rPr>
          <w:rFonts w:ascii="Arial" w:hAnsi="Arial" w:cs="Arial"/>
          <w:color w:val="000000" w:themeColor="text1"/>
          <w:sz w:val="28"/>
          <w:szCs w:val="56"/>
        </w:rPr>
        <w:t xml:space="preserve"> рабочих мест. Из них трудоустроены через Центр занятости –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56"/>
        </w:rPr>
        <w:t>174 чел.</w:t>
      </w:r>
    </w:p>
    <w:p w14:paraId="1B6137A5" w14:textId="77777777" w:rsidR="00584BD3" w:rsidRPr="00C949AE" w:rsidRDefault="00584BD3" w:rsidP="00625B5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12"/>
          <w:szCs w:val="28"/>
        </w:rPr>
      </w:pPr>
    </w:p>
    <w:p w14:paraId="7B737843" w14:textId="64B0741A" w:rsidR="003B0722" w:rsidRPr="00D20678" w:rsidRDefault="00584BD3" w:rsidP="00625B5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ab/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Деятельность в период </w:t>
      </w:r>
      <w:proofErr w:type="gramStart"/>
      <w:r w:rsidR="00D2067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kk-KZ"/>
        </w:rPr>
        <w:t>пандемии  (</w:t>
      </w:r>
      <w:proofErr w:type="gramEnd"/>
      <w:r w:rsidR="00D2067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kk-KZ"/>
        </w:rPr>
        <w:t>ЧС 2020 году)</w:t>
      </w:r>
    </w:p>
    <w:p w14:paraId="2CE7BE57" w14:textId="77777777" w:rsidR="006C0DFB" w:rsidRPr="00A47EB1" w:rsidRDefault="006C0DFB" w:rsidP="006C0DFB">
      <w:pPr>
        <w:pStyle w:val="a3"/>
        <w:spacing w:after="0" w:line="240" w:lineRule="auto"/>
        <w:jc w:val="both"/>
        <w:rPr>
          <w:rFonts w:ascii="Arial" w:hAnsi="Arial" w:cs="Arial"/>
          <w:sz w:val="28"/>
        </w:rPr>
      </w:pPr>
      <w:r w:rsidRPr="00A47EB1">
        <w:rPr>
          <w:rFonts w:ascii="Arial" w:hAnsi="Arial" w:cs="Arial"/>
          <w:sz w:val="28"/>
        </w:rPr>
        <w:t xml:space="preserve">В период ЧП, в районе задействованы </w:t>
      </w:r>
      <w:r w:rsidRPr="00A47EB1">
        <w:rPr>
          <w:rFonts w:ascii="Arial" w:hAnsi="Arial" w:cs="Arial"/>
          <w:b/>
          <w:sz w:val="28"/>
        </w:rPr>
        <w:t>3</w:t>
      </w:r>
      <w:r w:rsidRPr="00A47EB1">
        <w:rPr>
          <w:rFonts w:ascii="Arial" w:hAnsi="Arial" w:cs="Arial"/>
          <w:sz w:val="28"/>
        </w:rPr>
        <w:t xml:space="preserve"> блокпоста:</w:t>
      </w:r>
    </w:p>
    <w:p w14:paraId="517DD0B8" w14:textId="77777777" w:rsidR="006C0DFB" w:rsidRPr="00A47EB1" w:rsidRDefault="006C0DFB" w:rsidP="006C0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A47EB1">
        <w:rPr>
          <w:rFonts w:ascii="Arial" w:hAnsi="Arial" w:cs="Arial"/>
          <w:sz w:val="28"/>
        </w:rPr>
        <w:t>Блокпост №13</w:t>
      </w:r>
      <w:r w:rsidRPr="00A47EB1">
        <w:rPr>
          <w:rFonts w:ascii="Arial" w:hAnsi="Arial" w:cs="Arial"/>
          <w:sz w:val="24"/>
        </w:rPr>
        <w:t xml:space="preserve"> </w:t>
      </w:r>
      <w:r w:rsidRPr="00A47EB1">
        <w:rPr>
          <w:rFonts w:ascii="Arial" w:hAnsi="Arial" w:cs="Arial"/>
          <w:i/>
          <w:sz w:val="24"/>
        </w:rPr>
        <w:t>(</w:t>
      </w:r>
      <w:proofErr w:type="spellStart"/>
      <w:r w:rsidRPr="00A47EB1">
        <w:rPr>
          <w:rFonts w:ascii="Arial" w:hAnsi="Arial" w:cs="Arial"/>
          <w:i/>
          <w:sz w:val="24"/>
        </w:rPr>
        <w:t>Талгарский</w:t>
      </w:r>
      <w:proofErr w:type="spellEnd"/>
      <w:r w:rsidRPr="00A47EB1">
        <w:rPr>
          <w:rFonts w:ascii="Arial" w:hAnsi="Arial" w:cs="Arial"/>
          <w:i/>
          <w:sz w:val="24"/>
        </w:rPr>
        <w:t xml:space="preserve"> тракт «</w:t>
      </w:r>
      <w:proofErr w:type="spellStart"/>
      <w:r w:rsidRPr="00A47EB1">
        <w:rPr>
          <w:rFonts w:ascii="Arial" w:hAnsi="Arial" w:cs="Arial"/>
          <w:i/>
          <w:sz w:val="24"/>
        </w:rPr>
        <w:t>Магнум</w:t>
      </w:r>
      <w:proofErr w:type="spellEnd"/>
      <w:r w:rsidRPr="00A47EB1">
        <w:rPr>
          <w:rFonts w:ascii="Arial" w:hAnsi="Arial" w:cs="Arial"/>
          <w:i/>
          <w:sz w:val="24"/>
        </w:rPr>
        <w:t>»)</w:t>
      </w:r>
      <w:r w:rsidRPr="00A47EB1">
        <w:rPr>
          <w:rFonts w:ascii="Arial" w:hAnsi="Arial" w:cs="Arial"/>
          <w:sz w:val="24"/>
        </w:rPr>
        <w:t xml:space="preserve"> </w:t>
      </w:r>
    </w:p>
    <w:p w14:paraId="62BCF6C3" w14:textId="77777777" w:rsidR="006C0DFB" w:rsidRPr="00A47EB1" w:rsidRDefault="006C0DFB" w:rsidP="006C0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</w:rPr>
      </w:pPr>
      <w:r w:rsidRPr="00A47EB1">
        <w:rPr>
          <w:rFonts w:ascii="Arial" w:hAnsi="Arial" w:cs="Arial"/>
          <w:sz w:val="28"/>
        </w:rPr>
        <w:t xml:space="preserve">Блокпост №14 </w:t>
      </w:r>
      <w:r w:rsidRPr="00A47EB1">
        <w:rPr>
          <w:rFonts w:ascii="Arial" w:hAnsi="Arial" w:cs="Arial"/>
          <w:i/>
          <w:sz w:val="24"/>
        </w:rPr>
        <w:t>(</w:t>
      </w:r>
      <w:proofErr w:type="spellStart"/>
      <w:r w:rsidRPr="00A47EB1">
        <w:rPr>
          <w:rFonts w:ascii="Arial" w:hAnsi="Arial" w:cs="Arial"/>
          <w:i/>
          <w:sz w:val="24"/>
        </w:rPr>
        <w:t>Талгарский</w:t>
      </w:r>
      <w:proofErr w:type="spellEnd"/>
      <w:r w:rsidRPr="00A47EB1">
        <w:rPr>
          <w:rFonts w:ascii="Arial" w:hAnsi="Arial" w:cs="Arial"/>
          <w:i/>
          <w:sz w:val="24"/>
        </w:rPr>
        <w:t xml:space="preserve"> тракт, дорога вдоль </w:t>
      </w:r>
      <w:proofErr w:type="spellStart"/>
      <w:r w:rsidRPr="00A47EB1">
        <w:rPr>
          <w:rFonts w:ascii="Arial" w:hAnsi="Arial" w:cs="Arial"/>
          <w:i/>
          <w:sz w:val="24"/>
        </w:rPr>
        <w:t>БАКа</w:t>
      </w:r>
      <w:proofErr w:type="spellEnd"/>
      <w:r w:rsidRPr="00A47EB1">
        <w:rPr>
          <w:rFonts w:ascii="Arial" w:hAnsi="Arial" w:cs="Arial"/>
          <w:i/>
          <w:sz w:val="24"/>
        </w:rPr>
        <w:t>)</w:t>
      </w:r>
      <w:r w:rsidRPr="00A47EB1">
        <w:rPr>
          <w:rFonts w:ascii="Arial" w:hAnsi="Arial" w:cs="Arial"/>
          <w:sz w:val="24"/>
        </w:rPr>
        <w:t xml:space="preserve"> </w:t>
      </w:r>
    </w:p>
    <w:p w14:paraId="79D99ED7" w14:textId="10068C6C" w:rsidR="006C0DFB" w:rsidRDefault="006C0DFB" w:rsidP="006C0D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A47EB1">
        <w:rPr>
          <w:rFonts w:ascii="Arial" w:hAnsi="Arial" w:cs="Arial"/>
          <w:sz w:val="28"/>
        </w:rPr>
        <w:t>Блокпост «</w:t>
      </w:r>
      <w:proofErr w:type="spellStart"/>
      <w:r w:rsidRPr="00A47EB1">
        <w:rPr>
          <w:rFonts w:ascii="Arial" w:hAnsi="Arial" w:cs="Arial"/>
          <w:sz w:val="28"/>
        </w:rPr>
        <w:t>Думан</w:t>
      </w:r>
      <w:proofErr w:type="spellEnd"/>
      <w:r w:rsidRPr="00A47EB1">
        <w:rPr>
          <w:rFonts w:ascii="Arial" w:hAnsi="Arial" w:cs="Arial"/>
          <w:sz w:val="28"/>
        </w:rPr>
        <w:t xml:space="preserve">» </w:t>
      </w:r>
      <w:r w:rsidRPr="00A47EB1">
        <w:rPr>
          <w:rFonts w:ascii="Arial" w:hAnsi="Arial" w:cs="Arial"/>
          <w:i/>
          <w:sz w:val="24"/>
        </w:rPr>
        <w:t>(</w:t>
      </w:r>
      <w:proofErr w:type="spellStart"/>
      <w:r w:rsidRPr="00A47EB1">
        <w:rPr>
          <w:rFonts w:ascii="Arial" w:hAnsi="Arial" w:cs="Arial"/>
          <w:i/>
          <w:sz w:val="24"/>
        </w:rPr>
        <w:t>ул.Бурабай</w:t>
      </w:r>
      <w:proofErr w:type="spellEnd"/>
      <w:r w:rsidRPr="00A47EB1">
        <w:rPr>
          <w:rFonts w:ascii="Arial" w:hAnsi="Arial" w:cs="Arial"/>
          <w:i/>
          <w:sz w:val="24"/>
        </w:rPr>
        <w:t xml:space="preserve"> </w:t>
      </w:r>
      <w:proofErr w:type="spellStart"/>
      <w:r w:rsidRPr="00A47EB1">
        <w:rPr>
          <w:rFonts w:ascii="Arial" w:hAnsi="Arial" w:cs="Arial"/>
          <w:i/>
          <w:sz w:val="24"/>
        </w:rPr>
        <w:t>уг.ул</w:t>
      </w:r>
      <w:proofErr w:type="spellEnd"/>
      <w:r w:rsidRPr="00A47EB1">
        <w:rPr>
          <w:rFonts w:ascii="Arial" w:hAnsi="Arial" w:cs="Arial"/>
          <w:i/>
          <w:sz w:val="24"/>
        </w:rPr>
        <w:t xml:space="preserve">. Аман </w:t>
      </w:r>
      <w:proofErr w:type="spellStart"/>
      <w:r w:rsidRPr="00A47EB1">
        <w:rPr>
          <w:rFonts w:ascii="Arial" w:hAnsi="Arial" w:cs="Arial"/>
          <w:i/>
          <w:sz w:val="24"/>
        </w:rPr>
        <w:t>боктер</w:t>
      </w:r>
      <w:proofErr w:type="spellEnd"/>
      <w:r w:rsidRPr="00A47EB1">
        <w:rPr>
          <w:rFonts w:ascii="Arial" w:hAnsi="Arial" w:cs="Arial"/>
          <w:i/>
          <w:sz w:val="24"/>
        </w:rPr>
        <w:t>)</w:t>
      </w:r>
    </w:p>
    <w:p w14:paraId="4FC08014" w14:textId="77777777" w:rsidR="00D20678" w:rsidRDefault="00D20678" w:rsidP="006C0DFB">
      <w:pPr>
        <w:spacing w:after="0" w:line="240" w:lineRule="auto"/>
        <w:ind w:left="720"/>
        <w:jc w:val="both"/>
        <w:rPr>
          <w:rFonts w:ascii="Arial" w:hAnsi="Arial" w:cs="Arial"/>
          <w:b/>
          <w:sz w:val="28"/>
          <w:u w:val="single"/>
        </w:rPr>
      </w:pPr>
    </w:p>
    <w:p w14:paraId="5CF72300" w14:textId="3F0F990B" w:rsidR="006C0DFB" w:rsidRPr="00D20678" w:rsidRDefault="006C0DFB" w:rsidP="006C0DFB">
      <w:pPr>
        <w:spacing w:after="0" w:line="240" w:lineRule="auto"/>
        <w:ind w:left="720"/>
        <w:jc w:val="both"/>
        <w:rPr>
          <w:rFonts w:ascii="Arial" w:hAnsi="Arial" w:cs="Arial"/>
          <w:sz w:val="28"/>
          <w:u w:val="single"/>
        </w:rPr>
      </w:pPr>
      <w:r w:rsidRPr="00D20678">
        <w:rPr>
          <w:rFonts w:ascii="Arial" w:hAnsi="Arial" w:cs="Arial"/>
          <w:sz w:val="28"/>
          <w:u w:val="single"/>
        </w:rPr>
        <w:lastRenderedPageBreak/>
        <w:t>Социальная помощь</w:t>
      </w:r>
    </w:p>
    <w:p w14:paraId="0AF10324" w14:textId="7AEC9667" w:rsidR="00DC635E" w:rsidRPr="00C949AE" w:rsidRDefault="00DC635E" w:rsidP="00625B5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49AE">
        <w:rPr>
          <w:rFonts w:ascii="Arial" w:hAnsi="Arial" w:cs="Arial"/>
          <w:sz w:val="28"/>
          <w:szCs w:val="28"/>
        </w:rPr>
        <w:t xml:space="preserve">За период пандемии </w:t>
      </w:r>
      <w:proofErr w:type="spellStart"/>
      <w:r w:rsidRPr="00C949AE">
        <w:rPr>
          <w:rFonts w:ascii="Arial" w:hAnsi="Arial" w:cs="Arial"/>
          <w:sz w:val="28"/>
          <w:szCs w:val="28"/>
        </w:rPr>
        <w:t>короновируса</w:t>
      </w:r>
      <w:proofErr w:type="spellEnd"/>
      <w:r w:rsidRPr="00C949AE">
        <w:rPr>
          <w:rFonts w:ascii="Arial" w:hAnsi="Arial" w:cs="Arial"/>
          <w:sz w:val="28"/>
          <w:szCs w:val="28"/>
        </w:rPr>
        <w:t xml:space="preserve"> «Covid-19», Аппаратом акима Медеуского района оказано </w:t>
      </w:r>
      <w:r w:rsidRPr="00C949AE">
        <w:rPr>
          <w:rFonts w:ascii="Arial" w:hAnsi="Arial" w:cs="Arial"/>
          <w:b/>
          <w:sz w:val="28"/>
          <w:szCs w:val="28"/>
        </w:rPr>
        <w:t>6062</w:t>
      </w:r>
      <w:r w:rsidRPr="00C949AE">
        <w:rPr>
          <w:rFonts w:ascii="Arial" w:hAnsi="Arial" w:cs="Arial"/>
          <w:sz w:val="28"/>
          <w:szCs w:val="28"/>
        </w:rPr>
        <w:t xml:space="preserve"> видов помощи </w:t>
      </w:r>
      <w:r w:rsidRPr="00C949AE">
        <w:rPr>
          <w:rFonts w:ascii="Arial" w:hAnsi="Arial" w:cs="Arial"/>
          <w:i/>
          <w:sz w:val="24"/>
          <w:szCs w:val="28"/>
        </w:rPr>
        <w:t xml:space="preserve">(в виде продуктовой корзины – </w:t>
      </w:r>
      <w:r w:rsidRPr="00C949AE">
        <w:rPr>
          <w:rFonts w:ascii="Arial" w:hAnsi="Arial" w:cs="Arial"/>
          <w:b/>
          <w:i/>
          <w:sz w:val="24"/>
          <w:szCs w:val="28"/>
        </w:rPr>
        <w:t>5372</w:t>
      </w:r>
      <w:r w:rsidRPr="00C949AE">
        <w:rPr>
          <w:rFonts w:ascii="Arial" w:hAnsi="Arial" w:cs="Arial"/>
          <w:i/>
          <w:sz w:val="24"/>
          <w:szCs w:val="28"/>
        </w:rPr>
        <w:t>, антисептические средства –</w:t>
      </w:r>
      <w:r w:rsidRPr="00C949AE">
        <w:rPr>
          <w:rFonts w:ascii="Arial" w:hAnsi="Arial" w:cs="Arial"/>
          <w:b/>
          <w:i/>
          <w:sz w:val="24"/>
          <w:szCs w:val="28"/>
        </w:rPr>
        <w:t xml:space="preserve">450, </w:t>
      </w:r>
      <w:r w:rsidRPr="00C949AE">
        <w:rPr>
          <w:rFonts w:ascii="Arial" w:hAnsi="Arial" w:cs="Arial"/>
          <w:i/>
          <w:sz w:val="24"/>
          <w:szCs w:val="28"/>
        </w:rPr>
        <w:t>одежды</w:t>
      </w:r>
      <w:r w:rsidRPr="00C949AE">
        <w:rPr>
          <w:rFonts w:ascii="Arial" w:hAnsi="Arial" w:cs="Arial"/>
          <w:b/>
          <w:i/>
          <w:sz w:val="24"/>
          <w:szCs w:val="28"/>
        </w:rPr>
        <w:t xml:space="preserve"> - 240</w:t>
      </w:r>
      <w:r w:rsidRPr="00C949AE">
        <w:rPr>
          <w:rFonts w:ascii="Arial" w:hAnsi="Arial" w:cs="Arial"/>
          <w:i/>
          <w:sz w:val="24"/>
          <w:szCs w:val="28"/>
        </w:rPr>
        <w:t xml:space="preserve">), </w:t>
      </w:r>
      <w:r w:rsidRPr="00C949AE">
        <w:rPr>
          <w:rFonts w:ascii="Arial" w:hAnsi="Arial" w:cs="Arial"/>
          <w:sz w:val="28"/>
          <w:szCs w:val="28"/>
        </w:rPr>
        <w:t xml:space="preserve">из них многодетным малообеспеченным семьям – </w:t>
      </w:r>
      <w:r w:rsidRPr="00C949AE">
        <w:rPr>
          <w:rFonts w:ascii="Arial" w:hAnsi="Arial" w:cs="Arial"/>
          <w:b/>
          <w:sz w:val="28"/>
          <w:szCs w:val="28"/>
        </w:rPr>
        <w:t>3908</w:t>
      </w:r>
      <w:r w:rsidRPr="00C949AE">
        <w:rPr>
          <w:rFonts w:ascii="Arial" w:hAnsi="Arial" w:cs="Arial"/>
          <w:sz w:val="28"/>
          <w:szCs w:val="28"/>
        </w:rPr>
        <w:t xml:space="preserve">, инвалидам – </w:t>
      </w:r>
      <w:r w:rsidRPr="00C949AE">
        <w:rPr>
          <w:rFonts w:ascii="Arial" w:hAnsi="Arial" w:cs="Arial"/>
          <w:b/>
          <w:sz w:val="28"/>
          <w:szCs w:val="28"/>
        </w:rPr>
        <w:t>921</w:t>
      </w:r>
      <w:r w:rsidRPr="00C949AE">
        <w:rPr>
          <w:rFonts w:ascii="Arial" w:hAnsi="Arial" w:cs="Arial"/>
          <w:sz w:val="28"/>
          <w:szCs w:val="28"/>
        </w:rPr>
        <w:t xml:space="preserve">, ветеранам – </w:t>
      </w:r>
      <w:r w:rsidRPr="00C949AE">
        <w:rPr>
          <w:rFonts w:ascii="Arial" w:hAnsi="Arial" w:cs="Arial"/>
          <w:b/>
          <w:sz w:val="28"/>
          <w:szCs w:val="28"/>
        </w:rPr>
        <w:t xml:space="preserve">1233 </w:t>
      </w:r>
      <w:r w:rsidRPr="00C949AE">
        <w:rPr>
          <w:rFonts w:ascii="Arial" w:hAnsi="Arial" w:cs="Arial"/>
          <w:i/>
          <w:sz w:val="28"/>
          <w:szCs w:val="28"/>
        </w:rPr>
        <w:t xml:space="preserve">(УВОВ – </w:t>
      </w:r>
      <w:r w:rsidRPr="00C949AE">
        <w:rPr>
          <w:rFonts w:ascii="Arial" w:hAnsi="Arial" w:cs="Arial"/>
          <w:b/>
          <w:i/>
          <w:sz w:val="28"/>
          <w:szCs w:val="28"/>
        </w:rPr>
        <w:t>28</w:t>
      </w:r>
      <w:r w:rsidRPr="00C949AE">
        <w:rPr>
          <w:rFonts w:ascii="Arial" w:hAnsi="Arial" w:cs="Arial"/>
          <w:i/>
          <w:sz w:val="28"/>
          <w:szCs w:val="28"/>
        </w:rPr>
        <w:t xml:space="preserve">, УТФ – </w:t>
      </w:r>
      <w:r w:rsidRPr="00C949AE">
        <w:rPr>
          <w:rFonts w:ascii="Arial" w:hAnsi="Arial" w:cs="Arial"/>
          <w:b/>
          <w:i/>
          <w:sz w:val="28"/>
          <w:szCs w:val="28"/>
        </w:rPr>
        <w:t>670</w:t>
      </w:r>
      <w:r w:rsidRPr="00C949AE">
        <w:rPr>
          <w:rFonts w:ascii="Arial" w:hAnsi="Arial" w:cs="Arial"/>
          <w:i/>
          <w:sz w:val="28"/>
          <w:szCs w:val="28"/>
        </w:rPr>
        <w:t xml:space="preserve">, пенсионеры по возрасту – </w:t>
      </w:r>
      <w:r w:rsidRPr="00C949AE">
        <w:rPr>
          <w:rFonts w:ascii="Arial" w:hAnsi="Arial" w:cs="Arial"/>
          <w:b/>
          <w:i/>
          <w:sz w:val="28"/>
          <w:szCs w:val="28"/>
        </w:rPr>
        <w:t>535</w:t>
      </w:r>
      <w:r w:rsidRPr="00C949AE">
        <w:rPr>
          <w:rFonts w:ascii="Arial" w:hAnsi="Arial" w:cs="Arial"/>
          <w:i/>
          <w:sz w:val="28"/>
          <w:szCs w:val="28"/>
        </w:rPr>
        <w:t>).</w:t>
      </w:r>
    </w:p>
    <w:p w14:paraId="5AF7309B" w14:textId="631DFC10" w:rsidR="007039DE" w:rsidRDefault="00DC635E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C949AE">
        <w:rPr>
          <w:rFonts w:ascii="Arial" w:hAnsi="Arial" w:cs="Arial"/>
          <w:sz w:val="28"/>
          <w:szCs w:val="28"/>
        </w:rPr>
        <w:t xml:space="preserve">С начала 2021 года, произведена выплата получателям адресной социальной помощи (АСП) - </w:t>
      </w:r>
      <w:r w:rsidRPr="00C949AE">
        <w:rPr>
          <w:rFonts w:ascii="Arial" w:hAnsi="Arial" w:cs="Arial"/>
          <w:b/>
          <w:sz w:val="28"/>
          <w:szCs w:val="28"/>
        </w:rPr>
        <w:t xml:space="preserve">425 семьям (2112 чел.) на сумму 42 334 890 млн. </w:t>
      </w:r>
      <w:proofErr w:type="spellStart"/>
      <w:r w:rsidRPr="00C949AE">
        <w:rPr>
          <w:rFonts w:ascii="Arial" w:hAnsi="Arial" w:cs="Arial"/>
          <w:b/>
          <w:sz w:val="28"/>
          <w:szCs w:val="28"/>
        </w:rPr>
        <w:t>тг</w:t>
      </w:r>
      <w:proofErr w:type="spellEnd"/>
      <w:r w:rsidRPr="00C949AE">
        <w:rPr>
          <w:rFonts w:ascii="Arial" w:hAnsi="Arial" w:cs="Arial"/>
          <w:b/>
          <w:sz w:val="28"/>
          <w:szCs w:val="28"/>
        </w:rPr>
        <w:t>.</w:t>
      </w:r>
    </w:p>
    <w:p w14:paraId="26FE5908" w14:textId="77777777" w:rsidR="00D20678" w:rsidRDefault="00D20678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u w:val="single"/>
        </w:rPr>
      </w:pPr>
    </w:p>
    <w:p w14:paraId="092E453A" w14:textId="28E557E0" w:rsidR="00DF77E3" w:rsidRPr="00D20678" w:rsidRDefault="00DF77E3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D20678">
        <w:rPr>
          <w:rFonts w:ascii="Arial" w:hAnsi="Arial" w:cs="Arial"/>
          <w:sz w:val="28"/>
          <w:szCs w:val="28"/>
          <w:u w:val="single"/>
        </w:rPr>
        <w:t xml:space="preserve">Дезинфекция </w:t>
      </w:r>
    </w:p>
    <w:p w14:paraId="77CDAFFC" w14:textId="0FBBE769" w:rsidR="00DF77E3" w:rsidRDefault="00DF77E3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период ЧП, дважды в день проводилась</w:t>
      </w:r>
      <w:r w:rsidRPr="00DF77E3">
        <w:rPr>
          <w:rFonts w:ascii="Arial" w:hAnsi="Arial" w:cs="Arial"/>
          <w:sz w:val="28"/>
          <w:szCs w:val="28"/>
        </w:rPr>
        <w:t xml:space="preserve"> дезинф</w:t>
      </w:r>
      <w:r>
        <w:rPr>
          <w:rFonts w:ascii="Arial" w:hAnsi="Arial" w:cs="Arial"/>
          <w:sz w:val="28"/>
          <w:szCs w:val="28"/>
        </w:rPr>
        <w:t xml:space="preserve">екция объектов торговли и аптек, а также производилась обработка остановочных комплексов. </w:t>
      </w:r>
    </w:p>
    <w:p w14:paraId="0B9DF1C4" w14:textId="1EADA022" w:rsidR="006C0DFB" w:rsidRPr="006C0DFB" w:rsidRDefault="00DF77E3" w:rsidP="006C0DFB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C0DFB">
        <w:rPr>
          <w:rFonts w:ascii="Arial" w:hAnsi="Arial" w:cs="Arial"/>
          <w:sz w:val="28"/>
          <w:szCs w:val="28"/>
        </w:rPr>
        <w:t xml:space="preserve">Вместе с тем, </w:t>
      </w:r>
      <w:r w:rsidR="006C0DFB" w:rsidRPr="006C0DFB">
        <w:rPr>
          <w:rFonts w:ascii="Arial" w:hAnsi="Arial" w:cs="Arial"/>
          <w:sz w:val="28"/>
          <w:szCs w:val="28"/>
        </w:rPr>
        <w:t xml:space="preserve">в районе имеется </w:t>
      </w:r>
      <w:r w:rsidR="006C0DFB" w:rsidRPr="006C0DFB">
        <w:rPr>
          <w:rFonts w:ascii="Arial" w:hAnsi="Arial" w:cs="Arial"/>
          <w:b/>
          <w:sz w:val="28"/>
          <w:szCs w:val="28"/>
        </w:rPr>
        <w:t>146 КСК, 784 МЖД, 22</w:t>
      </w:r>
      <w:r w:rsidR="00FA0280">
        <w:rPr>
          <w:rFonts w:ascii="Arial" w:hAnsi="Arial" w:cs="Arial"/>
          <w:b/>
          <w:sz w:val="28"/>
          <w:szCs w:val="28"/>
        </w:rPr>
        <w:t>70</w:t>
      </w:r>
      <w:r w:rsidR="006C0DFB" w:rsidRPr="006C0DFB">
        <w:rPr>
          <w:rFonts w:ascii="Arial" w:hAnsi="Arial" w:cs="Arial"/>
          <w:b/>
          <w:sz w:val="28"/>
          <w:szCs w:val="28"/>
        </w:rPr>
        <w:t xml:space="preserve"> подъездов, 536 дворов. </w:t>
      </w:r>
      <w:r w:rsidR="006C0DFB" w:rsidRPr="006C0DFB">
        <w:rPr>
          <w:rFonts w:ascii="Arial" w:hAnsi="Arial" w:cs="Arial"/>
          <w:b/>
          <w:sz w:val="28"/>
          <w:szCs w:val="28"/>
        </w:rPr>
        <w:tab/>
      </w:r>
    </w:p>
    <w:p w14:paraId="7563A857" w14:textId="77777777" w:rsidR="006C0DFB" w:rsidRDefault="006C0DFB" w:rsidP="006C0D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A47EB1">
        <w:rPr>
          <w:rFonts w:ascii="Arial" w:hAnsi="Arial" w:cs="Arial"/>
          <w:sz w:val="28"/>
          <w:szCs w:val="28"/>
        </w:rPr>
        <w:t>одрядной организацие</w:t>
      </w:r>
      <w:r>
        <w:rPr>
          <w:rFonts w:ascii="Arial" w:hAnsi="Arial" w:cs="Arial"/>
          <w:sz w:val="28"/>
          <w:szCs w:val="28"/>
        </w:rPr>
        <w:t xml:space="preserve">й ТОО "Алматы </w:t>
      </w:r>
      <w:proofErr w:type="spellStart"/>
      <w:r>
        <w:rPr>
          <w:rFonts w:ascii="Arial" w:hAnsi="Arial" w:cs="Arial"/>
          <w:sz w:val="28"/>
          <w:szCs w:val="28"/>
        </w:rPr>
        <w:t>Жарығы</w:t>
      </w:r>
      <w:proofErr w:type="spellEnd"/>
      <w:r>
        <w:rPr>
          <w:rFonts w:ascii="Arial" w:hAnsi="Arial" w:cs="Arial"/>
          <w:sz w:val="28"/>
          <w:szCs w:val="28"/>
        </w:rPr>
        <w:t xml:space="preserve">" проводились </w:t>
      </w:r>
      <w:r w:rsidRPr="00A47EB1">
        <w:rPr>
          <w:rFonts w:ascii="Arial" w:hAnsi="Arial" w:cs="Arial"/>
          <w:sz w:val="28"/>
          <w:szCs w:val="28"/>
        </w:rPr>
        <w:t>работы по дезинфекционной обработке подъездов и детских площадо</w:t>
      </w:r>
      <w:r>
        <w:rPr>
          <w:rFonts w:ascii="Arial" w:hAnsi="Arial" w:cs="Arial"/>
          <w:sz w:val="28"/>
          <w:szCs w:val="28"/>
        </w:rPr>
        <w:t>к дворовых территорий района, для которых з</w:t>
      </w:r>
      <w:r w:rsidRPr="00A47EB1">
        <w:rPr>
          <w:rFonts w:ascii="Arial" w:hAnsi="Arial" w:cs="Arial"/>
          <w:sz w:val="28"/>
          <w:szCs w:val="28"/>
        </w:rPr>
        <w:t xml:space="preserve">адействовано </w:t>
      </w:r>
      <w:r w:rsidRPr="00A47EB1">
        <w:rPr>
          <w:rFonts w:ascii="Arial" w:hAnsi="Arial" w:cs="Arial"/>
          <w:b/>
          <w:sz w:val="28"/>
          <w:szCs w:val="28"/>
        </w:rPr>
        <w:t>7</w:t>
      </w:r>
      <w:r w:rsidRPr="00A47EB1">
        <w:rPr>
          <w:rFonts w:ascii="Arial" w:hAnsi="Arial" w:cs="Arial"/>
          <w:sz w:val="28"/>
          <w:szCs w:val="28"/>
        </w:rPr>
        <w:t xml:space="preserve"> бригад состоящий из </w:t>
      </w:r>
      <w:r w:rsidRPr="00A47EB1">
        <w:rPr>
          <w:rFonts w:ascii="Arial" w:hAnsi="Arial" w:cs="Arial"/>
          <w:b/>
          <w:sz w:val="28"/>
          <w:szCs w:val="28"/>
        </w:rPr>
        <w:t>35 дезинфекторов</w:t>
      </w:r>
      <w:r w:rsidRPr="00A47EB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обработка проводилась</w:t>
      </w:r>
      <w:r w:rsidRPr="00A47EB1">
        <w:rPr>
          <w:rFonts w:ascii="Arial" w:hAnsi="Arial" w:cs="Arial"/>
          <w:sz w:val="28"/>
          <w:szCs w:val="28"/>
        </w:rPr>
        <w:t xml:space="preserve"> </w:t>
      </w:r>
      <w:r w:rsidRPr="00A47EB1">
        <w:rPr>
          <w:rFonts w:ascii="Arial" w:hAnsi="Arial" w:cs="Arial"/>
          <w:b/>
          <w:sz w:val="28"/>
          <w:szCs w:val="28"/>
        </w:rPr>
        <w:t>3 раза в неделю</w:t>
      </w:r>
      <w:r w:rsidRPr="00A47EB1">
        <w:rPr>
          <w:rFonts w:ascii="Arial" w:hAnsi="Arial" w:cs="Arial"/>
          <w:sz w:val="28"/>
          <w:szCs w:val="28"/>
        </w:rPr>
        <w:t xml:space="preserve"> </w:t>
      </w:r>
      <w:r w:rsidRPr="00A47EB1">
        <w:rPr>
          <w:rFonts w:ascii="Arial" w:hAnsi="Arial" w:cs="Arial"/>
          <w:i/>
          <w:sz w:val="24"/>
          <w:szCs w:val="28"/>
        </w:rPr>
        <w:t>(понедельник, вторник, среда)</w:t>
      </w:r>
      <w:r w:rsidRPr="00A47EB1">
        <w:rPr>
          <w:rFonts w:ascii="Arial" w:hAnsi="Arial" w:cs="Arial"/>
          <w:sz w:val="28"/>
          <w:szCs w:val="28"/>
        </w:rPr>
        <w:t xml:space="preserve">. </w:t>
      </w:r>
    </w:p>
    <w:p w14:paraId="42217B57" w14:textId="77777777" w:rsidR="006C0DFB" w:rsidRPr="00A47EB1" w:rsidRDefault="006C0DFB" w:rsidP="006C0DFB">
      <w:pPr>
        <w:spacing w:after="0" w:line="240" w:lineRule="auto"/>
        <w:ind w:left="709"/>
        <w:jc w:val="both"/>
        <w:rPr>
          <w:rFonts w:ascii="Arial" w:hAnsi="Arial" w:cs="Arial"/>
          <w:b/>
          <w:sz w:val="28"/>
          <w:szCs w:val="28"/>
        </w:rPr>
      </w:pPr>
      <w:r w:rsidRPr="00A47EB1">
        <w:rPr>
          <w:rFonts w:ascii="Arial" w:hAnsi="Arial" w:cs="Arial"/>
          <w:sz w:val="28"/>
          <w:szCs w:val="28"/>
        </w:rPr>
        <w:t xml:space="preserve">Также, в районе имеется – </w:t>
      </w:r>
      <w:r w:rsidRPr="00A47EB1">
        <w:rPr>
          <w:rFonts w:ascii="Arial" w:hAnsi="Arial" w:cs="Arial"/>
          <w:b/>
          <w:sz w:val="28"/>
          <w:szCs w:val="28"/>
        </w:rPr>
        <w:t>25 335 частных секторов.</w:t>
      </w:r>
    </w:p>
    <w:p w14:paraId="492446C6" w14:textId="7505EEA6" w:rsidR="00DF77E3" w:rsidRPr="006C0DFB" w:rsidRDefault="006C0DFB" w:rsidP="006C0D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C0DFB">
        <w:rPr>
          <w:rFonts w:ascii="Arial" w:hAnsi="Arial" w:cs="Arial"/>
          <w:sz w:val="28"/>
          <w:szCs w:val="28"/>
        </w:rPr>
        <w:t xml:space="preserve">В период ЧП, ежедневно проводилась дезинфекция улиц, вдоль частных секторов, с периодичностью </w:t>
      </w:r>
      <w:r w:rsidRPr="006C0DFB">
        <w:rPr>
          <w:rFonts w:ascii="Arial" w:hAnsi="Arial" w:cs="Arial"/>
          <w:b/>
          <w:sz w:val="28"/>
          <w:szCs w:val="28"/>
        </w:rPr>
        <w:t>раз в 4 дня.</w:t>
      </w:r>
      <w:r w:rsidRPr="006C0DFB">
        <w:rPr>
          <w:rFonts w:ascii="Arial" w:hAnsi="Arial" w:cs="Arial"/>
          <w:sz w:val="28"/>
          <w:szCs w:val="28"/>
        </w:rPr>
        <w:t xml:space="preserve">  </w:t>
      </w:r>
    </w:p>
    <w:p w14:paraId="40D555BE" w14:textId="77777777" w:rsidR="00D20678" w:rsidRDefault="00D20678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A6313C0" w14:textId="6A259243" w:rsidR="00FA0280" w:rsidRPr="00FA0280" w:rsidRDefault="00FA0280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FA0280">
        <w:rPr>
          <w:rFonts w:ascii="Arial" w:hAnsi="Arial" w:cs="Arial"/>
          <w:b/>
          <w:bCs/>
          <w:sz w:val="28"/>
          <w:szCs w:val="28"/>
          <w:u w:val="single"/>
        </w:rPr>
        <w:t>Информационная работа</w:t>
      </w:r>
    </w:p>
    <w:p w14:paraId="4B8FE3DE" w14:textId="5BE2517E" w:rsidR="00FA0280" w:rsidRDefault="00FA0280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С начала периода ЧП по сегодняшний день, продолжается информационно-разъяснительная работа по соблюдению профилактики и нераспространению </w:t>
      </w:r>
      <w:proofErr w:type="spellStart"/>
      <w:r>
        <w:rPr>
          <w:rFonts w:ascii="Arial" w:hAnsi="Arial" w:cs="Arial"/>
          <w:bCs/>
          <w:sz w:val="28"/>
          <w:szCs w:val="28"/>
        </w:rPr>
        <w:t>короновируса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14:paraId="3F347E69" w14:textId="59900519" w:rsidR="00FA0280" w:rsidRDefault="00FA0280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 районе установлено и обновлено </w:t>
      </w:r>
      <w:r w:rsidRPr="00FA0280">
        <w:rPr>
          <w:rFonts w:ascii="Arial" w:hAnsi="Arial" w:cs="Arial"/>
          <w:b/>
          <w:bCs/>
          <w:sz w:val="28"/>
          <w:szCs w:val="28"/>
        </w:rPr>
        <w:t xml:space="preserve">2315 ед. информационных щитов </w:t>
      </w:r>
      <w:r>
        <w:rPr>
          <w:rFonts w:ascii="Arial" w:hAnsi="Arial" w:cs="Arial"/>
          <w:bCs/>
          <w:sz w:val="28"/>
          <w:szCs w:val="28"/>
        </w:rPr>
        <w:t>в общественных местах, ТРЦ, ТД, подъездах МЖД, объектах торговли и др.</w:t>
      </w:r>
    </w:p>
    <w:p w14:paraId="7DEE6CB6" w14:textId="0EA09F5D" w:rsidR="00FA0280" w:rsidRDefault="00FA0280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i/>
          <w:sz w:val="24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За отчетную неделю установлено и обновлено </w:t>
      </w:r>
      <w:r w:rsidRPr="00FA0280">
        <w:rPr>
          <w:rFonts w:ascii="Arial" w:hAnsi="Arial" w:cs="Arial"/>
          <w:b/>
          <w:bCs/>
          <w:sz w:val="28"/>
          <w:szCs w:val="28"/>
        </w:rPr>
        <w:t>50 ед.</w:t>
      </w:r>
      <w:r>
        <w:rPr>
          <w:rFonts w:ascii="Arial" w:hAnsi="Arial" w:cs="Arial"/>
          <w:bCs/>
          <w:sz w:val="28"/>
          <w:szCs w:val="28"/>
        </w:rPr>
        <w:t xml:space="preserve"> информационных щитов </w:t>
      </w:r>
      <w:r w:rsidRPr="00FA0280">
        <w:rPr>
          <w:rFonts w:ascii="Arial" w:hAnsi="Arial" w:cs="Arial"/>
          <w:bCs/>
          <w:i/>
          <w:sz w:val="24"/>
          <w:szCs w:val="28"/>
        </w:rPr>
        <w:t xml:space="preserve">(с 16 по 23 апреля </w:t>
      </w:r>
      <w:proofErr w:type="spellStart"/>
      <w:r w:rsidRPr="00FA0280">
        <w:rPr>
          <w:rFonts w:ascii="Arial" w:hAnsi="Arial" w:cs="Arial"/>
          <w:bCs/>
          <w:i/>
          <w:sz w:val="24"/>
          <w:szCs w:val="28"/>
        </w:rPr>
        <w:t>т.г</w:t>
      </w:r>
      <w:proofErr w:type="spellEnd"/>
      <w:r w:rsidRPr="00FA0280">
        <w:rPr>
          <w:rFonts w:ascii="Arial" w:hAnsi="Arial" w:cs="Arial"/>
          <w:bCs/>
          <w:i/>
          <w:sz w:val="24"/>
          <w:szCs w:val="28"/>
        </w:rPr>
        <w:t>.)</w:t>
      </w:r>
    </w:p>
    <w:p w14:paraId="103960D1" w14:textId="77777777" w:rsidR="00D20678" w:rsidRDefault="00D20678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i/>
          <w:sz w:val="24"/>
          <w:szCs w:val="28"/>
        </w:rPr>
      </w:pPr>
    </w:p>
    <w:p w14:paraId="3B1AD9B8" w14:textId="0D32CD44" w:rsidR="00D20678" w:rsidRPr="00D20678" w:rsidRDefault="00D20678" w:rsidP="00D20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Работа м</w:t>
      </w:r>
      <w:r w:rsidRPr="00C949AE">
        <w:rPr>
          <w:rFonts w:ascii="Arial" w:hAnsi="Arial" w:cs="Arial"/>
          <w:b/>
          <w:sz w:val="28"/>
          <w:szCs w:val="28"/>
          <w:u w:val="single"/>
        </w:rPr>
        <w:t>ониторингов</w:t>
      </w:r>
      <w:r>
        <w:rPr>
          <w:rFonts w:ascii="Arial" w:hAnsi="Arial" w:cs="Arial"/>
          <w:b/>
          <w:sz w:val="28"/>
          <w:szCs w:val="28"/>
          <w:u w:val="single"/>
        </w:rPr>
        <w:t>ых</w:t>
      </w:r>
      <w:r w:rsidRPr="00C949AE">
        <w:rPr>
          <w:rFonts w:ascii="Arial" w:hAnsi="Arial" w:cs="Arial"/>
          <w:b/>
          <w:sz w:val="28"/>
          <w:szCs w:val="28"/>
          <w:u w:val="single"/>
        </w:rPr>
        <w:t xml:space="preserve"> групп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20678">
        <w:rPr>
          <w:rFonts w:ascii="Arial" w:hAnsi="Arial" w:cs="Arial"/>
          <w:i/>
          <w:sz w:val="28"/>
          <w:szCs w:val="28"/>
        </w:rPr>
        <w:t xml:space="preserve">(данная работа продолжается) </w:t>
      </w:r>
    </w:p>
    <w:p w14:paraId="101F4E33" w14:textId="77777777" w:rsidR="00D20678" w:rsidRDefault="00D20678" w:rsidP="00D20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  <w:r w:rsidRPr="00C949AE">
        <w:rPr>
          <w:rFonts w:ascii="Arial" w:hAnsi="Arial" w:cs="Arial"/>
          <w:bCs/>
          <w:sz w:val="28"/>
          <w:szCs w:val="28"/>
        </w:rPr>
        <w:t xml:space="preserve">В целях нераспространения </w:t>
      </w:r>
      <w:proofErr w:type="spellStart"/>
      <w:r w:rsidRPr="00C949AE">
        <w:rPr>
          <w:rFonts w:ascii="Arial" w:hAnsi="Arial" w:cs="Arial"/>
          <w:bCs/>
          <w:sz w:val="28"/>
          <w:szCs w:val="28"/>
        </w:rPr>
        <w:t>коронавирусной</w:t>
      </w:r>
      <w:proofErr w:type="spellEnd"/>
      <w:r w:rsidRPr="00C949AE">
        <w:rPr>
          <w:rFonts w:ascii="Arial" w:hAnsi="Arial" w:cs="Arial"/>
          <w:bCs/>
          <w:sz w:val="28"/>
          <w:szCs w:val="28"/>
        </w:rPr>
        <w:t xml:space="preserve"> инфекции, осуществлению мониторинга и выявлению нарушений режима карантина и санитарно-эпидемиологических требований созданы </w:t>
      </w:r>
      <w:r w:rsidRPr="00C949AE">
        <w:rPr>
          <w:rFonts w:ascii="Arial" w:hAnsi="Arial" w:cs="Arial"/>
          <w:b/>
          <w:sz w:val="28"/>
          <w:szCs w:val="28"/>
        </w:rPr>
        <w:t xml:space="preserve">4 мобильные группы, </w:t>
      </w:r>
      <w:r w:rsidRPr="00C949AE">
        <w:rPr>
          <w:rFonts w:ascii="Arial" w:hAnsi="Arial" w:cs="Arial"/>
          <w:bCs/>
          <w:sz w:val="28"/>
          <w:szCs w:val="28"/>
        </w:rPr>
        <w:t xml:space="preserve">которые </w:t>
      </w:r>
      <w:r w:rsidRPr="00DF77E3">
        <w:rPr>
          <w:rFonts w:ascii="Arial" w:hAnsi="Arial" w:cs="Arial"/>
          <w:b/>
          <w:bCs/>
          <w:sz w:val="28"/>
          <w:szCs w:val="28"/>
        </w:rPr>
        <w:t>за последнюю неделю</w:t>
      </w:r>
      <w:r w:rsidRPr="00C949AE">
        <w:rPr>
          <w:rFonts w:ascii="Arial" w:hAnsi="Arial" w:cs="Arial"/>
          <w:bCs/>
          <w:sz w:val="28"/>
          <w:szCs w:val="28"/>
        </w:rPr>
        <w:t xml:space="preserve"> провели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024819">
        <w:rPr>
          <w:rFonts w:ascii="Arial" w:hAnsi="Arial" w:cs="Arial"/>
          <w:b/>
          <w:sz w:val="28"/>
          <w:szCs w:val="28"/>
        </w:rPr>
        <w:t>14</w:t>
      </w:r>
      <w:r w:rsidRPr="00C949AE">
        <w:rPr>
          <w:rFonts w:ascii="Arial" w:hAnsi="Arial" w:cs="Arial"/>
          <w:bCs/>
          <w:sz w:val="28"/>
          <w:szCs w:val="28"/>
        </w:rPr>
        <w:t xml:space="preserve"> рейдовых мероприятий и </w:t>
      </w:r>
      <w:r w:rsidRPr="00024819">
        <w:rPr>
          <w:rFonts w:ascii="Arial" w:hAnsi="Arial" w:cs="Arial"/>
          <w:b/>
          <w:sz w:val="28"/>
          <w:szCs w:val="28"/>
        </w:rPr>
        <w:t>315</w:t>
      </w:r>
      <w:r w:rsidRPr="00C949AE">
        <w:rPr>
          <w:rFonts w:ascii="Arial" w:hAnsi="Arial" w:cs="Arial"/>
          <w:bCs/>
          <w:sz w:val="28"/>
          <w:szCs w:val="28"/>
        </w:rPr>
        <w:t xml:space="preserve"> разъяснительных работ с юридическими объектами. </w:t>
      </w:r>
    </w:p>
    <w:p w14:paraId="1C07B2A7" w14:textId="77777777" w:rsidR="00D20678" w:rsidRDefault="00D20678" w:rsidP="00D2067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Привлечено к адм. ответственности по ч.1 ст.425 - </w:t>
      </w:r>
      <w:r w:rsidRPr="00DF77E3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юр.лиц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на сумму </w:t>
      </w:r>
      <w:r w:rsidRPr="00DF77E3">
        <w:rPr>
          <w:rFonts w:ascii="Arial" w:hAnsi="Arial" w:cs="Arial"/>
          <w:b/>
          <w:bCs/>
          <w:sz w:val="28"/>
          <w:szCs w:val="28"/>
        </w:rPr>
        <w:t xml:space="preserve">6,1 </w:t>
      </w:r>
      <w:proofErr w:type="spellStart"/>
      <w:r w:rsidRPr="00DF77E3">
        <w:rPr>
          <w:rFonts w:ascii="Arial" w:hAnsi="Arial" w:cs="Arial"/>
          <w:b/>
          <w:bCs/>
          <w:sz w:val="28"/>
          <w:szCs w:val="28"/>
        </w:rPr>
        <w:t>млн.</w:t>
      </w:r>
      <w:r>
        <w:rPr>
          <w:rFonts w:ascii="Arial" w:hAnsi="Arial" w:cs="Arial"/>
          <w:b/>
          <w:bCs/>
          <w:sz w:val="28"/>
          <w:szCs w:val="28"/>
        </w:rPr>
        <w:t>тг</w:t>
      </w:r>
      <w:proofErr w:type="spellEnd"/>
      <w:proofErr w:type="gramStart"/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и </w:t>
      </w:r>
      <w:r w:rsidRPr="00DF77E3">
        <w:rPr>
          <w:rFonts w:ascii="Arial" w:hAnsi="Arial" w:cs="Arial"/>
          <w:b/>
          <w:bCs/>
          <w:sz w:val="28"/>
          <w:szCs w:val="28"/>
        </w:rPr>
        <w:t xml:space="preserve">94 </w:t>
      </w:r>
      <w:proofErr w:type="spellStart"/>
      <w:r w:rsidRPr="00DF77E3">
        <w:rPr>
          <w:rFonts w:ascii="Arial" w:hAnsi="Arial" w:cs="Arial"/>
          <w:b/>
          <w:bCs/>
          <w:sz w:val="28"/>
          <w:szCs w:val="28"/>
        </w:rPr>
        <w:t>физ.лиц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на сумму </w:t>
      </w:r>
      <w:r w:rsidRPr="00DF77E3">
        <w:rPr>
          <w:rFonts w:ascii="Arial" w:hAnsi="Arial" w:cs="Arial"/>
          <w:b/>
          <w:bCs/>
          <w:sz w:val="28"/>
          <w:szCs w:val="28"/>
        </w:rPr>
        <w:t xml:space="preserve">4,1 </w:t>
      </w:r>
      <w:proofErr w:type="spellStart"/>
      <w:r w:rsidRPr="00DF77E3">
        <w:rPr>
          <w:rFonts w:ascii="Arial" w:hAnsi="Arial" w:cs="Arial"/>
          <w:b/>
          <w:bCs/>
          <w:sz w:val="28"/>
          <w:szCs w:val="28"/>
        </w:rPr>
        <w:t>млн.тг</w:t>
      </w:r>
      <w:proofErr w:type="spellEnd"/>
      <w:r w:rsidRPr="00DF77E3">
        <w:rPr>
          <w:rFonts w:ascii="Arial" w:hAnsi="Arial" w:cs="Arial"/>
          <w:b/>
          <w:bCs/>
          <w:sz w:val="28"/>
          <w:szCs w:val="28"/>
        </w:rPr>
        <w:t>.</w:t>
      </w:r>
    </w:p>
    <w:p w14:paraId="0443E0FC" w14:textId="77777777" w:rsidR="00D20678" w:rsidRPr="00FA0280" w:rsidRDefault="00D20678" w:rsidP="00625B5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</w:p>
    <w:p w14:paraId="67E860CE" w14:textId="77777777" w:rsidR="00732187" w:rsidRPr="00C949AE" w:rsidRDefault="00732187" w:rsidP="00625B5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ADE0238" w14:textId="3CE2830D" w:rsidR="00584BD3" w:rsidRPr="00C949AE" w:rsidRDefault="00584BD3" w:rsidP="00625B5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Реализация Комплексного плана развития окраин «Новый Алматы» на 2020-2024 гг.</w:t>
      </w:r>
    </w:p>
    <w:p w14:paraId="58CA60A3" w14:textId="0357BCEA" w:rsidR="00584BD3" w:rsidRPr="00C949AE" w:rsidRDefault="00876062" w:rsidP="00625B5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49AE">
        <w:rPr>
          <w:rFonts w:ascii="Arial" w:hAnsi="Arial" w:cs="Arial"/>
          <w:sz w:val="28"/>
          <w:szCs w:val="28"/>
        </w:rPr>
        <w:t>В целях улучшения условия жизни населения, ведутся следующие работы:</w:t>
      </w:r>
    </w:p>
    <w:p w14:paraId="57F70924" w14:textId="503DC610" w:rsidR="00876062" w:rsidRPr="00CB2326" w:rsidRDefault="00876062" w:rsidP="00625B5A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B2326">
        <w:rPr>
          <w:rFonts w:ascii="Arial" w:hAnsi="Arial" w:cs="Arial"/>
          <w:b/>
          <w:sz w:val="28"/>
          <w:szCs w:val="28"/>
          <w:u w:val="single"/>
        </w:rPr>
        <w:t>Водоснабжения и водоотведения</w:t>
      </w:r>
    </w:p>
    <w:p w14:paraId="5FF8BB37" w14:textId="05D6CA11" w:rsidR="00876062" w:rsidRPr="00C949AE" w:rsidRDefault="00876062" w:rsidP="008760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мкр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. «</w:t>
      </w: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Кольсай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»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>-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>п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одрядной организацией </w:t>
      </w:r>
      <w:r w:rsidRPr="00C949AE">
        <w:rPr>
          <w:rFonts w:ascii="Arial" w:eastAsia="Calibri" w:hAnsi="Arial" w:cs="Arial"/>
          <w:sz w:val="28"/>
          <w:szCs w:val="28"/>
        </w:rPr>
        <w:t>АО «</w:t>
      </w:r>
      <w:proofErr w:type="spellStart"/>
      <w:r w:rsidRPr="00C949AE">
        <w:rPr>
          <w:rFonts w:ascii="Arial" w:eastAsia="Calibri" w:hAnsi="Arial" w:cs="Arial"/>
          <w:sz w:val="28"/>
          <w:szCs w:val="28"/>
        </w:rPr>
        <w:t>Алматыинжстрой</w:t>
      </w:r>
      <w:proofErr w:type="spellEnd"/>
      <w:r w:rsidRPr="00C949AE">
        <w:rPr>
          <w:rFonts w:ascii="Arial" w:eastAsia="Calibri" w:hAnsi="Arial" w:cs="Arial"/>
          <w:sz w:val="28"/>
          <w:szCs w:val="28"/>
        </w:rPr>
        <w:t xml:space="preserve">» 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ведутся работы по прокладке инженерных сетей водоснабжения и водоотведения общей протяженностью </w:t>
      </w:r>
      <w:r w:rsidRPr="00C949AE">
        <w:rPr>
          <w:rFonts w:ascii="Arial" w:eastAsia="Times New Roman" w:hAnsi="Arial" w:cs="Arial"/>
          <w:b/>
          <w:sz w:val="28"/>
          <w:szCs w:val="28"/>
          <w:lang w:eastAsia="ru-RU"/>
        </w:rPr>
        <w:t>15,1 км.,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 на отчетный период проложено </w:t>
      </w:r>
      <w:r w:rsidRPr="00C949A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12,3 км. 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>Срок завершения работы - июнь 2021 года.</w:t>
      </w:r>
    </w:p>
    <w:p w14:paraId="6EB28ACB" w14:textId="00EC9D5F" w:rsidR="00876062" w:rsidRPr="00C949AE" w:rsidRDefault="00876062" w:rsidP="008760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мкр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. «</w:t>
      </w: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Музтау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»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>-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подрядной организацией </w:t>
      </w:r>
      <w:r w:rsidRPr="00C949AE">
        <w:rPr>
          <w:rFonts w:ascii="Arial" w:eastAsia="Calibri" w:hAnsi="Arial" w:cs="Arial"/>
          <w:sz w:val="28"/>
          <w:szCs w:val="28"/>
        </w:rPr>
        <w:t>ТОО «Казахстанский завод трубной изоляции»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 завершены работы по прокладке инженерных сетей водоснабжения и водоотведения общей протяженностью </w:t>
      </w:r>
      <w:r w:rsidRPr="00C949AE">
        <w:rPr>
          <w:rFonts w:ascii="Arial" w:eastAsia="Times New Roman" w:hAnsi="Arial" w:cs="Arial"/>
          <w:b/>
          <w:sz w:val="28"/>
          <w:szCs w:val="28"/>
          <w:lang w:eastAsia="ru-RU"/>
        </w:rPr>
        <w:t>16,7 км.</w:t>
      </w:r>
    </w:p>
    <w:p w14:paraId="5BF0FD03" w14:textId="2AEC2A97" w:rsidR="00876062" w:rsidRPr="00C949AE" w:rsidRDefault="00876062" w:rsidP="007C09F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мкр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  <w:u w:val="single"/>
        </w:rPr>
        <w:t>. «Каменское плато»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>-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подрядной организацией </w:t>
      </w:r>
      <w:r w:rsidRPr="00C949AE">
        <w:rPr>
          <w:rFonts w:ascii="Arial" w:eastAsia="Calibri" w:hAnsi="Arial" w:cs="Arial"/>
          <w:sz w:val="28"/>
          <w:szCs w:val="28"/>
        </w:rPr>
        <w:t>ТОО «</w:t>
      </w:r>
      <w:proofErr w:type="spellStart"/>
      <w:r w:rsidRPr="00C949AE">
        <w:rPr>
          <w:rFonts w:ascii="Arial" w:eastAsia="Calibri" w:hAnsi="Arial" w:cs="Arial"/>
          <w:sz w:val="28"/>
          <w:szCs w:val="28"/>
        </w:rPr>
        <w:t>Нурай</w:t>
      </w:r>
      <w:proofErr w:type="spellEnd"/>
      <w:r w:rsidRPr="00C949AE">
        <w:rPr>
          <w:rFonts w:ascii="Arial" w:eastAsia="Calibri" w:hAnsi="Arial" w:cs="Arial"/>
          <w:sz w:val="28"/>
          <w:szCs w:val="28"/>
        </w:rPr>
        <w:t xml:space="preserve"> Строй»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 ведутся работы по строительству резервуара на общую сумму 300 </w:t>
      </w:r>
      <w:proofErr w:type="spellStart"/>
      <w:r w:rsidRPr="00C949AE">
        <w:rPr>
          <w:rFonts w:ascii="Arial" w:eastAsia="Times New Roman" w:hAnsi="Arial" w:cs="Arial"/>
          <w:sz w:val="28"/>
          <w:szCs w:val="28"/>
          <w:lang w:eastAsia="ru-RU"/>
        </w:rPr>
        <w:t>мл</w:t>
      </w:r>
      <w:r w:rsidR="00F40E97" w:rsidRPr="00C949AE">
        <w:rPr>
          <w:rFonts w:ascii="Arial" w:eastAsia="Times New Roman" w:hAnsi="Arial" w:cs="Arial"/>
          <w:sz w:val="28"/>
          <w:szCs w:val="28"/>
          <w:lang w:eastAsia="ru-RU"/>
        </w:rPr>
        <w:t>н.тг</w:t>
      </w:r>
      <w:proofErr w:type="spellEnd"/>
      <w:r w:rsidR="00F40E97" w:rsidRPr="00C949AE">
        <w:rPr>
          <w:rFonts w:ascii="Arial" w:eastAsia="Times New Roman" w:hAnsi="Arial" w:cs="Arial"/>
          <w:sz w:val="28"/>
          <w:szCs w:val="28"/>
          <w:lang w:eastAsia="ru-RU"/>
        </w:rPr>
        <w:t>., а также п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рокладка инженерных сетей водоснабжения и водоотведения общей протяженностью </w:t>
      </w:r>
      <w:r w:rsidRPr="00C949AE">
        <w:rPr>
          <w:rFonts w:ascii="Arial" w:eastAsia="Times New Roman" w:hAnsi="Arial" w:cs="Arial"/>
          <w:b/>
          <w:sz w:val="28"/>
          <w:szCs w:val="28"/>
          <w:lang w:eastAsia="ru-RU"/>
        </w:rPr>
        <w:t>15,5 км.</w:t>
      </w:r>
      <w:r w:rsidRPr="00C949A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4ADD26D6" w14:textId="77777777" w:rsidR="00CB2326" w:rsidRPr="00CB2326" w:rsidRDefault="00CB2326" w:rsidP="00F40E97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Открытие </w:t>
      </w:r>
      <w:proofErr w:type="spellStart"/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фельдшерско</w:t>
      </w:r>
      <w:proofErr w:type="spellEnd"/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амбулаторного пункта в </w:t>
      </w:r>
      <w:proofErr w:type="spellStart"/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мкр</w:t>
      </w:r>
      <w:proofErr w:type="spellEnd"/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. </w:t>
      </w:r>
      <w:proofErr w:type="spellStart"/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Кенсай</w:t>
      </w:r>
      <w:proofErr w:type="spellEnd"/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и </w:t>
      </w:r>
      <w:proofErr w:type="spellStart"/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Сулусай</w:t>
      </w:r>
      <w:proofErr w:type="spellEnd"/>
      <w:r w:rsidRPr="00CB2326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</w:p>
    <w:p w14:paraId="2A892712" w14:textId="2127B34A" w:rsidR="00F40E97" w:rsidRPr="00C949AE" w:rsidRDefault="00F40E97" w:rsidP="00F40E9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Помещение общей площадью </w:t>
      </w: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166,8 </w:t>
      </w:r>
      <w:proofErr w:type="spellStart"/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кв.м</w:t>
      </w:r>
      <w:proofErr w:type="spellEnd"/>
      <w:r w:rsidRPr="00C949AE">
        <w:rPr>
          <w:rFonts w:ascii="Arial" w:hAnsi="Arial" w:cs="Arial"/>
          <w:b/>
          <w:bCs/>
          <w:color w:val="000000" w:themeColor="text1"/>
          <w:sz w:val="28"/>
          <w:szCs w:val="28"/>
        </w:rPr>
        <w:t>.,</w:t>
      </w: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расположенное по адресу: ул. Шокая, 224. </w:t>
      </w:r>
    </w:p>
    <w:p w14:paraId="4E79C60E" w14:textId="5C57ACB3" w:rsidR="00F40E97" w:rsidRPr="00C949AE" w:rsidRDefault="00F40E97" w:rsidP="00F40E9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Реализация данного проекта позволит охватить население не только массива </w:t>
      </w: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</w:rPr>
        <w:t>Кенсай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, но и жителей </w:t>
      </w: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</w:rPr>
        <w:t>мкр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</w:rPr>
        <w:t>. «</w:t>
      </w: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</w:rPr>
        <w:t>Сулусай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» </w:t>
      </w:r>
      <w:proofErr w:type="spellStart"/>
      <w:r w:rsidRPr="00C949AE">
        <w:rPr>
          <w:rFonts w:ascii="Arial" w:hAnsi="Arial" w:cs="Arial"/>
          <w:color w:val="000000" w:themeColor="text1"/>
          <w:sz w:val="28"/>
          <w:szCs w:val="28"/>
        </w:rPr>
        <w:t>Медеуского</w:t>
      </w:r>
      <w:proofErr w:type="spellEnd"/>
      <w:r w:rsidRPr="00C949AE">
        <w:rPr>
          <w:rFonts w:ascii="Arial" w:hAnsi="Arial" w:cs="Arial"/>
          <w:color w:val="000000" w:themeColor="text1"/>
          <w:sz w:val="28"/>
          <w:szCs w:val="28"/>
        </w:rPr>
        <w:t xml:space="preserve"> района. </w:t>
      </w:r>
    </w:p>
    <w:p w14:paraId="0B15E5AB" w14:textId="305F7EA0" w:rsidR="00CB2326" w:rsidRDefault="00CB2326" w:rsidP="00C949A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B2326">
        <w:rPr>
          <w:rFonts w:ascii="Arial" w:hAnsi="Arial" w:cs="Arial"/>
          <w:color w:val="000000" w:themeColor="text1"/>
          <w:sz w:val="28"/>
          <w:szCs w:val="28"/>
        </w:rPr>
        <w:t xml:space="preserve">13 апреля 2021 года за № 2/205-326 подписано постановление о начале принудительного отчуждения земельного участка или иного недвижимого имущества в связи с изъятием земельного участка государственных нужд у </w:t>
      </w:r>
      <w:proofErr w:type="spellStart"/>
      <w:r w:rsidRPr="00CB2326">
        <w:rPr>
          <w:rFonts w:ascii="Arial" w:hAnsi="Arial" w:cs="Arial"/>
          <w:color w:val="000000" w:themeColor="text1"/>
          <w:sz w:val="28"/>
          <w:szCs w:val="28"/>
        </w:rPr>
        <w:t>Маткуловой</w:t>
      </w:r>
      <w:proofErr w:type="spellEnd"/>
      <w:r w:rsidRPr="00CB2326">
        <w:rPr>
          <w:rFonts w:ascii="Arial" w:hAnsi="Arial" w:cs="Arial"/>
          <w:color w:val="000000" w:themeColor="text1"/>
          <w:sz w:val="28"/>
          <w:szCs w:val="28"/>
        </w:rPr>
        <w:t xml:space="preserve"> М.С., площадью 0,0702 га, расположенного по адресу: ул. Шокая, 224 для строительства ВА и участкового поста полиции.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70BC1B" w14:textId="063C07F9" w:rsidR="00C949AE" w:rsidRPr="0017056F" w:rsidRDefault="00C949AE" w:rsidP="00C949AE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7056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Открытие </w:t>
      </w:r>
      <w:r w:rsidRPr="0017056F">
        <w:rPr>
          <w:rFonts w:ascii="Arial" w:hAnsi="Arial" w:cs="Arial"/>
          <w:b/>
          <w:sz w:val="28"/>
          <w:szCs w:val="28"/>
          <w:u w:val="single"/>
        </w:rPr>
        <w:t>семейно-врачебной амбулатории</w:t>
      </w:r>
      <w:r w:rsidRPr="0017056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в </w:t>
      </w:r>
      <w:proofErr w:type="spellStart"/>
      <w:r w:rsidRPr="0017056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мкр</w:t>
      </w:r>
      <w:proofErr w:type="spellEnd"/>
      <w:r w:rsidRPr="0017056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. </w:t>
      </w:r>
      <w:proofErr w:type="spellStart"/>
      <w:r w:rsidRPr="0017056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Думан</w:t>
      </w:r>
      <w:proofErr w:type="spellEnd"/>
    </w:p>
    <w:p w14:paraId="0B8B39EE" w14:textId="06D87193" w:rsidR="00CB2326" w:rsidRPr="00CB2326" w:rsidRDefault="00C949AE" w:rsidP="00CB2326">
      <w:pPr>
        <w:spacing w:after="0" w:line="240" w:lineRule="auto"/>
        <w:ind w:firstLine="601"/>
        <w:jc w:val="both"/>
        <w:rPr>
          <w:rFonts w:ascii="Arial" w:hAnsi="Arial" w:cs="Arial"/>
          <w:sz w:val="28"/>
          <w:szCs w:val="28"/>
        </w:rPr>
      </w:pPr>
      <w:r w:rsidRPr="00C949AE">
        <w:rPr>
          <w:rFonts w:ascii="Arial" w:hAnsi="Arial" w:cs="Arial"/>
          <w:sz w:val="28"/>
          <w:szCs w:val="28"/>
        </w:rPr>
        <w:t xml:space="preserve"> </w:t>
      </w:r>
      <w:r w:rsidR="00CB2326" w:rsidRPr="00CB2326">
        <w:rPr>
          <w:rFonts w:ascii="Arial" w:hAnsi="Arial" w:cs="Arial"/>
          <w:sz w:val="28"/>
          <w:szCs w:val="28"/>
        </w:rPr>
        <w:t>На сегодняшний день</w:t>
      </w:r>
      <w:r w:rsidR="00CB2326">
        <w:rPr>
          <w:rFonts w:ascii="Arial" w:hAnsi="Arial" w:cs="Arial"/>
          <w:sz w:val="28"/>
          <w:szCs w:val="28"/>
        </w:rPr>
        <w:t>,</w:t>
      </w:r>
      <w:r w:rsidR="00CB2326" w:rsidRPr="00CB2326">
        <w:rPr>
          <w:rFonts w:ascii="Arial" w:hAnsi="Arial" w:cs="Arial"/>
          <w:sz w:val="28"/>
          <w:szCs w:val="28"/>
        </w:rPr>
        <w:t xml:space="preserve"> с инвесторами жилого комплекса «</w:t>
      </w:r>
      <w:proofErr w:type="spellStart"/>
      <w:r w:rsidR="00CB2326" w:rsidRPr="00CB2326">
        <w:rPr>
          <w:rFonts w:ascii="Arial" w:hAnsi="Arial" w:cs="Arial"/>
          <w:sz w:val="28"/>
          <w:szCs w:val="28"/>
        </w:rPr>
        <w:t>Меркур</w:t>
      </w:r>
      <w:proofErr w:type="spellEnd"/>
      <w:r w:rsidR="00CB2326" w:rsidRPr="00CB2326">
        <w:rPr>
          <w:rFonts w:ascii="Arial" w:hAnsi="Arial" w:cs="Arial"/>
          <w:sz w:val="28"/>
          <w:szCs w:val="28"/>
        </w:rPr>
        <w:t xml:space="preserve"> Сити» достигнута договоренность о выделении земельного участка </w:t>
      </w:r>
      <w:r w:rsidR="00CB2326" w:rsidRPr="00CB2326">
        <w:rPr>
          <w:rFonts w:ascii="Arial" w:hAnsi="Arial" w:cs="Arial"/>
          <w:b/>
          <w:sz w:val="28"/>
          <w:szCs w:val="28"/>
        </w:rPr>
        <w:t>0, 30 га</w:t>
      </w:r>
      <w:r w:rsidR="00CB2326" w:rsidRPr="00CB2326">
        <w:rPr>
          <w:rFonts w:ascii="Arial" w:hAnsi="Arial" w:cs="Arial"/>
          <w:sz w:val="28"/>
          <w:szCs w:val="28"/>
        </w:rPr>
        <w:t xml:space="preserve"> путем дарения на безвозмездной основе для государственных нужд. </w:t>
      </w:r>
    </w:p>
    <w:p w14:paraId="773A1DF3" w14:textId="08D1593B" w:rsidR="00CB2326" w:rsidRPr="00CB2326" w:rsidRDefault="00CB2326" w:rsidP="00CB23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 с этим,</w:t>
      </w:r>
      <w:r w:rsidRPr="00CB2326">
        <w:rPr>
          <w:rFonts w:ascii="Arial" w:hAnsi="Arial" w:cs="Arial"/>
          <w:sz w:val="28"/>
          <w:szCs w:val="28"/>
        </w:rPr>
        <w:t xml:space="preserve"> Управление городской комфортной среды города Алматы подана заявка на финансирование для разработки                              ПСД семейно-врачебной амбулатории с проектной мощностью 200 посещений в смену с прохождением государственной экспертизы на сумму 12,4 млн </w:t>
      </w:r>
      <w:proofErr w:type="spellStart"/>
      <w:r w:rsidRPr="00CB2326">
        <w:rPr>
          <w:rFonts w:ascii="Arial" w:hAnsi="Arial" w:cs="Arial"/>
          <w:sz w:val="28"/>
          <w:szCs w:val="28"/>
        </w:rPr>
        <w:t>тг</w:t>
      </w:r>
      <w:proofErr w:type="spellEnd"/>
      <w:proofErr w:type="gramStart"/>
      <w:r w:rsidRPr="00CB2326">
        <w:rPr>
          <w:rFonts w:ascii="Arial" w:hAnsi="Arial" w:cs="Arial"/>
          <w:sz w:val="28"/>
          <w:szCs w:val="28"/>
        </w:rPr>
        <w:t>.</w:t>
      </w:r>
      <w:proofErr w:type="gramEnd"/>
      <w:r w:rsidRPr="00CB2326">
        <w:rPr>
          <w:rFonts w:ascii="Arial" w:hAnsi="Arial" w:cs="Arial"/>
          <w:sz w:val="28"/>
          <w:szCs w:val="28"/>
        </w:rPr>
        <w:t xml:space="preserve"> и поддержано </w:t>
      </w:r>
      <w:r w:rsidRPr="00CB2326">
        <w:rPr>
          <w:rFonts w:ascii="Arial" w:hAnsi="Arial" w:cs="Arial"/>
          <w:i/>
          <w:sz w:val="24"/>
          <w:szCs w:val="28"/>
        </w:rPr>
        <w:t>(повторное применение индивидуального проекта № 19-0427/20 от 27.11.2020г.).</w:t>
      </w:r>
    </w:p>
    <w:p w14:paraId="0B9BEB5A" w14:textId="77777777" w:rsidR="00CB2326" w:rsidRPr="00CB2326" w:rsidRDefault="00CB2326" w:rsidP="00CB23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17056F">
        <w:rPr>
          <w:rFonts w:ascii="Arial" w:hAnsi="Arial" w:cs="Arial"/>
          <w:b/>
          <w:sz w:val="28"/>
          <w:szCs w:val="28"/>
        </w:rPr>
        <w:t>06 апреля 2021 года объявлен конкурс на ПСД</w:t>
      </w:r>
      <w:r w:rsidRPr="00CB2326">
        <w:rPr>
          <w:rFonts w:ascii="Arial" w:hAnsi="Arial" w:cs="Arial"/>
          <w:sz w:val="28"/>
          <w:szCs w:val="28"/>
        </w:rPr>
        <w:t>, планируемый срок выхода государственной экспертизы конец мая текущего года.</w:t>
      </w:r>
    </w:p>
    <w:p w14:paraId="68F9F61D" w14:textId="77777777" w:rsidR="00CB2326" w:rsidRDefault="00CB2326" w:rsidP="00CB232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B2326">
        <w:rPr>
          <w:rFonts w:ascii="Arial" w:hAnsi="Arial" w:cs="Arial"/>
          <w:sz w:val="28"/>
          <w:szCs w:val="28"/>
        </w:rPr>
        <w:lastRenderedPageBreak/>
        <w:t>После получения государственной экспертизы необходимо выделение финансовых средств на СМР.</w:t>
      </w:r>
    </w:p>
    <w:p w14:paraId="3393CF73" w14:textId="77777777" w:rsidR="0017056F" w:rsidRPr="0017056F" w:rsidRDefault="0017056F" w:rsidP="00CB2326">
      <w:pPr>
        <w:spacing w:after="0" w:line="240" w:lineRule="auto"/>
        <w:ind w:firstLine="708"/>
        <w:jc w:val="both"/>
        <w:rPr>
          <w:rFonts w:ascii="Arial" w:hAnsi="Arial" w:cs="Arial"/>
          <w:sz w:val="14"/>
          <w:szCs w:val="28"/>
        </w:rPr>
      </w:pPr>
    </w:p>
    <w:p w14:paraId="43F3E733" w14:textId="5863B5D6" w:rsidR="00584BD3" w:rsidRPr="00C949AE" w:rsidRDefault="00584BD3" w:rsidP="00CB2326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Переход на новую форму правления </w:t>
      </w:r>
      <w:r w:rsidR="00DC635E"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МЖД</w:t>
      </w:r>
    </w:p>
    <w:p w14:paraId="05D79798" w14:textId="77777777" w:rsidR="00DC635E" w:rsidRPr="00C949AE" w:rsidRDefault="00DC635E" w:rsidP="00625B5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49AE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C949AE">
        <w:rPr>
          <w:rFonts w:ascii="Arial" w:hAnsi="Arial" w:cs="Arial"/>
          <w:sz w:val="28"/>
          <w:szCs w:val="28"/>
        </w:rPr>
        <w:t>Медеуском</w:t>
      </w:r>
      <w:proofErr w:type="spellEnd"/>
      <w:r w:rsidRPr="00C949AE">
        <w:rPr>
          <w:rFonts w:ascii="Arial" w:hAnsi="Arial" w:cs="Arial"/>
          <w:sz w:val="28"/>
          <w:szCs w:val="28"/>
        </w:rPr>
        <w:t xml:space="preserve"> районе </w:t>
      </w:r>
      <w:r w:rsidRPr="00C949AE">
        <w:rPr>
          <w:rFonts w:ascii="Arial" w:hAnsi="Arial" w:cs="Arial"/>
          <w:b/>
          <w:bCs/>
          <w:sz w:val="28"/>
          <w:szCs w:val="28"/>
        </w:rPr>
        <w:t xml:space="preserve">784 МЖД </w:t>
      </w:r>
      <w:r w:rsidRPr="00C949AE">
        <w:rPr>
          <w:rFonts w:ascii="Arial" w:hAnsi="Arial" w:cs="Arial"/>
          <w:sz w:val="28"/>
          <w:szCs w:val="28"/>
        </w:rPr>
        <w:t xml:space="preserve">(КСК – </w:t>
      </w:r>
      <w:r w:rsidRPr="00C949AE">
        <w:rPr>
          <w:rFonts w:ascii="Arial" w:hAnsi="Arial" w:cs="Arial"/>
          <w:b/>
          <w:bCs/>
          <w:sz w:val="28"/>
          <w:szCs w:val="28"/>
        </w:rPr>
        <w:t>146</w:t>
      </w:r>
      <w:r w:rsidRPr="00C949AE">
        <w:rPr>
          <w:rFonts w:ascii="Arial" w:hAnsi="Arial" w:cs="Arial"/>
          <w:sz w:val="28"/>
          <w:szCs w:val="28"/>
        </w:rPr>
        <w:t xml:space="preserve">). Проведено с начало текущего года </w:t>
      </w:r>
      <w:r w:rsidRPr="00C949AE">
        <w:rPr>
          <w:rFonts w:ascii="Arial" w:hAnsi="Arial" w:cs="Arial"/>
          <w:b/>
          <w:bCs/>
          <w:sz w:val="28"/>
          <w:szCs w:val="28"/>
        </w:rPr>
        <w:t>52</w:t>
      </w:r>
      <w:r w:rsidRPr="00C949AE">
        <w:rPr>
          <w:rFonts w:ascii="Arial" w:hAnsi="Arial" w:cs="Arial"/>
          <w:sz w:val="28"/>
          <w:szCs w:val="28"/>
        </w:rPr>
        <w:t xml:space="preserve"> собраний с жителями для разъяснения по созданию ОСИ и ПТ с охватом </w:t>
      </w:r>
      <w:r w:rsidRPr="00C949AE">
        <w:rPr>
          <w:rFonts w:ascii="Arial" w:hAnsi="Arial" w:cs="Arial"/>
          <w:b/>
          <w:bCs/>
          <w:sz w:val="28"/>
          <w:szCs w:val="28"/>
        </w:rPr>
        <w:t>76 МЖД</w:t>
      </w:r>
      <w:r w:rsidRPr="00C949AE">
        <w:rPr>
          <w:rFonts w:ascii="Arial" w:hAnsi="Arial" w:cs="Arial"/>
          <w:sz w:val="28"/>
          <w:szCs w:val="28"/>
        </w:rPr>
        <w:t xml:space="preserve">. </w:t>
      </w:r>
    </w:p>
    <w:p w14:paraId="020E8E9D" w14:textId="71C04F0D" w:rsidR="00DC635E" w:rsidRPr="00C949AE" w:rsidRDefault="00DC635E" w:rsidP="00F40E9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949AE">
        <w:rPr>
          <w:rFonts w:ascii="Arial" w:hAnsi="Arial" w:cs="Arial"/>
          <w:sz w:val="28"/>
          <w:szCs w:val="28"/>
        </w:rPr>
        <w:t xml:space="preserve">На сегодняшний день </w:t>
      </w:r>
      <w:r w:rsidRPr="00C949AE">
        <w:rPr>
          <w:rFonts w:ascii="Arial" w:hAnsi="Arial" w:cs="Arial"/>
          <w:b/>
          <w:bCs/>
          <w:sz w:val="28"/>
          <w:szCs w:val="28"/>
        </w:rPr>
        <w:t>78 МЖД</w:t>
      </w:r>
      <w:r w:rsidRPr="00C949AE">
        <w:rPr>
          <w:rFonts w:ascii="Arial" w:hAnsi="Arial" w:cs="Arial"/>
          <w:sz w:val="28"/>
          <w:szCs w:val="28"/>
        </w:rPr>
        <w:t xml:space="preserve"> перешли на новые формы управления (</w:t>
      </w:r>
      <w:r w:rsidRPr="00C949AE">
        <w:rPr>
          <w:rFonts w:ascii="Arial" w:hAnsi="Arial" w:cs="Arial"/>
          <w:b/>
          <w:bCs/>
          <w:sz w:val="28"/>
          <w:szCs w:val="28"/>
        </w:rPr>
        <w:t>ОСИ – 53; ПТ – 5</w:t>
      </w:r>
      <w:r w:rsidRPr="00C949AE">
        <w:rPr>
          <w:rFonts w:ascii="Arial" w:hAnsi="Arial" w:cs="Arial"/>
          <w:sz w:val="28"/>
          <w:szCs w:val="28"/>
        </w:rPr>
        <w:t>).</w:t>
      </w:r>
    </w:p>
    <w:p w14:paraId="288787FA" w14:textId="77777777" w:rsidR="00DC635E" w:rsidRPr="00C949AE" w:rsidRDefault="00DC635E" w:rsidP="00625B5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14"/>
          <w:szCs w:val="14"/>
          <w:u w:val="single"/>
        </w:rPr>
      </w:pPr>
    </w:p>
    <w:p w14:paraId="13B1044F" w14:textId="620BEC28" w:rsidR="00584BD3" w:rsidRDefault="00CF6753" w:rsidP="00625B5A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Функционирование фронт-офиса «</w:t>
      </w:r>
      <w:proofErr w:type="spellStart"/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Open</w:t>
      </w:r>
      <w:proofErr w:type="spellEnd"/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Akimat</w:t>
      </w:r>
      <w:proofErr w:type="spellEnd"/>
      <w:r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»</w:t>
      </w:r>
      <w:r w:rsidR="00F879AF" w:rsidRPr="00C949A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7579B5CC" w14:textId="352ACA81" w:rsidR="005E4734" w:rsidRPr="005E4734" w:rsidRDefault="005E4734" w:rsidP="005E473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5E4734">
        <w:rPr>
          <w:rFonts w:ascii="Arial" w:hAnsi="Arial" w:cs="Arial"/>
          <w:color w:val="000000" w:themeColor="text1"/>
          <w:sz w:val="28"/>
          <w:szCs w:val="28"/>
        </w:rPr>
        <w:t xml:space="preserve">14 августа 2020 года состоялось открытие офиса                  </w:t>
      </w:r>
      <w:proofErr w:type="gramStart"/>
      <w:r w:rsidRPr="005E4734">
        <w:rPr>
          <w:rFonts w:ascii="Arial" w:hAnsi="Arial" w:cs="Arial"/>
          <w:color w:val="000000" w:themeColor="text1"/>
          <w:sz w:val="28"/>
          <w:szCs w:val="28"/>
        </w:rPr>
        <w:t xml:space="preserve">   «</w:t>
      </w:r>
      <w:proofErr w:type="spellStart"/>
      <w:proofErr w:type="gramEnd"/>
      <w:r w:rsidRPr="005E4734">
        <w:rPr>
          <w:rFonts w:ascii="Arial" w:hAnsi="Arial" w:cs="Arial"/>
          <w:color w:val="000000" w:themeColor="text1"/>
          <w:sz w:val="28"/>
          <w:szCs w:val="28"/>
        </w:rPr>
        <w:t>Open</w:t>
      </w:r>
      <w:proofErr w:type="spellEnd"/>
      <w:r w:rsidRPr="005E473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5E4734">
        <w:rPr>
          <w:rFonts w:ascii="Arial" w:hAnsi="Arial" w:cs="Arial"/>
          <w:color w:val="000000" w:themeColor="text1"/>
          <w:sz w:val="28"/>
          <w:szCs w:val="28"/>
        </w:rPr>
        <w:t>Akimat</w:t>
      </w:r>
      <w:proofErr w:type="spellEnd"/>
      <w:r w:rsidRPr="005E4734">
        <w:rPr>
          <w:rFonts w:ascii="Arial" w:hAnsi="Arial" w:cs="Arial"/>
          <w:color w:val="000000" w:themeColor="text1"/>
          <w:sz w:val="28"/>
          <w:szCs w:val="28"/>
        </w:rPr>
        <w:t xml:space="preserve">», где жителям представлена возможность задать вопросы и оперативно получить ответ по принципу одного окна. </w:t>
      </w:r>
    </w:p>
    <w:p w14:paraId="113F530A" w14:textId="77777777" w:rsidR="005E4734" w:rsidRPr="005E4734" w:rsidRDefault="005E4734" w:rsidP="005E473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E4734">
        <w:rPr>
          <w:rFonts w:ascii="Arial" w:hAnsi="Arial" w:cs="Arial"/>
          <w:color w:val="000000" w:themeColor="text1"/>
          <w:sz w:val="28"/>
          <w:szCs w:val="28"/>
        </w:rPr>
        <w:t>Оборудовано место для самообслуживания, где жители могут получить ряд государственных услуг с помощью ЭЦП ключа.</w:t>
      </w:r>
    </w:p>
    <w:p w14:paraId="7E6FAE38" w14:textId="45A7785A" w:rsidR="00C949AE" w:rsidRDefault="005E4734" w:rsidP="005E4734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5E473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Справочно: режим работы с </w:t>
      </w:r>
      <w:proofErr w:type="spellStart"/>
      <w:r w:rsidRPr="005E473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пн</w:t>
      </w:r>
      <w:proofErr w:type="spellEnd"/>
      <w:r w:rsidRPr="005E473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-пт. с 09.00 -13.00ч.</w:t>
      </w:r>
    </w:p>
    <w:p w14:paraId="7B8F25ED" w14:textId="7501196A" w:rsidR="005E4734" w:rsidRPr="00022C6C" w:rsidRDefault="005E4734" w:rsidP="005E4734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022C6C">
        <w:rPr>
          <w:rFonts w:ascii="Arial" w:hAnsi="Arial" w:cs="Arial"/>
          <w:b/>
          <w:sz w:val="28"/>
          <w:szCs w:val="28"/>
          <w:u w:val="single"/>
          <w:lang w:val="en-US"/>
        </w:rPr>
        <w:t>Medeu</w:t>
      </w:r>
      <w:proofErr w:type="spellEnd"/>
      <w:r w:rsidRPr="00022C6C">
        <w:rPr>
          <w:rFonts w:ascii="Arial" w:hAnsi="Arial" w:cs="Arial"/>
          <w:b/>
          <w:sz w:val="28"/>
          <w:szCs w:val="28"/>
          <w:u w:val="single"/>
        </w:rPr>
        <w:t>-</w:t>
      </w:r>
      <w:r w:rsidRPr="00022C6C">
        <w:rPr>
          <w:rFonts w:ascii="Arial" w:hAnsi="Arial" w:cs="Arial"/>
          <w:b/>
          <w:sz w:val="28"/>
          <w:szCs w:val="28"/>
          <w:u w:val="single"/>
          <w:lang w:val="en-US"/>
        </w:rPr>
        <w:t>LIVE</w:t>
      </w:r>
    </w:p>
    <w:p w14:paraId="0C462B0E" w14:textId="4B28E968" w:rsidR="005E4734" w:rsidRPr="006E7D16" w:rsidRDefault="005E4734" w:rsidP="005E473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E7D16">
        <w:rPr>
          <w:rFonts w:ascii="Arial" w:hAnsi="Arial" w:cs="Arial"/>
          <w:sz w:val="28"/>
          <w:szCs w:val="28"/>
        </w:rPr>
        <w:t>В 2020 году на площадке «</w:t>
      </w:r>
      <w:proofErr w:type="spellStart"/>
      <w:r w:rsidRPr="006E7D16">
        <w:rPr>
          <w:rFonts w:ascii="Arial" w:hAnsi="Arial" w:cs="Arial"/>
          <w:sz w:val="28"/>
          <w:szCs w:val="28"/>
        </w:rPr>
        <w:t>АдалдықАлаңы</w:t>
      </w:r>
      <w:proofErr w:type="spellEnd"/>
      <w:r w:rsidRPr="006E7D16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6E7D16">
        <w:rPr>
          <w:rFonts w:ascii="Arial" w:hAnsi="Arial" w:cs="Arial"/>
          <w:sz w:val="28"/>
          <w:szCs w:val="28"/>
        </w:rPr>
        <w:t>акимом</w:t>
      </w:r>
      <w:proofErr w:type="spellEnd"/>
      <w:r w:rsidRPr="006E7D16">
        <w:rPr>
          <w:rFonts w:ascii="Arial" w:hAnsi="Arial" w:cs="Arial"/>
          <w:sz w:val="28"/>
          <w:szCs w:val="28"/>
        </w:rPr>
        <w:t xml:space="preserve"> района, совместно с руководителями служб района проведено 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6E7D16">
        <w:rPr>
          <w:rFonts w:ascii="Arial" w:hAnsi="Arial" w:cs="Arial"/>
          <w:b/>
          <w:bCs/>
          <w:sz w:val="28"/>
          <w:szCs w:val="28"/>
        </w:rPr>
        <w:t>8</w:t>
      </w:r>
      <w:r w:rsidRPr="006E7D16">
        <w:rPr>
          <w:rFonts w:ascii="Arial" w:hAnsi="Arial" w:cs="Arial"/>
          <w:sz w:val="28"/>
          <w:szCs w:val="28"/>
        </w:rPr>
        <w:t xml:space="preserve"> онлайн встреч с жителями </w:t>
      </w:r>
      <w:r>
        <w:rPr>
          <w:rFonts w:ascii="Arial" w:hAnsi="Arial" w:cs="Arial"/>
          <w:sz w:val="28"/>
          <w:szCs w:val="28"/>
        </w:rPr>
        <w:t>(</w:t>
      </w:r>
      <w:r w:rsidRPr="006E7D16">
        <w:rPr>
          <w:rFonts w:ascii="Arial" w:hAnsi="Arial" w:cs="Arial"/>
          <w:b/>
          <w:bCs/>
          <w:sz w:val="28"/>
          <w:szCs w:val="28"/>
        </w:rPr>
        <w:t>244</w:t>
      </w:r>
      <w:r>
        <w:rPr>
          <w:rFonts w:ascii="Arial" w:hAnsi="Arial" w:cs="Arial"/>
          <w:sz w:val="28"/>
          <w:szCs w:val="28"/>
        </w:rPr>
        <w:t xml:space="preserve"> </w:t>
      </w:r>
      <w:r w:rsidRPr="00D45700">
        <w:rPr>
          <w:rFonts w:ascii="Arial" w:hAnsi="Arial" w:cs="Arial"/>
          <w:b/>
          <w:sz w:val="28"/>
          <w:szCs w:val="28"/>
        </w:rPr>
        <w:t>вопросов</w:t>
      </w:r>
      <w:r>
        <w:rPr>
          <w:rFonts w:ascii="Arial" w:hAnsi="Arial" w:cs="Arial"/>
          <w:sz w:val="28"/>
          <w:szCs w:val="28"/>
        </w:rPr>
        <w:t>).</w:t>
      </w:r>
    </w:p>
    <w:p w14:paraId="7AEE779F" w14:textId="77777777" w:rsidR="005E4734" w:rsidRDefault="005E4734" w:rsidP="005E473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E7D16">
        <w:rPr>
          <w:rFonts w:ascii="Arial" w:hAnsi="Arial" w:cs="Arial"/>
          <w:sz w:val="28"/>
          <w:szCs w:val="28"/>
        </w:rPr>
        <w:t xml:space="preserve">В 2021 году запланировано </w:t>
      </w:r>
      <w:r w:rsidRPr="006E7D16">
        <w:rPr>
          <w:rFonts w:ascii="Arial" w:hAnsi="Arial" w:cs="Arial"/>
          <w:b/>
          <w:sz w:val="28"/>
          <w:szCs w:val="28"/>
        </w:rPr>
        <w:t>6</w:t>
      </w:r>
      <w:r w:rsidRPr="006E7D16">
        <w:rPr>
          <w:rFonts w:ascii="Arial" w:hAnsi="Arial" w:cs="Arial"/>
          <w:sz w:val="28"/>
          <w:szCs w:val="28"/>
        </w:rPr>
        <w:t xml:space="preserve"> онлайн встреч. </w:t>
      </w:r>
    </w:p>
    <w:p w14:paraId="2970102A" w14:textId="77777777" w:rsidR="005E4734" w:rsidRPr="006E7D16" w:rsidRDefault="005E4734" w:rsidP="005E473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E7D16">
        <w:rPr>
          <w:rFonts w:ascii="Arial" w:hAnsi="Arial" w:cs="Arial"/>
          <w:sz w:val="28"/>
          <w:szCs w:val="28"/>
        </w:rPr>
        <w:t xml:space="preserve">На сегодняшний день проведено </w:t>
      </w:r>
      <w:r>
        <w:rPr>
          <w:rFonts w:ascii="Arial" w:hAnsi="Arial" w:cs="Arial"/>
          <w:sz w:val="28"/>
          <w:szCs w:val="28"/>
        </w:rPr>
        <w:t xml:space="preserve">– </w:t>
      </w:r>
      <w:r w:rsidRPr="006E7D16">
        <w:rPr>
          <w:rFonts w:ascii="Arial" w:hAnsi="Arial" w:cs="Arial"/>
          <w:b/>
          <w:sz w:val="28"/>
          <w:szCs w:val="28"/>
        </w:rPr>
        <w:t>2</w:t>
      </w:r>
      <w:r w:rsidRPr="006E7D16">
        <w:rPr>
          <w:rFonts w:ascii="Arial" w:hAnsi="Arial" w:cs="Arial"/>
          <w:sz w:val="28"/>
          <w:szCs w:val="28"/>
        </w:rPr>
        <w:t>.</w:t>
      </w:r>
    </w:p>
    <w:p w14:paraId="0468858A" w14:textId="77777777" w:rsidR="005A42E7" w:rsidRPr="00022C6C" w:rsidRDefault="005A42E7" w:rsidP="005A42E7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22C6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Проект «</w:t>
      </w:r>
      <w:proofErr w:type="spellStart"/>
      <w:r w:rsidRPr="00022C6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Адалкөмек</w:t>
      </w:r>
      <w:proofErr w:type="spellEnd"/>
      <w:r w:rsidRPr="00022C6C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»</w:t>
      </w:r>
    </w:p>
    <w:p w14:paraId="38D7C498" w14:textId="77777777" w:rsidR="005A42E7" w:rsidRPr="006E7D16" w:rsidRDefault="005A42E7" w:rsidP="005A42E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7D16">
        <w:rPr>
          <w:rFonts w:ascii="Arial" w:hAnsi="Arial" w:cs="Arial"/>
          <w:color w:val="000000" w:themeColor="text1"/>
          <w:sz w:val="28"/>
          <w:szCs w:val="28"/>
        </w:rPr>
        <w:t>В рамках реализации проекта «</w:t>
      </w:r>
      <w:proofErr w:type="spellStart"/>
      <w:r w:rsidRPr="006E7D16">
        <w:rPr>
          <w:rFonts w:ascii="Arial" w:hAnsi="Arial" w:cs="Arial"/>
          <w:color w:val="000000" w:themeColor="text1"/>
          <w:sz w:val="28"/>
          <w:szCs w:val="28"/>
        </w:rPr>
        <w:t>Адал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көмек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» </w:t>
      </w:r>
      <w:r w:rsidRPr="006E7D16">
        <w:rPr>
          <w:rFonts w:ascii="Arial" w:hAnsi="Arial" w:cs="Arial"/>
          <w:color w:val="000000" w:themeColor="text1"/>
          <w:sz w:val="28"/>
          <w:szCs w:val="28"/>
        </w:rPr>
        <w:t>возобновила свою работу волонтерская группа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6E7D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89DBD4E" w14:textId="77777777" w:rsidR="005A42E7" w:rsidRDefault="005A42E7" w:rsidP="005A42E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7D16">
        <w:rPr>
          <w:rFonts w:ascii="Arial" w:hAnsi="Arial" w:cs="Arial"/>
          <w:color w:val="000000" w:themeColor="text1"/>
          <w:sz w:val="28"/>
          <w:szCs w:val="28"/>
        </w:rPr>
        <w:t xml:space="preserve">С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начала года </w:t>
      </w:r>
      <w:r w:rsidRPr="006E7D16">
        <w:rPr>
          <w:rFonts w:ascii="Arial" w:hAnsi="Arial" w:cs="Arial"/>
          <w:color w:val="000000" w:themeColor="text1"/>
          <w:sz w:val="28"/>
          <w:szCs w:val="28"/>
        </w:rPr>
        <w:t xml:space="preserve">проведено </w:t>
      </w:r>
      <w:r w:rsidRPr="006E7D16">
        <w:rPr>
          <w:rFonts w:ascii="Arial" w:hAnsi="Arial" w:cs="Arial"/>
          <w:b/>
          <w:bCs/>
          <w:color w:val="000000" w:themeColor="text1"/>
          <w:sz w:val="28"/>
          <w:szCs w:val="28"/>
        </w:rPr>
        <w:t>10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E7D1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приемов, </w:t>
      </w:r>
      <w:r w:rsidRPr="006E7D16">
        <w:rPr>
          <w:rFonts w:ascii="Arial" w:hAnsi="Arial" w:cs="Arial"/>
          <w:color w:val="000000" w:themeColor="text1"/>
          <w:sz w:val="28"/>
          <w:szCs w:val="28"/>
        </w:rPr>
        <w:t>где более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7D16">
        <w:rPr>
          <w:rFonts w:ascii="Arial" w:hAnsi="Arial" w:cs="Arial"/>
          <w:b/>
          <w:bCs/>
          <w:color w:val="000000" w:themeColor="text1"/>
          <w:sz w:val="28"/>
          <w:szCs w:val="28"/>
        </w:rPr>
        <w:t>200 человек</w:t>
      </w:r>
      <w:r w:rsidRPr="006E7D16">
        <w:rPr>
          <w:rFonts w:ascii="Arial" w:hAnsi="Arial" w:cs="Arial"/>
          <w:color w:val="000000" w:themeColor="text1"/>
          <w:sz w:val="28"/>
          <w:szCs w:val="28"/>
        </w:rPr>
        <w:t xml:space="preserve"> получили консультации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95617E1" w14:textId="77777777" w:rsidR="00022C6C" w:rsidRDefault="005A42E7" w:rsidP="00022C6C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8"/>
          <w:u w:val="single"/>
        </w:rPr>
      </w:pPr>
      <w:r w:rsidRPr="006E7D16">
        <w:rPr>
          <w:rFonts w:ascii="Arial" w:hAnsi="Arial" w:cs="Arial"/>
          <w:b/>
          <w:bCs/>
          <w:i/>
          <w:iCs/>
          <w:color w:val="000000" w:themeColor="text1"/>
          <w:sz w:val="24"/>
          <w:szCs w:val="28"/>
          <w:u w:val="single"/>
        </w:rPr>
        <w:t>Примечание:</w:t>
      </w:r>
      <w:r w:rsidR="00022C6C">
        <w:rPr>
          <w:rFonts w:ascii="Arial" w:hAnsi="Arial" w:cs="Arial"/>
          <w:b/>
          <w:bCs/>
          <w:i/>
          <w:iCs/>
          <w:color w:val="000000" w:themeColor="text1"/>
          <w:sz w:val="24"/>
          <w:szCs w:val="28"/>
          <w:u w:val="single"/>
        </w:rPr>
        <w:t xml:space="preserve"> </w:t>
      </w:r>
      <w:r w:rsidRPr="006E7D16">
        <w:rPr>
          <w:rFonts w:ascii="Arial" w:hAnsi="Arial" w:cs="Arial"/>
          <w:b/>
          <w:bCs/>
          <w:i/>
          <w:iCs/>
          <w:color w:val="000000" w:themeColor="text1"/>
          <w:sz w:val="24"/>
          <w:szCs w:val="28"/>
        </w:rPr>
        <w:t xml:space="preserve">Прием </w:t>
      </w:r>
      <w:proofErr w:type="spellStart"/>
      <w:r w:rsidRPr="006E7D16">
        <w:rPr>
          <w:rFonts w:ascii="Arial" w:hAnsi="Arial" w:cs="Arial"/>
          <w:b/>
          <w:bCs/>
          <w:i/>
          <w:iCs/>
          <w:color w:val="000000" w:themeColor="text1"/>
          <w:sz w:val="24"/>
          <w:szCs w:val="28"/>
        </w:rPr>
        <w:t>граждан</w:t>
      </w:r>
      <w:r w:rsidRPr="006E7D16">
        <w:rPr>
          <w:rFonts w:ascii="Arial" w:hAnsi="Arial" w:cs="Arial"/>
          <w:i/>
          <w:iCs/>
          <w:color w:val="000000" w:themeColor="text1"/>
          <w:sz w:val="24"/>
          <w:szCs w:val="28"/>
        </w:rPr>
        <w:t>на</w:t>
      </w:r>
      <w:proofErr w:type="spellEnd"/>
      <w:r w:rsidRPr="006E7D16">
        <w:rPr>
          <w:rFonts w:ascii="Arial" w:hAnsi="Arial" w:cs="Arial"/>
          <w:i/>
          <w:iCs/>
          <w:color w:val="000000" w:themeColor="text1"/>
          <w:sz w:val="24"/>
          <w:szCs w:val="28"/>
        </w:rPr>
        <w:t xml:space="preserve"> платформе «</w:t>
      </w:r>
      <w:proofErr w:type="spellStart"/>
      <w:r w:rsidRPr="006E7D16">
        <w:rPr>
          <w:rFonts w:ascii="Arial" w:hAnsi="Arial" w:cs="Arial"/>
          <w:i/>
          <w:iCs/>
          <w:color w:val="000000" w:themeColor="text1"/>
          <w:sz w:val="24"/>
          <w:szCs w:val="28"/>
        </w:rPr>
        <w:t>Адалкөмек</w:t>
      </w:r>
      <w:proofErr w:type="spellEnd"/>
      <w:r w:rsidRPr="006E7D16">
        <w:rPr>
          <w:rFonts w:ascii="Arial" w:hAnsi="Arial" w:cs="Arial"/>
          <w:i/>
          <w:iCs/>
          <w:color w:val="000000" w:themeColor="text1"/>
          <w:sz w:val="24"/>
          <w:szCs w:val="28"/>
        </w:rPr>
        <w:t>» проводится по субботам с 10.00 ч. до 13.00ч. на 1 этаже в здании аппарата акима Медеуского района фронт-офиса «</w:t>
      </w:r>
      <w:proofErr w:type="spellStart"/>
      <w:r w:rsidRPr="006E7D16">
        <w:rPr>
          <w:rFonts w:ascii="Arial" w:hAnsi="Arial" w:cs="Arial"/>
          <w:i/>
          <w:iCs/>
          <w:color w:val="000000" w:themeColor="text1"/>
          <w:sz w:val="24"/>
          <w:szCs w:val="28"/>
        </w:rPr>
        <w:t>Адалдықалаңы</w:t>
      </w:r>
      <w:proofErr w:type="spellEnd"/>
      <w:r w:rsidRPr="006E7D16">
        <w:rPr>
          <w:rFonts w:ascii="Arial" w:hAnsi="Arial" w:cs="Arial"/>
          <w:i/>
          <w:iCs/>
          <w:color w:val="000000" w:themeColor="text1"/>
          <w:sz w:val="24"/>
          <w:szCs w:val="28"/>
        </w:rPr>
        <w:t>» (Пушкина, 72).</w:t>
      </w:r>
    </w:p>
    <w:p w14:paraId="44C0E518" w14:textId="77777777" w:rsidR="005E4734" w:rsidRPr="005E4734" w:rsidRDefault="005E4734" w:rsidP="005E473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5E4734" w:rsidRPr="005E4734" w:rsidSect="002F55EE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642C"/>
    <w:multiLevelType w:val="hybridMultilevel"/>
    <w:tmpl w:val="58E6FF26"/>
    <w:lvl w:ilvl="0" w:tplc="AD2045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6C2F"/>
    <w:multiLevelType w:val="hybridMultilevel"/>
    <w:tmpl w:val="4836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FFC"/>
    <w:multiLevelType w:val="hybridMultilevel"/>
    <w:tmpl w:val="9112F09E"/>
    <w:lvl w:ilvl="0" w:tplc="8C0E7C8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802FE"/>
    <w:multiLevelType w:val="hybridMultilevel"/>
    <w:tmpl w:val="4E20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7890"/>
    <w:multiLevelType w:val="hybridMultilevel"/>
    <w:tmpl w:val="DEE20D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A2"/>
    <w:rsid w:val="00022C6C"/>
    <w:rsid w:val="00024819"/>
    <w:rsid w:val="00034E6E"/>
    <w:rsid w:val="00037CC9"/>
    <w:rsid w:val="000E60C2"/>
    <w:rsid w:val="00167A80"/>
    <w:rsid w:val="0017056F"/>
    <w:rsid w:val="0017189F"/>
    <w:rsid w:val="00174C09"/>
    <w:rsid w:val="00194D58"/>
    <w:rsid w:val="001A50CA"/>
    <w:rsid w:val="001B0E4B"/>
    <w:rsid w:val="00207822"/>
    <w:rsid w:val="002248CD"/>
    <w:rsid w:val="002261AC"/>
    <w:rsid w:val="00240D59"/>
    <w:rsid w:val="00284B13"/>
    <w:rsid w:val="00293B21"/>
    <w:rsid w:val="002D588E"/>
    <w:rsid w:val="002F55EE"/>
    <w:rsid w:val="003062AC"/>
    <w:rsid w:val="00307577"/>
    <w:rsid w:val="00337EC6"/>
    <w:rsid w:val="00346030"/>
    <w:rsid w:val="003B0722"/>
    <w:rsid w:val="003B5933"/>
    <w:rsid w:val="003D1953"/>
    <w:rsid w:val="003D6685"/>
    <w:rsid w:val="00400EDF"/>
    <w:rsid w:val="00465F2B"/>
    <w:rsid w:val="004D4BE4"/>
    <w:rsid w:val="00517266"/>
    <w:rsid w:val="00584BD3"/>
    <w:rsid w:val="005922AB"/>
    <w:rsid w:val="005A42E7"/>
    <w:rsid w:val="005E2BB7"/>
    <w:rsid w:val="005E4734"/>
    <w:rsid w:val="00625B5A"/>
    <w:rsid w:val="00627DCB"/>
    <w:rsid w:val="006520B7"/>
    <w:rsid w:val="006608BC"/>
    <w:rsid w:val="006A25AB"/>
    <w:rsid w:val="006C0DFB"/>
    <w:rsid w:val="006C349A"/>
    <w:rsid w:val="006E7D16"/>
    <w:rsid w:val="007039DE"/>
    <w:rsid w:val="00717FB8"/>
    <w:rsid w:val="00732187"/>
    <w:rsid w:val="007374BE"/>
    <w:rsid w:val="00753538"/>
    <w:rsid w:val="00794E77"/>
    <w:rsid w:val="00797F10"/>
    <w:rsid w:val="007A454A"/>
    <w:rsid w:val="007A7C6E"/>
    <w:rsid w:val="007C09F5"/>
    <w:rsid w:val="007C731D"/>
    <w:rsid w:val="00802C64"/>
    <w:rsid w:val="0083147F"/>
    <w:rsid w:val="00876062"/>
    <w:rsid w:val="00884D36"/>
    <w:rsid w:val="00885D01"/>
    <w:rsid w:val="008A09A2"/>
    <w:rsid w:val="008B179C"/>
    <w:rsid w:val="009354CC"/>
    <w:rsid w:val="00946828"/>
    <w:rsid w:val="00960DF4"/>
    <w:rsid w:val="009A2163"/>
    <w:rsid w:val="009C170D"/>
    <w:rsid w:val="009C7393"/>
    <w:rsid w:val="009F37BE"/>
    <w:rsid w:val="00A20225"/>
    <w:rsid w:val="00AE3787"/>
    <w:rsid w:val="00AE38B8"/>
    <w:rsid w:val="00B22B28"/>
    <w:rsid w:val="00B26D0F"/>
    <w:rsid w:val="00B30958"/>
    <w:rsid w:val="00C0211A"/>
    <w:rsid w:val="00C037B4"/>
    <w:rsid w:val="00C33729"/>
    <w:rsid w:val="00C41700"/>
    <w:rsid w:val="00C51D1D"/>
    <w:rsid w:val="00C55EF6"/>
    <w:rsid w:val="00C76212"/>
    <w:rsid w:val="00C949AE"/>
    <w:rsid w:val="00CA3420"/>
    <w:rsid w:val="00CA6D01"/>
    <w:rsid w:val="00CB2326"/>
    <w:rsid w:val="00CD4735"/>
    <w:rsid w:val="00CF6753"/>
    <w:rsid w:val="00D034E8"/>
    <w:rsid w:val="00D20678"/>
    <w:rsid w:val="00D35D56"/>
    <w:rsid w:val="00D41394"/>
    <w:rsid w:val="00D45700"/>
    <w:rsid w:val="00D511D6"/>
    <w:rsid w:val="00D518AC"/>
    <w:rsid w:val="00D51A0C"/>
    <w:rsid w:val="00D80B77"/>
    <w:rsid w:val="00DB38C9"/>
    <w:rsid w:val="00DC1BA2"/>
    <w:rsid w:val="00DC635E"/>
    <w:rsid w:val="00DF77E3"/>
    <w:rsid w:val="00E72760"/>
    <w:rsid w:val="00E76351"/>
    <w:rsid w:val="00EA0260"/>
    <w:rsid w:val="00EA2B7C"/>
    <w:rsid w:val="00EE5D71"/>
    <w:rsid w:val="00EF63AA"/>
    <w:rsid w:val="00F02A6F"/>
    <w:rsid w:val="00F12D21"/>
    <w:rsid w:val="00F40E97"/>
    <w:rsid w:val="00F82A8B"/>
    <w:rsid w:val="00F86C63"/>
    <w:rsid w:val="00F879AF"/>
    <w:rsid w:val="00F91C3F"/>
    <w:rsid w:val="00FA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6221"/>
  <w15:docId w15:val="{8FE2CEB9-5719-4128-9200-C2FC8992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5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79D7-B1A6-425F-9D62-A1977026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2021-04-21T07:50:00Z</cp:lastPrinted>
  <dcterms:created xsi:type="dcterms:W3CDTF">2021-04-22T08:38:00Z</dcterms:created>
  <dcterms:modified xsi:type="dcterms:W3CDTF">2021-04-22T08:38:00Z</dcterms:modified>
</cp:coreProperties>
</file>