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1396"/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84"/>
        <w:gridCol w:w="3963"/>
      </w:tblGrid>
      <w:tr w:rsidR="00B853CF" w:rsidRPr="009921D6" w:rsidTr="00B853CF">
        <w:trPr>
          <w:trHeight w:val="1559"/>
        </w:trPr>
        <w:tc>
          <w:tcPr>
            <w:tcW w:w="3968" w:type="dxa"/>
            <w:vAlign w:val="center"/>
            <w:hideMark/>
          </w:tcPr>
          <w:p w:rsidR="00B853CF" w:rsidRPr="009921D6" w:rsidRDefault="00B853CF" w:rsidP="00B853CF">
            <w:pPr>
              <w:tabs>
                <w:tab w:val="left" w:pos="3115"/>
              </w:tabs>
              <w:spacing w:after="0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  <w:lang w:val="kk-KZ"/>
              </w:rPr>
            </w:pPr>
            <w:r w:rsidRPr="009921D6"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</w:rPr>
              <w:t>«</w:t>
            </w:r>
            <w:r w:rsidRPr="009921D6"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  <w:lang w:val="kk-KZ"/>
              </w:rPr>
              <w:t xml:space="preserve">Алматы қаласы </w:t>
            </w:r>
            <w:r w:rsidRPr="009921D6"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</w:rPr>
              <w:t xml:space="preserve">ЖАЙЛЫ </w:t>
            </w:r>
            <w:r w:rsidRPr="009921D6"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  <w:lang w:val="kk-KZ"/>
              </w:rPr>
              <w:t>ҚАЛАЛЫҚ ОРТА БАСҚАРМАСЫ»</w:t>
            </w:r>
          </w:p>
          <w:p w:rsidR="00B853CF" w:rsidRPr="009921D6" w:rsidRDefault="00B853CF" w:rsidP="00B853CF">
            <w:pPr>
              <w:tabs>
                <w:tab w:val="left" w:pos="3115"/>
              </w:tabs>
              <w:spacing w:after="0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  <w:lang w:val="kk-KZ"/>
              </w:rPr>
            </w:pPr>
            <w:r w:rsidRPr="009921D6"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  <w:lang w:val="kk-KZ"/>
              </w:rPr>
              <w:t>КОММУНАЛДЫҚ МЕМЛЕКЕТТІК МЕКЕМЕ</w:t>
            </w:r>
          </w:p>
        </w:tc>
        <w:tc>
          <w:tcPr>
            <w:tcW w:w="1984" w:type="dxa"/>
            <w:vAlign w:val="center"/>
            <w:hideMark/>
          </w:tcPr>
          <w:p w:rsidR="00B853CF" w:rsidRPr="009921D6" w:rsidRDefault="00B853CF" w:rsidP="00B853CF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aps/>
                <w:noProof/>
                <w:color w:val="0070C0"/>
                <w:sz w:val="20"/>
                <w:szCs w:val="32"/>
              </w:rPr>
              <w:drawing>
                <wp:inline distT="0" distB="0" distL="0" distR="0" wp14:anchorId="3A35E95D" wp14:editId="414676CB">
                  <wp:extent cx="931545" cy="931545"/>
                  <wp:effectExtent l="19050" t="0" r="190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vAlign w:val="center"/>
            <w:hideMark/>
          </w:tcPr>
          <w:p w:rsidR="00B853CF" w:rsidRPr="009921D6" w:rsidRDefault="00B853CF" w:rsidP="00B853CF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  <w:lang w:val="kk-KZ"/>
              </w:rPr>
            </w:pPr>
            <w:r w:rsidRPr="009921D6"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  <w:lang w:val="kk-KZ"/>
              </w:rPr>
              <w:t>коммунальное государс</w:t>
            </w:r>
            <w:r w:rsidRPr="009921D6"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</w:rPr>
              <w:t>т</w:t>
            </w:r>
            <w:r w:rsidRPr="009921D6"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  <w:lang w:val="kk-KZ"/>
              </w:rPr>
              <w:t>венное учреждение</w:t>
            </w:r>
          </w:p>
          <w:p w:rsidR="00B853CF" w:rsidRPr="009921D6" w:rsidRDefault="00B853CF" w:rsidP="00B853CF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</w:rPr>
            </w:pPr>
            <w:r w:rsidRPr="009921D6"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  <w:lang w:val="kk-KZ"/>
              </w:rPr>
              <w:t xml:space="preserve">«управление </w:t>
            </w:r>
            <w:r w:rsidRPr="009921D6"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</w:rPr>
              <w:t>комфортной городской среды</w:t>
            </w:r>
          </w:p>
          <w:p w:rsidR="00B853CF" w:rsidRPr="009921D6" w:rsidRDefault="00B853CF" w:rsidP="00B853CF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</w:rPr>
            </w:pPr>
            <w:r w:rsidRPr="009921D6"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  <w:lang w:val="kk-KZ"/>
              </w:rPr>
              <w:t xml:space="preserve"> города Алматы</w:t>
            </w:r>
            <w:r w:rsidRPr="009921D6">
              <w:rPr>
                <w:rFonts w:ascii="Times New Roman" w:hAnsi="Times New Roman"/>
                <w:b/>
                <w:caps/>
                <w:color w:val="0070C0"/>
                <w:sz w:val="20"/>
                <w:szCs w:val="32"/>
              </w:rPr>
              <w:t>»</w:t>
            </w:r>
          </w:p>
        </w:tc>
      </w:tr>
      <w:tr w:rsidR="00B853CF" w:rsidRPr="009921D6" w:rsidTr="00B853CF">
        <w:trPr>
          <w:trHeight w:val="212"/>
        </w:trPr>
        <w:tc>
          <w:tcPr>
            <w:tcW w:w="3968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  <w:hideMark/>
          </w:tcPr>
          <w:p w:rsidR="00B853CF" w:rsidRPr="009921D6" w:rsidRDefault="00B853CF" w:rsidP="00B853CF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</w:pPr>
            <w:r w:rsidRPr="009921D6">
              <w:rPr>
                <w:rFonts w:ascii="Times New Roman" w:hAnsi="Times New Roman"/>
                <w:color w:val="0070C0"/>
                <w:sz w:val="16"/>
                <w:szCs w:val="32"/>
              </w:rPr>
              <w:t>0500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  <w:t>01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</w:rPr>
              <w:t xml:space="preserve">, Алматы </w:t>
            </w:r>
            <w:proofErr w:type="spellStart"/>
            <w:r w:rsidRPr="009921D6">
              <w:rPr>
                <w:rFonts w:ascii="Times New Roman" w:hAnsi="Times New Roman"/>
                <w:color w:val="0070C0"/>
                <w:sz w:val="16"/>
                <w:szCs w:val="32"/>
              </w:rPr>
              <w:t>қаласы</w:t>
            </w:r>
            <w:proofErr w:type="spellEnd"/>
            <w:r w:rsidRPr="009921D6">
              <w:rPr>
                <w:rFonts w:ascii="Times New Roman" w:hAnsi="Times New Roman"/>
                <w:color w:val="0070C0"/>
                <w:sz w:val="16"/>
                <w:szCs w:val="32"/>
              </w:rPr>
              <w:t xml:space="preserve">, 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  <w:t>Республика алаңы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</w:rPr>
              <w:t>,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  <w:t xml:space="preserve"> 4 </w:t>
            </w:r>
          </w:p>
          <w:p w:rsidR="00B853CF" w:rsidRPr="009921D6" w:rsidRDefault="00B853CF" w:rsidP="00B853CF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</w:pPr>
            <w:r w:rsidRPr="009921D6">
              <w:rPr>
                <w:rFonts w:ascii="Times New Roman" w:hAnsi="Times New Roman"/>
                <w:color w:val="0070C0"/>
                <w:sz w:val="16"/>
                <w:szCs w:val="32"/>
              </w:rPr>
              <w:t>Тел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  <w:t>/факс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</w:rPr>
              <w:t xml:space="preserve">: +7 (727) 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  <w:t>271-66-23,272-50-02</w:t>
            </w:r>
          </w:p>
        </w:tc>
        <w:tc>
          <w:tcPr>
            <w:tcW w:w="198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B853CF" w:rsidRPr="009921D6" w:rsidRDefault="00B853CF" w:rsidP="00B853CF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70C0"/>
                <w:sz w:val="16"/>
                <w:szCs w:val="32"/>
                <w:lang w:val="kk-KZ"/>
              </w:rPr>
            </w:pPr>
          </w:p>
        </w:tc>
        <w:tc>
          <w:tcPr>
            <w:tcW w:w="3963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  <w:hideMark/>
          </w:tcPr>
          <w:p w:rsidR="00B853CF" w:rsidRPr="009921D6" w:rsidRDefault="00B853CF" w:rsidP="00B853CF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</w:pPr>
            <w:r w:rsidRPr="009921D6">
              <w:rPr>
                <w:rFonts w:ascii="Times New Roman" w:hAnsi="Times New Roman"/>
                <w:color w:val="0070C0"/>
                <w:sz w:val="16"/>
                <w:szCs w:val="32"/>
              </w:rPr>
              <w:t>0500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  <w:t>01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</w:rPr>
              <w:t xml:space="preserve">, город Алматы, 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  <w:t>площадь Республики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</w:rPr>
              <w:t>,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  <w:t xml:space="preserve"> 4</w:t>
            </w:r>
          </w:p>
          <w:p w:rsidR="00B853CF" w:rsidRPr="009921D6" w:rsidRDefault="00B853CF" w:rsidP="00B853CF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32"/>
              </w:rPr>
            </w:pPr>
            <w:r w:rsidRPr="009921D6">
              <w:rPr>
                <w:rFonts w:ascii="Times New Roman" w:hAnsi="Times New Roman"/>
                <w:color w:val="0070C0"/>
                <w:sz w:val="16"/>
                <w:szCs w:val="32"/>
              </w:rPr>
              <w:t xml:space="preserve"> Тел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  <w:t>/факс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</w:rPr>
              <w:t xml:space="preserve">: +7 (727) </w:t>
            </w:r>
            <w:r w:rsidRPr="009921D6">
              <w:rPr>
                <w:rFonts w:ascii="Times New Roman" w:hAnsi="Times New Roman"/>
                <w:color w:val="0070C0"/>
                <w:sz w:val="16"/>
                <w:szCs w:val="32"/>
                <w:lang w:val="kk-KZ"/>
              </w:rPr>
              <w:t xml:space="preserve">271-66-23,272-40-02 </w:t>
            </w:r>
          </w:p>
        </w:tc>
      </w:tr>
    </w:tbl>
    <w:p w:rsidR="00580794" w:rsidRDefault="00580794" w:rsidP="00EA4BF4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7F87" w:rsidRDefault="009A7F87" w:rsidP="00EA4BF4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80794" w:rsidRDefault="00EA4BF4" w:rsidP="00EA4BF4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082A0F">
        <w:rPr>
          <w:rFonts w:ascii="Times New Roman" w:hAnsi="Times New Roman"/>
          <w:b/>
          <w:sz w:val="28"/>
          <w:szCs w:val="28"/>
        </w:rPr>
        <w:t xml:space="preserve">Общественный </w:t>
      </w:r>
      <w:r w:rsidRPr="00580794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EA4BF4" w:rsidRPr="00580794" w:rsidRDefault="00EA4BF4" w:rsidP="00EA4BF4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0794">
        <w:rPr>
          <w:rFonts w:ascii="Times New Roman" w:hAnsi="Times New Roman"/>
          <w:b/>
          <w:sz w:val="28"/>
          <w:szCs w:val="28"/>
        </w:rPr>
        <w:t>города Алматы</w:t>
      </w:r>
    </w:p>
    <w:p w:rsidR="00EA4BF4" w:rsidRDefault="00EA4BF4" w:rsidP="00EA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5C3" w:rsidRPr="005715C3" w:rsidRDefault="005715C3" w:rsidP="009A7F87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5715C3">
        <w:rPr>
          <w:rFonts w:ascii="Times New Roman" w:hAnsi="Times New Roman"/>
          <w:i/>
          <w:sz w:val="24"/>
          <w:szCs w:val="28"/>
        </w:rPr>
        <w:t>На письмо за №262-ОС</w:t>
      </w:r>
    </w:p>
    <w:p w:rsidR="005715C3" w:rsidRDefault="005715C3" w:rsidP="009A7F87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5715C3">
        <w:rPr>
          <w:rFonts w:ascii="Times New Roman" w:hAnsi="Times New Roman"/>
          <w:i/>
          <w:sz w:val="24"/>
          <w:szCs w:val="28"/>
        </w:rPr>
        <w:t>от 21 июля 2020 года</w:t>
      </w:r>
    </w:p>
    <w:p w:rsidR="00580794" w:rsidRDefault="00580794" w:rsidP="009A7F87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p w:rsidR="00EA4BF4" w:rsidRDefault="00EA4BF4" w:rsidP="009A7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15C3">
        <w:rPr>
          <w:rFonts w:ascii="Times New Roman" w:hAnsi="Times New Roman"/>
          <w:sz w:val="28"/>
          <w:szCs w:val="28"/>
        </w:rPr>
        <w:t xml:space="preserve">В ответ на вышеуказанное письмо </w:t>
      </w:r>
      <w:r w:rsidRPr="00A8729F">
        <w:rPr>
          <w:rFonts w:ascii="Times New Roman" w:hAnsi="Times New Roman"/>
          <w:sz w:val="28"/>
          <w:szCs w:val="28"/>
        </w:rPr>
        <w:t>КГУ «Управление комфортной городской среды города Алматы»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85665F">
        <w:rPr>
          <w:rFonts w:ascii="Times New Roman" w:hAnsi="Times New Roman"/>
          <w:sz w:val="28"/>
          <w:szCs w:val="28"/>
        </w:rPr>
        <w:t xml:space="preserve">сообщает следующее. </w:t>
      </w:r>
    </w:p>
    <w:p w:rsidR="00090A39" w:rsidRDefault="0085665F" w:rsidP="009A7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A39">
        <w:rPr>
          <w:rFonts w:ascii="Times New Roman" w:hAnsi="Times New Roman"/>
          <w:sz w:val="28"/>
          <w:szCs w:val="28"/>
        </w:rPr>
        <w:t>Реконструкция парка производится на основании постановления</w:t>
      </w:r>
      <w:r w:rsidR="00090A39" w:rsidRPr="00911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A39" w:rsidRPr="00911C94">
        <w:rPr>
          <w:rFonts w:ascii="Times New Roman" w:hAnsi="Times New Roman"/>
          <w:sz w:val="28"/>
          <w:szCs w:val="28"/>
        </w:rPr>
        <w:t>Акимата</w:t>
      </w:r>
      <w:proofErr w:type="spellEnd"/>
      <w:r w:rsidR="00090A39" w:rsidRPr="00911C94">
        <w:rPr>
          <w:rFonts w:ascii="Times New Roman" w:hAnsi="Times New Roman"/>
          <w:sz w:val="28"/>
          <w:szCs w:val="28"/>
        </w:rPr>
        <w:t xml:space="preserve"> города Алматы № 2/213 от 09 июня 2017 года «О</w:t>
      </w:r>
      <w:r w:rsidR="00090A39">
        <w:rPr>
          <w:rFonts w:ascii="Times New Roman" w:hAnsi="Times New Roman"/>
          <w:sz w:val="28"/>
          <w:szCs w:val="28"/>
        </w:rPr>
        <w:t xml:space="preserve"> </w:t>
      </w:r>
      <w:r w:rsidR="00090A39" w:rsidRPr="00911C94">
        <w:rPr>
          <w:rFonts w:ascii="Times New Roman" w:hAnsi="Times New Roman"/>
          <w:sz w:val="28"/>
          <w:szCs w:val="28"/>
        </w:rPr>
        <w:t>строительстве и реконструкции объектов города Алматы», с приложением «Перечень</w:t>
      </w:r>
      <w:r w:rsidR="00090A39">
        <w:rPr>
          <w:rFonts w:ascii="Times New Roman" w:hAnsi="Times New Roman"/>
          <w:sz w:val="28"/>
          <w:szCs w:val="28"/>
        </w:rPr>
        <w:t xml:space="preserve"> </w:t>
      </w:r>
      <w:r w:rsidR="00090A39" w:rsidRPr="00911C94">
        <w:rPr>
          <w:rFonts w:ascii="Times New Roman" w:hAnsi="Times New Roman"/>
          <w:sz w:val="28"/>
          <w:szCs w:val="28"/>
        </w:rPr>
        <w:t>объектов строительства и реконструкции арычных сетей и ливневой канализации,</w:t>
      </w:r>
      <w:r w:rsidR="00090A39">
        <w:rPr>
          <w:rFonts w:ascii="Times New Roman" w:hAnsi="Times New Roman"/>
          <w:sz w:val="28"/>
          <w:szCs w:val="28"/>
        </w:rPr>
        <w:t xml:space="preserve"> </w:t>
      </w:r>
      <w:r w:rsidR="00090A39" w:rsidRPr="00911C94">
        <w:rPr>
          <w:rFonts w:ascii="Times New Roman" w:hAnsi="Times New Roman"/>
          <w:sz w:val="28"/>
          <w:szCs w:val="28"/>
        </w:rPr>
        <w:t>поливочных водопроводов, фонтанов, русел рек, парков и скверов, производственных баз</w:t>
      </w:r>
      <w:r w:rsidR="00090A39">
        <w:rPr>
          <w:rFonts w:ascii="Times New Roman" w:hAnsi="Times New Roman"/>
          <w:sz w:val="28"/>
          <w:szCs w:val="28"/>
        </w:rPr>
        <w:t xml:space="preserve"> </w:t>
      </w:r>
      <w:r w:rsidR="00090A39" w:rsidRPr="00911C94">
        <w:rPr>
          <w:rFonts w:ascii="Times New Roman" w:hAnsi="Times New Roman"/>
          <w:sz w:val="28"/>
          <w:szCs w:val="28"/>
        </w:rPr>
        <w:t>города Алматы</w:t>
      </w:r>
      <w:r w:rsidR="00090A39">
        <w:rPr>
          <w:rFonts w:ascii="Times New Roman" w:hAnsi="Times New Roman"/>
          <w:sz w:val="28"/>
          <w:szCs w:val="28"/>
        </w:rPr>
        <w:t>.</w:t>
      </w:r>
    </w:p>
    <w:p w:rsidR="0085665F" w:rsidRPr="00CB44DC" w:rsidRDefault="00090A39" w:rsidP="009A7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1C94">
        <w:rPr>
          <w:rFonts w:ascii="Times New Roman" w:hAnsi="Times New Roman"/>
          <w:sz w:val="28"/>
          <w:szCs w:val="28"/>
        </w:rPr>
        <w:t>З</w:t>
      </w:r>
      <w:r w:rsidR="0085665F" w:rsidRPr="0085665F">
        <w:rPr>
          <w:rFonts w:ascii="Times New Roman" w:hAnsi="Times New Roman"/>
          <w:sz w:val="28"/>
          <w:szCs w:val="28"/>
        </w:rPr>
        <w:t>адание на проектирование объекта «Разработка проектно-сметной документации</w:t>
      </w:r>
      <w:r w:rsidR="00911C94">
        <w:rPr>
          <w:rFonts w:ascii="Times New Roman" w:hAnsi="Times New Roman"/>
          <w:sz w:val="28"/>
          <w:szCs w:val="28"/>
        </w:rPr>
        <w:t xml:space="preserve"> </w:t>
      </w:r>
      <w:r w:rsidR="0085665F" w:rsidRPr="0085665F">
        <w:rPr>
          <w:rFonts w:ascii="Times New Roman" w:hAnsi="Times New Roman"/>
          <w:sz w:val="28"/>
          <w:szCs w:val="28"/>
        </w:rPr>
        <w:t xml:space="preserve">на благоустройство территории парка </w:t>
      </w:r>
      <w:r w:rsidR="00911C94">
        <w:rPr>
          <w:rFonts w:ascii="Times New Roman" w:hAnsi="Times New Roman"/>
          <w:sz w:val="28"/>
          <w:szCs w:val="28"/>
        </w:rPr>
        <w:t>им. 28 гвардейцев панфиловцев»»</w:t>
      </w:r>
      <w:r w:rsidR="0085665F" w:rsidRPr="0085665F">
        <w:rPr>
          <w:rFonts w:ascii="Times New Roman" w:hAnsi="Times New Roman"/>
          <w:sz w:val="28"/>
          <w:szCs w:val="28"/>
        </w:rPr>
        <w:t xml:space="preserve"> выдано и</w:t>
      </w:r>
      <w:r w:rsidR="00911C94">
        <w:rPr>
          <w:rFonts w:ascii="Times New Roman" w:hAnsi="Times New Roman"/>
          <w:sz w:val="28"/>
          <w:szCs w:val="28"/>
        </w:rPr>
        <w:t xml:space="preserve"> у</w:t>
      </w:r>
      <w:r w:rsidR="0085665F" w:rsidRPr="0085665F">
        <w:rPr>
          <w:rFonts w:ascii="Times New Roman" w:hAnsi="Times New Roman"/>
          <w:sz w:val="28"/>
          <w:szCs w:val="28"/>
        </w:rPr>
        <w:t>тверждено КГУ «Управление природных ресурсов и регулирования</w:t>
      </w:r>
      <w:r w:rsidR="00911C94">
        <w:rPr>
          <w:rFonts w:ascii="Times New Roman" w:hAnsi="Times New Roman"/>
          <w:sz w:val="28"/>
          <w:szCs w:val="28"/>
        </w:rPr>
        <w:t xml:space="preserve"> </w:t>
      </w:r>
      <w:r w:rsidR="0085665F" w:rsidRPr="0085665F">
        <w:rPr>
          <w:rFonts w:ascii="Times New Roman" w:hAnsi="Times New Roman"/>
          <w:sz w:val="28"/>
          <w:szCs w:val="28"/>
        </w:rPr>
        <w:t>при</w:t>
      </w:r>
      <w:r w:rsidR="00911C94">
        <w:rPr>
          <w:rFonts w:ascii="Times New Roman" w:hAnsi="Times New Roman"/>
          <w:sz w:val="28"/>
          <w:szCs w:val="28"/>
        </w:rPr>
        <w:t xml:space="preserve">родопользования города Алматы» </w:t>
      </w:r>
      <w:r w:rsidR="0085665F" w:rsidRPr="0085665F">
        <w:rPr>
          <w:rFonts w:ascii="Times New Roman" w:hAnsi="Times New Roman"/>
          <w:sz w:val="28"/>
          <w:szCs w:val="28"/>
        </w:rPr>
        <w:t>о</w:t>
      </w:r>
      <w:r w:rsidR="00911C94">
        <w:rPr>
          <w:rFonts w:ascii="Times New Roman" w:hAnsi="Times New Roman"/>
          <w:sz w:val="28"/>
          <w:szCs w:val="28"/>
        </w:rPr>
        <w:t xml:space="preserve">т 06 августа 2018 года. </w:t>
      </w:r>
    </w:p>
    <w:p w:rsidR="0090251E" w:rsidRDefault="00911C94" w:rsidP="009A7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1324">
        <w:rPr>
          <w:rFonts w:ascii="Times New Roman" w:hAnsi="Times New Roman"/>
          <w:sz w:val="28"/>
          <w:szCs w:val="28"/>
        </w:rPr>
        <w:t>Д</w:t>
      </w:r>
      <w:r w:rsidR="0090251E" w:rsidRPr="0090251E">
        <w:rPr>
          <w:rFonts w:ascii="Times New Roman" w:hAnsi="Times New Roman"/>
          <w:sz w:val="28"/>
          <w:szCs w:val="28"/>
        </w:rPr>
        <w:t xml:space="preserve">ефектный акт </w:t>
      </w:r>
      <w:r w:rsidR="00091B35">
        <w:rPr>
          <w:rFonts w:ascii="Times New Roman" w:hAnsi="Times New Roman"/>
          <w:sz w:val="28"/>
          <w:szCs w:val="28"/>
        </w:rPr>
        <w:t xml:space="preserve">от 19 сентября 2018 года </w:t>
      </w:r>
      <w:r w:rsidR="0090251E" w:rsidRPr="0090251E">
        <w:rPr>
          <w:rFonts w:ascii="Times New Roman" w:hAnsi="Times New Roman"/>
          <w:sz w:val="28"/>
          <w:szCs w:val="28"/>
        </w:rPr>
        <w:t>утвержден</w:t>
      </w:r>
      <w:r w:rsidR="00981324">
        <w:rPr>
          <w:rFonts w:ascii="Times New Roman" w:hAnsi="Times New Roman"/>
          <w:sz w:val="28"/>
          <w:szCs w:val="28"/>
        </w:rPr>
        <w:t xml:space="preserve"> </w:t>
      </w:r>
      <w:r w:rsidR="0090251E" w:rsidRPr="0090251E">
        <w:rPr>
          <w:rFonts w:ascii="Times New Roman" w:hAnsi="Times New Roman"/>
          <w:sz w:val="28"/>
          <w:szCs w:val="28"/>
        </w:rPr>
        <w:t>заместителем</w:t>
      </w:r>
      <w:r w:rsidR="0090251E">
        <w:rPr>
          <w:rFonts w:ascii="Times New Roman" w:hAnsi="Times New Roman"/>
          <w:sz w:val="28"/>
          <w:szCs w:val="28"/>
        </w:rPr>
        <w:t xml:space="preserve"> </w:t>
      </w:r>
      <w:r w:rsidR="0090251E" w:rsidRPr="0090251E">
        <w:rPr>
          <w:rFonts w:ascii="Times New Roman" w:hAnsi="Times New Roman"/>
          <w:sz w:val="28"/>
          <w:szCs w:val="28"/>
        </w:rPr>
        <w:t>руководителя КГУ «Управление природных ресурсов и регулирования</w:t>
      </w:r>
      <w:r w:rsidR="00981324">
        <w:rPr>
          <w:rFonts w:ascii="Times New Roman" w:hAnsi="Times New Roman"/>
          <w:sz w:val="28"/>
          <w:szCs w:val="28"/>
        </w:rPr>
        <w:t xml:space="preserve"> </w:t>
      </w:r>
      <w:r w:rsidR="0090251E" w:rsidRPr="0090251E">
        <w:rPr>
          <w:rFonts w:ascii="Times New Roman" w:hAnsi="Times New Roman"/>
          <w:sz w:val="28"/>
          <w:szCs w:val="28"/>
        </w:rPr>
        <w:t>природопользования города Алматы» и членами комиссии по определению</w:t>
      </w:r>
      <w:r w:rsidR="00981324">
        <w:rPr>
          <w:rFonts w:ascii="Times New Roman" w:hAnsi="Times New Roman"/>
          <w:sz w:val="28"/>
          <w:szCs w:val="28"/>
        </w:rPr>
        <w:t xml:space="preserve"> </w:t>
      </w:r>
      <w:r w:rsidR="0090251E" w:rsidRPr="0090251E">
        <w:rPr>
          <w:rFonts w:ascii="Times New Roman" w:hAnsi="Times New Roman"/>
          <w:sz w:val="28"/>
          <w:szCs w:val="28"/>
        </w:rPr>
        <w:t>объема демонтажных работ</w:t>
      </w:r>
      <w:r w:rsidR="00981324">
        <w:rPr>
          <w:rFonts w:ascii="Times New Roman" w:hAnsi="Times New Roman"/>
          <w:sz w:val="28"/>
          <w:szCs w:val="28"/>
        </w:rPr>
        <w:t>.</w:t>
      </w:r>
    </w:p>
    <w:p w:rsidR="00B25334" w:rsidRDefault="00DE3900" w:rsidP="009A7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</w:t>
      </w:r>
      <w:r w:rsidR="00B25334" w:rsidRPr="00B25334">
        <w:rPr>
          <w:rFonts w:ascii="Times New Roman" w:hAnsi="Times New Roman"/>
          <w:sz w:val="28"/>
          <w:szCs w:val="28"/>
        </w:rPr>
        <w:t xml:space="preserve"> по замене лотков ливневой канализации проводит</w:t>
      </w:r>
      <w:r w:rsidR="00B25334">
        <w:rPr>
          <w:rFonts w:ascii="Times New Roman" w:hAnsi="Times New Roman"/>
          <w:sz w:val="28"/>
          <w:szCs w:val="28"/>
        </w:rPr>
        <w:t>ся</w:t>
      </w:r>
      <w:r w:rsidR="00B25334" w:rsidRPr="00B25334">
        <w:rPr>
          <w:rFonts w:ascii="Times New Roman" w:hAnsi="Times New Roman"/>
          <w:sz w:val="28"/>
          <w:szCs w:val="28"/>
        </w:rPr>
        <w:t xml:space="preserve"> по технической необходимости, при боль</w:t>
      </w:r>
      <w:r w:rsidR="00B25334">
        <w:rPr>
          <w:rFonts w:ascii="Times New Roman" w:hAnsi="Times New Roman"/>
          <w:sz w:val="28"/>
          <w:szCs w:val="28"/>
        </w:rPr>
        <w:t xml:space="preserve">шой изношенности и </w:t>
      </w:r>
      <w:r w:rsidR="00B25334" w:rsidRPr="00B25334">
        <w:rPr>
          <w:rFonts w:ascii="Times New Roman" w:hAnsi="Times New Roman"/>
          <w:sz w:val="28"/>
          <w:szCs w:val="28"/>
        </w:rPr>
        <w:t>аварийности.</w:t>
      </w:r>
    </w:p>
    <w:p w:rsidR="005715C3" w:rsidRDefault="005715C3" w:rsidP="009A7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900">
        <w:rPr>
          <w:rFonts w:ascii="Times New Roman" w:hAnsi="Times New Roman"/>
          <w:sz w:val="28"/>
          <w:szCs w:val="28"/>
        </w:rPr>
        <w:t>У</w:t>
      </w:r>
      <w:r w:rsidR="00DB1132">
        <w:rPr>
          <w:rFonts w:ascii="Times New Roman" w:hAnsi="Times New Roman"/>
          <w:sz w:val="28"/>
          <w:szCs w:val="28"/>
        </w:rPr>
        <w:t>стройств</w:t>
      </w:r>
      <w:r w:rsidR="00DE3900">
        <w:rPr>
          <w:rFonts w:ascii="Times New Roman" w:hAnsi="Times New Roman"/>
          <w:sz w:val="28"/>
          <w:szCs w:val="28"/>
        </w:rPr>
        <w:t>о</w:t>
      </w:r>
      <w:r w:rsidR="00DB1132">
        <w:rPr>
          <w:rFonts w:ascii="Times New Roman" w:hAnsi="Times New Roman"/>
          <w:sz w:val="28"/>
          <w:szCs w:val="28"/>
        </w:rPr>
        <w:t xml:space="preserve"> щебеночной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E4362">
        <w:rPr>
          <w:rFonts w:ascii="Times New Roman" w:hAnsi="Times New Roman"/>
          <w:sz w:val="28"/>
          <w:szCs w:val="28"/>
        </w:rPr>
        <w:t>подготовки выполняе</w:t>
      </w:r>
      <w:r w:rsidR="00DB1132">
        <w:rPr>
          <w:rFonts w:ascii="Times New Roman" w:hAnsi="Times New Roman"/>
          <w:sz w:val="28"/>
          <w:szCs w:val="28"/>
        </w:rPr>
        <w:t>тся согласно</w:t>
      </w:r>
      <w:r w:rsidR="00ED1F21">
        <w:rPr>
          <w:rFonts w:ascii="Times New Roman" w:hAnsi="Times New Roman"/>
          <w:sz w:val="28"/>
          <w:szCs w:val="28"/>
        </w:rPr>
        <w:t xml:space="preserve"> строительным нормам</w:t>
      </w:r>
      <w:r w:rsidR="00DB1132">
        <w:rPr>
          <w:rFonts w:ascii="Times New Roman" w:hAnsi="Times New Roman"/>
          <w:sz w:val="28"/>
          <w:szCs w:val="28"/>
        </w:rPr>
        <w:t>.</w:t>
      </w:r>
    </w:p>
    <w:p w:rsidR="00441AA5" w:rsidRDefault="00DB1132" w:rsidP="009A7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Замена материалов пешеходных </w:t>
      </w:r>
      <w:proofErr w:type="spellStart"/>
      <w:r>
        <w:rPr>
          <w:rFonts w:ascii="Times New Roman" w:hAnsi="Times New Roman"/>
          <w:sz w:val="28"/>
          <w:szCs w:val="28"/>
        </w:rPr>
        <w:t>маршев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вы</w:t>
      </w:r>
      <w:r w:rsidR="00DE3900">
        <w:rPr>
          <w:rFonts w:ascii="Times New Roman" w:hAnsi="Times New Roman"/>
          <w:sz w:val="28"/>
          <w:szCs w:val="28"/>
        </w:rPr>
        <w:t>полняе</w:t>
      </w:r>
      <w:r w:rsidR="00441AA5">
        <w:rPr>
          <w:rFonts w:ascii="Times New Roman" w:hAnsi="Times New Roman"/>
          <w:sz w:val="28"/>
          <w:szCs w:val="28"/>
        </w:rPr>
        <w:t>тся</w:t>
      </w:r>
      <w:r w:rsidR="00ED1F21">
        <w:rPr>
          <w:rFonts w:ascii="Times New Roman" w:hAnsi="Times New Roman"/>
          <w:sz w:val="28"/>
          <w:szCs w:val="28"/>
        </w:rPr>
        <w:t xml:space="preserve"> частично </w:t>
      </w:r>
      <w:r w:rsidR="00441AA5">
        <w:rPr>
          <w:rFonts w:ascii="Times New Roman" w:hAnsi="Times New Roman"/>
          <w:sz w:val="28"/>
          <w:szCs w:val="28"/>
        </w:rPr>
        <w:t>по вышеуказанному дефектному акту.</w:t>
      </w:r>
      <w:r w:rsidR="00ED1F21">
        <w:rPr>
          <w:rFonts w:ascii="Times New Roman" w:hAnsi="Times New Roman"/>
          <w:sz w:val="28"/>
          <w:szCs w:val="28"/>
        </w:rPr>
        <w:t xml:space="preserve"> Работа проводится на аллеи 28 Гвардейцев-Панфиловцев.</w:t>
      </w:r>
      <w:r w:rsidR="00F42786">
        <w:rPr>
          <w:rFonts w:ascii="Times New Roman" w:hAnsi="Times New Roman"/>
          <w:sz w:val="28"/>
          <w:szCs w:val="28"/>
        </w:rPr>
        <w:t xml:space="preserve"> </w:t>
      </w:r>
      <w:r w:rsidR="00ED1F21">
        <w:rPr>
          <w:rFonts w:ascii="Times New Roman" w:hAnsi="Times New Roman"/>
          <w:sz w:val="28"/>
          <w:szCs w:val="28"/>
        </w:rPr>
        <w:t xml:space="preserve">Исключены работы по замене </w:t>
      </w:r>
      <w:r w:rsidR="00F42786">
        <w:rPr>
          <w:rFonts w:ascii="Times New Roman" w:hAnsi="Times New Roman"/>
          <w:sz w:val="28"/>
          <w:szCs w:val="28"/>
        </w:rPr>
        <w:t xml:space="preserve">тротуарной плитки </w:t>
      </w:r>
      <w:r w:rsidR="00ED1F21">
        <w:rPr>
          <w:rFonts w:ascii="Times New Roman" w:hAnsi="Times New Roman"/>
          <w:sz w:val="28"/>
          <w:szCs w:val="28"/>
        </w:rPr>
        <w:t>в местах</w:t>
      </w:r>
      <w:r w:rsidR="00F42786">
        <w:rPr>
          <w:rFonts w:ascii="Times New Roman" w:hAnsi="Times New Roman"/>
          <w:sz w:val="28"/>
          <w:szCs w:val="28"/>
        </w:rPr>
        <w:t xml:space="preserve"> где</w:t>
      </w:r>
      <w:r w:rsidR="00ED1F21">
        <w:rPr>
          <w:rFonts w:ascii="Times New Roman" w:hAnsi="Times New Roman"/>
          <w:sz w:val="28"/>
          <w:szCs w:val="28"/>
        </w:rPr>
        <w:t xml:space="preserve"> </w:t>
      </w:r>
      <w:r w:rsidR="00F42786">
        <w:rPr>
          <w:rFonts w:ascii="Times New Roman" w:hAnsi="Times New Roman"/>
          <w:sz w:val="28"/>
          <w:szCs w:val="28"/>
        </w:rPr>
        <w:t>плитки в удовлетворительном состоянии.</w:t>
      </w:r>
    </w:p>
    <w:p w:rsidR="003C683D" w:rsidRDefault="00D41366" w:rsidP="009A7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55A65">
        <w:rPr>
          <w:rFonts w:ascii="Times New Roman" w:hAnsi="Times New Roman"/>
          <w:sz w:val="28"/>
          <w:szCs w:val="28"/>
        </w:rPr>
        <w:t xml:space="preserve">На территории парка </w:t>
      </w:r>
      <w:r w:rsidR="00D74139">
        <w:rPr>
          <w:rFonts w:ascii="Times New Roman" w:hAnsi="Times New Roman"/>
          <w:sz w:val="28"/>
          <w:szCs w:val="28"/>
        </w:rPr>
        <w:t xml:space="preserve">имеются </w:t>
      </w:r>
      <w:r w:rsidR="009F45AD">
        <w:rPr>
          <w:rFonts w:ascii="Times New Roman" w:hAnsi="Times New Roman"/>
          <w:sz w:val="28"/>
          <w:szCs w:val="28"/>
        </w:rPr>
        <w:t>детские и спортивные площадки</w:t>
      </w:r>
      <w:r w:rsidR="00566102">
        <w:rPr>
          <w:rFonts w:ascii="Times New Roman" w:hAnsi="Times New Roman"/>
          <w:sz w:val="28"/>
          <w:szCs w:val="28"/>
        </w:rPr>
        <w:t xml:space="preserve">. </w:t>
      </w:r>
      <w:r w:rsidR="00D74139">
        <w:rPr>
          <w:rFonts w:ascii="Times New Roman" w:hAnsi="Times New Roman"/>
          <w:sz w:val="28"/>
          <w:szCs w:val="28"/>
        </w:rPr>
        <w:t>Дополнительное с</w:t>
      </w:r>
      <w:r w:rsidR="002A6E8D">
        <w:rPr>
          <w:rFonts w:ascii="Times New Roman" w:hAnsi="Times New Roman"/>
          <w:sz w:val="28"/>
          <w:szCs w:val="28"/>
        </w:rPr>
        <w:t xml:space="preserve">троительство детской площадки </w:t>
      </w:r>
      <w:r w:rsidR="00D74139">
        <w:rPr>
          <w:rFonts w:ascii="Times New Roman" w:hAnsi="Times New Roman"/>
          <w:sz w:val="28"/>
          <w:szCs w:val="28"/>
        </w:rPr>
        <w:t xml:space="preserve">согласно мнению жителей и администрации парка </w:t>
      </w:r>
      <w:r w:rsidR="003C683D">
        <w:rPr>
          <w:rFonts w:ascii="Times New Roman" w:hAnsi="Times New Roman"/>
          <w:sz w:val="28"/>
          <w:szCs w:val="28"/>
        </w:rPr>
        <w:t>является</w:t>
      </w:r>
      <w:r w:rsidR="000A6BE5">
        <w:rPr>
          <w:rFonts w:ascii="Times New Roman" w:hAnsi="Times New Roman"/>
          <w:sz w:val="28"/>
          <w:szCs w:val="28"/>
        </w:rPr>
        <w:t xml:space="preserve"> </w:t>
      </w:r>
      <w:r w:rsidR="003C683D">
        <w:rPr>
          <w:rFonts w:ascii="Times New Roman" w:hAnsi="Times New Roman"/>
          <w:sz w:val="28"/>
          <w:szCs w:val="28"/>
        </w:rPr>
        <w:t>излишни</w:t>
      </w:r>
      <w:r w:rsidR="00D74139">
        <w:rPr>
          <w:rFonts w:ascii="Times New Roman" w:hAnsi="Times New Roman"/>
          <w:sz w:val="28"/>
          <w:szCs w:val="28"/>
        </w:rPr>
        <w:t>м. В этой связи</w:t>
      </w:r>
      <w:r w:rsidR="000A6BE5">
        <w:rPr>
          <w:rFonts w:ascii="Times New Roman" w:hAnsi="Times New Roman"/>
          <w:sz w:val="28"/>
          <w:szCs w:val="28"/>
        </w:rPr>
        <w:t xml:space="preserve"> детская площадка </w:t>
      </w:r>
      <w:r w:rsidR="00D74139">
        <w:rPr>
          <w:rFonts w:ascii="Times New Roman" w:hAnsi="Times New Roman"/>
          <w:sz w:val="28"/>
          <w:szCs w:val="28"/>
        </w:rPr>
        <w:t>исключена из рабочего проекта</w:t>
      </w:r>
      <w:r w:rsidR="000B153B">
        <w:rPr>
          <w:rFonts w:ascii="Times New Roman" w:hAnsi="Times New Roman"/>
          <w:sz w:val="28"/>
          <w:szCs w:val="28"/>
        </w:rPr>
        <w:t>.</w:t>
      </w:r>
    </w:p>
    <w:p w:rsidR="009A7F87" w:rsidRDefault="003C683D" w:rsidP="009A7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0ECB" w:rsidRDefault="009A7F87" w:rsidP="009A7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683D">
        <w:rPr>
          <w:rFonts w:ascii="Times New Roman" w:hAnsi="Times New Roman"/>
          <w:sz w:val="28"/>
          <w:szCs w:val="28"/>
        </w:rPr>
        <w:t xml:space="preserve">На стадии разработки проектно-сметной документации  была учтена </w:t>
      </w:r>
      <w:r w:rsidR="000829C0">
        <w:rPr>
          <w:rFonts w:ascii="Times New Roman" w:hAnsi="Times New Roman"/>
          <w:sz w:val="28"/>
          <w:szCs w:val="28"/>
        </w:rPr>
        <w:t xml:space="preserve">существующая </w:t>
      </w:r>
      <w:r w:rsidR="003C683D">
        <w:rPr>
          <w:rFonts w:ascii="Times New Roman" w:hAnsi="Times New Roman"/>
          <w:sz w:val="28"/>
          <w:szCs w:val="28"/>
        </w:rPr>
        <w:t>дренажная система</w:t>
      </w:r>
      <w:r w:rsidR="000829C0">
        <w:rPr>
          <w:rFonts w:ascii="Times New Roman" w:hAnsi="Times New Roman"/>
          <w:sz w:val="28"/>
          <w:szCs w:val="28"/>
        </w:rPr>
        <w:t xml:space="preserve"> увлажнения </w:t>
      </w:r>
      <w:r w:rsidR="007F7259">
        <w:rPr>
          <w:rFonts w:ascii="Times New Roman" w:hAnsi="Times New Roman"/>
          <w:sz w:val="28"/>
          <w:szCs w:val="28"/>
        </w:rPr>
        <w:t>почвенного слоя</w:t>
      </w:r>
      <w:r w:rsidR="00CF146F">
        <w:rPr>
          <w:rFonts w:ascii="Times New Roman" w:hAnsi="Times New Roman"/>
          <w:sz w:val="28"/>
          <w:szCs w:val="28"/>
        </w:rPr>
        <w:t xml:space="preserve"> </w:t>
      </w:r>
      <w:r w:rsidR="007F7259">
        <w:rPr>
          <w:rFonts w:ascii="Times New Roman" w:hAnsi="Times New Roman"/>
          <w:sz w:val="28"/>
          <w:szCs w:val="28"/>
        </w:rPr>
        <w:t>для</w:t>
      </w:r>
      <w:r w:rsidR="00712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/>
          <w:sz w:val="28"/>
          <w:szCs w:val="28"/>
        </w:rPr>
        <w:t>напитывания</w:t>
      </w:r>
      <w:proofErr w:type="spellEnd"/>
      <w:r w:rsidR="007F7259">
        <w:rPr>
          <w:rFonts w:ascii="Times New Roman" w:hAnsi="Times New Roman"/>
          <w:sz w:val="28"/>
          <w:szCs w:val="28"/>
        </w:rPr>
        <w:t xml:space="preserve"> корневой системы</w:t>
      </w:r>
      <w:r w:rsidR="000829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этой связи вопрос восстан</w:t>
      </w:r>
      <w:r w:rsidR="00914E1F">
        <w:rPr>
          <w:rFonts w:ascii="Times New Roman" w:hAnsi="Times New Roman"/>
          <w:sz w:val="28"/>
          <w:szCs w:val="28"/>
        </w:rPr>
        <w:t>овления заброшенных лотков для полива учтен в проектно-сметной документации</w:t>
      </w:r>
      <w:r>
        <w:rPr>
          <w:rFonts w:ascii="Times New Roman" w:hAnsi="Times New Roman"/>
          <w:sz w:val="28"/>
          <w:szCs w:val="28"/>
        </w:rPr>
        <w:t>.</w:t>
      </w:r>
      <w:r w:rsidR="003C683D">
        <w:rPr>
          <w:rFonts w:ascii="Times New Roman" w:hAnsi="Times New Roman"/>
          <w:sz w:val="28"/>
          <w:szCs w:val="28"/>
        </w:rPr>
        <w:t xml:space="preserve">  </w:t>
      </w:r>
      <w:r w:rsidR="002A6E8D">
        <w:rPr>
          <w:rFonts w:ascii="Times New Roman" w:hAnsi="Times New Roman"/>
          <w:sz w:val="28"/>
          <w:szCs w:val="28"/>
        </w:rPr>
        <w:t xml:space="preserve"> </w:t>
      </w:r>
    </w:p>
    <w:p w:rsidR="009A7F87" w:rsidRPr="00CF146F" w:rsidRDefault="00CF146F" w:rsidP="009A7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вопросу</w:t>
      </w:r>
      <w:r w:rsidR="00E71416">
        <w:rPr>
          <w:rFonts w:ascii="Times New Roman" w:hAnsi="Times New Roman"/>
          <w:sz w:val="28"/>
          <w:szCs w:val="28"/>
        </w:rPr>
        <w:t xml:space="preserve"> даты</w:t>
      </w:r>
      <w:r>
        <w:rPr>
          <w:rFonts w:ascii="Times New Roman" w:hAnsi="Times New Roman"/>
          <w:sz w:val="28"/>
          <w:szCs w:val="28"/>
        </w:rPr>
        <w:t xml:space="preserve"> проведения заседания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</w:t>
      </w:r>
      <w:r w:rsidR="00E7141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с участием граждан города в формате ВКС</w:t>
      </w:r>
      <w:r w:rsidR="00E71416">
        <w:rPr>
          <w:rFonts w:ascii="Times New Roman" w:hAnsi="Times New Roman"/>
          <w:sz w:val="28"/>
          <w:szCs w:val="28"/>
        </w:rPr>
        <w:t>, Управление сообщит дополнительно.</w:t>
      </w:r>
    </w:p>
    <w:p w:rsidR="009A7F87" w:rsidRDefault="009A7F87" w:rsidP="009A7F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BF4" w:rsidRPr="0085313D" w:rsidRDefault="00543A72" w:rsidP="009A7F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A4BF4">
        <w:rPr>
          <w:rFonts w:ascii="Times New Roman" w:hAnsi="Times New Roman"/>
          <w:b/>
          <w:sz w:val="28"/>
          <w:szCs w:val="28"/>
        </w:rPr>
        <w:t xml:space="preserve">Заместитель руководителя </w:t>
      </w:r>
      <w:r w:rsidR="00EA4BF4">
        <w:rPr>
          <w:rFonts w:ascii="Times New Roman" w:hAnsi="Times New Roman"/>
          <w:b/>
          <w:sz w:val="28"/>
          <w:szCs w:val="28"/>
        </w:rPr>
        <w:tab/>
      </w:r>
      <w:r w:rsidR="00EA4BF4">
        <w:rPr>
          <w:rFonts w:ascii="Times New Roman" w:hAnsi="Times New Roman"/>
          <w:b/>
          <w:sz w:val="28"/>
          <w:szCs w:val="28"/>
        </w:rPr>
        <w:tab/>
      </w:r>
      <w:r w:rsidR="00EA4BF4">
        <w:rPr>
          <w:rFonts w:ascii="Times New Roman" w:hAnsi="Times New Roman"/>
          <w:b/>
          <w:sz w:val="28"/>
          <w:szCs w:val="28"/>
        </w:rPr>
        <w:tab/>
      </w:r>
      <w:r w:rsidR="00580794">
        <w:rPr>
          <w:rFonts w:ascii="Times New Roman" w:hAnsi="Times New Roman"/>
          <w:b/>
          <w:sz w:val="28"/>
          <w:szCs w:val="28"/>
        </w:rPr>
        <w:tab/>
      </w:r>
      <w:r w:rsidR="00EA4BF4">
        <w:rPr>
          <w:rFonts w:ascii="Times New Roman" w:hAnsi="Times New Roman"/>
          <w:b/>
          <w:sz w:val="28"/>
          <w:szCs w:val="28"/>
        </w:rPr>
        <w:tab/>
        <w:t>А.</w:t>
      </w:r>
      <w:r w:rsidR="007727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A4BF4">
        <w:rPr>
          <w:rFonts w:ascii="Times New Roman" w:hAnsi="Times New Roman"/>
          <w:b/>
          <w:sz w:val="28"/>
          <w:szCs w:val="28"/>
        </w:rPr>
        <w:t>Абдыкалыков</w:t>
      </w:r>
      <w:proofErr w:type="spellEnd"/>
      <w:r w:rsidR="00EA4BF4">
        <w:rPr>
          <w:rFonts w:ascii="Times New Roman" w:hAnsi="Times New Roman"/>
          <w:b/>
          <w:sz w:val="28"/>
          <w:szCs w:val="28"/>
        </w:rPr>
        <w:t xml:space="preserve"> </w:t>
      </w:r>
    </w:p>
    <w:p w:rsidR="00580794" w:rsidRDefault="00580794" w:rsidP="009A7F87">
      <w:pPr>
        <w:spacing w:after="0"/>
        <w:rPr>
          <w:rFonts w:ascii="Times New Roman" w:hAnsi="Times New Roman"/>
          <w:sz w:val="28"/>
          <w:szCs w:val="28"/>
        </w:rPr>
      </w:pPr>
    </w:p>
    <w:p w:rsidR="00A771AF" w:rsidRDefault="00A771AF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5837D2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\</w:t>
      </w:r>
      <w:bookmarkStart w:id="0" w:name="_GoBack"/>
      <w:bookmarkEnd w:id="0"/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9A7F87" w:rsidRDefault="009A7F87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EA4BF4" w:rsidRPr="004D7EC5" w:rsidRDefault="00EA4BF4" w:rsidP="009A7F8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 w:rsidRPr="004D7EC5">
        <w:rPr>
          <w:rFonts w:ascii="Times New Roman" w:hAnsi="Times New Roman"/>
          <w:i/>
          <w:sz w:val="24"/>
          <w:szCs w:val="24"/>
          <w:lang w:val="kk-KZ"/>
        </w:rPr>
        <w:t xml:space="preserve">Исп.: </w:t>
      </w:r>
      <w:r>
        <w:rPr>
          <w:rFonts w:ascii="Times New Roman" w:hAnsi="Times New Roman"/>
          <w:i/>
          <w:sz w:val="24"/>
          <w:szCs w:val="24"/>
          <w:lang w:val="kk-KZ"/>
        </w:rPr>
        <w:t>Тилепберген А.</w:t>
      </w:r>
    </w:p>
    <w:p w:rsidR="003D0C15" w:rsidRDefault="00EA4BF4" w:rsidP="009A7F87">
      <w:pPr>
        <w:spacing w:after="0"/>
      </w:pPr>
      <w:r w:rsidRPr="004D7EC5">
        <w:rPr>
          <w:rFonts w:ascii="Times New Roman" w:hAnsi="Times New Roman"/>
          <w:i/>
          <w:sz w:val="24"/>
          <w:szCs w:val="24"/>
          <w:lang w:val="kk-KZ"/>
        </w:rPr>
        <w:t xml:space="preserve">Тел.: 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264-72</w:t>
      </w:r>
      <w:r w:rsidRPr="004D7EC5">
        <w:rPr>
          <w:rFonts w:ascii="Times New Roman" w:eastAsia="Calibri" w:hAnsi="Times New Roman"/>
          <w:i/>
          <w:sz w:val="24"/>
          <w:szCs w:val="24"/>
          <w:lang w:val="kk-KZ"/>
        </w:rPr>
        <w:t>-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99</w:t>
      </w:r>
    </w:p>
    <w:sectPr w:rsidR="003D0C15" w:rsidSect="001240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20" w:bottom="1927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8C" w:rsidRDefault="003B268C">
      <w:pPr>
        <w:spacing w:after="0" w:line="240" w:lineRule="auto"/>
      </w:pPr>
      <w:r>
        <w:separator/>
      </w:r>
    </w:p>
  </w:endnote>
  <w:endnote w:type="continuationSeparator" w:id="0">
    <w:p w:rsidR="003B268C" w:rsidRDefault="003B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74" w:rsidRDefault="003B268C">
    <w:r>
      <w:t>Подпись файла верна. Документ подписан(а) АБДЫКАЛЫКОВ АДИЛЕТ ТЛЕУЖАНОВИЧ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74" w:rsidRDefault="003B268C">
    <w:r>
      <w:t>Подпись файла верна. Документ подписан(а) АБДЫКАЛЫКОВ АДИЛЕТ ТЛЕУЖАНОВИЧ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8C" w:rsidRDefault="003B268C">
      <w:pPr>
        <w:spacing w:after="0" w:line="240" w:lineRule="auto"/>
      </w:pPr>
      <w:r>
        <w:separator/>
      </w:r>
    </w:p>
  </w:footnote>
  <w:footnote w:type="continuationSeparator" w:id="0">
    <w:p w:rsidR="003B268C" w:rsidRDefault="003B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74" w:rsidRDefault="003B268C">
    <w:r>
      <w:t xml:space="preserve">Исходящий номер: ЗТ-К-194 от </w:t>
    </w:r>
    <w:r>
      <w:t>01.09.2020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74" w:rsidRDefault="003B268C">
    <w:r>
      <w:t>Исходящий номер: ЗТ-К-194 от 01.09.2020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BF4"/>
    <w:rsid w:val="0004114D"/>
    <w:rsid w:val="0006582B"/>
    <w:rsid w:val="000829C0"/>
    <w:rsid w:val="00082A0F"/>
    <w:rsid w:val="00090A39"/>
    <w:rsid w:val="00091B35"/>
    <w:rsid w:val="000A6BE5"/>
    <w:rsid w:val="000B153B"/>
    <w:rsid w:val="000C37C3"/>
    <w:rsid w:val="00101D51"/>
    <w:rsid w:val="00115259"/>
    <w:rsid w:val="001157BB"/>
    <w:rsid w:val="00124039"/>
    <w:rsid w:val="0013556B"/>
    <w:rsid w:val="001426BE"/>
    <w:rsid w:val="00150AE1"/>
    <w:rsid w:val="00200353"/>
    <w:rsid w:val="00245DFF"/>
    <w:rsid w:val="002669E7"/>
    <w:rsid w:val="00293928"/>
    <w:rsid w:val="002A6E8D"/>
    <w:rsid w:val="002B322B"/>
    <w:rsid w:val="00324509"/>
    <w:rsid w:val="00337121"/>
    <w:rsid w:val="00377362"/>
    <w:rsid w:val="003B268C"/>
    <w:rsid w:val="003C683D"/>
    <w:rsid w:val="003D0C15"/>
    <w:rsid w:val="003D37A7"/>
    <w:rsid w:val="003E4362"/>
    <w:rsid w:val="0043406C"/>
    <w:rsid w:val="00441AA5"/>
    <w:rsid w:val="00470E2C"/>
    <w:rsid w:val="004736A5"/>
    <w:rsid w:val="004A06C4"/>
    <w:rsid w:val="004B2199"/>
    <w:rsid w:val="004C027E"/>
    <w:rsid w:val="004F1926"/>
    <w:rsid w:val="00510F94"/>
    <w:rsid w:val="0052187E"/>
    <w:rsid w:val="00543A72"/>
    <w:rsid w:val="00566102"/>
    <w:rsid w:val="005715C3"/>
    <w:rsid w:val="00580794"/>
    <w:rsid w:val="005837D2"/>
    <w:rsid w:val="00626C1F"/>
    <w:rsid w:val="00627597"/>
    <w:rsid w:val="006521B0"/>
    <w:rsid w:val="00656190"/>
    <w:rsid w:val="006B3C2D"/>
    <w:rsid w:val="006F7288"/>
    <w:rsid w:val="006F7DFA"/>
    <w:rsid w:val="00712A9F"/>
    <w:rsid w:val="007504FC"/>
    <w:rsid w:val="00765791"/>
    <w:rsid w:val="00772713"/>
    <w:rsid w:val="007774B0"/>
    <w:rsid w:val="00784565"/>
    <w:rsid w:val="007A64BA"/>
    <w:rsid w:val="007B3F2D"/>
    <w:rsid w:val="007F3472"/>
    <w:rsid w:val="007F7259"/>
    <w:rsid w:val="00800701"/>
    <w:rsid w:val="008335AB"/>
    <w:rsid w:val="00834692"/>
    <w:rsid w:val="008531B9"/>
    <w:rsid w:val="0085665F"/>
    <w:rsid w:val="0090251E"/>
    <w:rsid w:val="00911C94"/>
    <w:rsid w:val="00912C1C"/>
    <w:rsid w:val="00914E1F"/>
    <w:rsid w:val="00956B8B"/>
    <w:rsid w:val="00981324"/>
    <w:rsid w:val="009922EE"/>
    <w:rsid w:val="009A065A"/>
    <w:rsid w:val="009A08FE"/>
    <w:rsid w:val="009A7F87"/>
    <w:rsid w:val="009E50AB"/>
    <w:rsid w:val="009F45AD"/>
    <w:rsid w:val="00A05774"/>
    <w:rsid w:val="00A40618"/>
    <w:rsid w:val="00A55A65"/>
    <w:rsid w:val="00A60941"/>
    <w:rsid w:val="00A76B53"/>
    <w:rsid w:val="00A771AF"/>
    <w:rsid w:val="00AA7628"/>
    <w:rsid w:val="00AB48D9"/>
    <w:rsid w:val="00B25334"/>
    <w:rsid w:val="00B853CF"/>
    <w:rsid w:val="00C421A5"/>
    <w:rsid w:val="00C724D9"/>
    <w:rsid w:val="00CB1AFA"/>
    <w:rsid w:val="00CB44DC"/>
    <w:rsid w:val="00CC5F64"/>
    <w:rsid w:val="00CF146F"/>
    <w:rsid w:val="00D3032E"/>
    <w:rsid w:val="00D32F87"/>
    <w:rsid w:val="00D40CC2"/>
    <w:rsid w:val="00D41366"/>
    <w:rsid w:val="00D50ECB"/>
    <w:rsid w:val="00D556E0"/>
    <w:rsid w:val="00D57639"/>
    <w:rsid w:val="00D74139"/>
    <w:rsid w:val="00D846A9"/>
    <w:rsid w:val="00DA76B7"/>
    <w:rsid w:val="00DB1132"/>
    <w:rsid w:val="00DC5D07"/>
    <w:rsid w:val="00DE3900"/>
    <w:rsid w:val="00DF760C"/>
    <w:rsid w:val="00E13D82"/>
    <w:rsid w:val="00E71416"/>
    <w:rsid w:val="00E8403B"/>
    <w:rsid w:val="00E87413"/>
    <w:rsid w:val="00EA2C57"/>
    <w:rsid w:val="00EA4BF4"/>
    <w:rsid w:val="00EC65DF"/>
    <w:rsid w:val="00ED1F21"/>
    <w:rsid w:val="00F42786"/>
    <w:rsid w:val="00FA11E0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AB509-F8A2-46EE-8276-9AFDF9B6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F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B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Прокопенко</cp:lastModifiedBy>
  <cp:revision>14</cp:revision>
  <cp:lastPrinted>2020-09-01T10:15:00Z</cp:lastPrinted>
  <dcterms:created xsi:type="dcterms:W3CDTF">2020-08-20T05:09:00Z</dcterms:created>
  <dcterms:modified xsi:type="dcterms:W3CDTF">2020-09-01T10:35:00Z</dcterms:modified>
</cp:coreProperties>
</file>