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90C" w:rsidRPr="000E1572" w:rsidRDefault="00BF00B7" w:rsidP="000E1572">
      <w:pPr>
        <w:spacing w:line="23" w:lineRule="atLeast"/>
        <w:jc w:val="center"/>
        <w:rPr>
          <w:rFonts w:ascii="Arial" w:hAnsi="Arial" w:cs="Arial"/>
          <w:b/>
          <w:sz w:val="28"/>
          <w:szCs w:val="28"/>
        </w:rPr>
      </w:pPr>
      <w:r w:rsidRPr="000E1572">
        <w:rPr>
          <w:rFonts w:ascii="Arial" w:hAnsi="Arial" w:cs="Arial"/>
          <w:b/>
          <w:sz w:val="28"/>
          <w:szCs w:val="28"/>
        </w:rPr>
        <w:t>Отчет</w:t>
      </w:r>
    </w:p>
    <w:p w:rsidR="00BF00B7" w:rsidRPr="000E1572" w:rsidRDefault="0020790C" w:rsidP="000E1572">
      <w:pPr>
        <w:spacing w:line="23" w:lineRule="atLeast"/>
        <w:jc w:val="center"/>
        <w:rPr>
          <w:rFonts w:ascii="Arial" w:hAnsi="Arial" w:cs="Arial"/>
          <w:b/>
          <w:sz w:val="28"/>
          <w:szCs w:val="28"/>
        </w:rPr>
      </w:pPr>
      <w:r w:rsidRPr="000E1572">
        <w:rPr>
          <w:rFonts w:ascii="Arial" w:hAnsi="Arial" w:cs="Arial"/>
          <w:b/>
          <w:sz w:val="28"/>
          <w:szCs w:val="28"/>
        </w:rPr>
        <w:t>Управления государственного</w:t>
      </w:r>
      <w:r w:rsidR="00BF00B7" w:rsidRPr="000E1572">
        <w:rPr>
          <w:rFonts w:ascii="Arial" w:hAnsi="Arial" w:cs="Arial"/>
          <w:b/>
          <w:sz w:val="28"/>
          <w:szCs w:val="28"/>
        </w:rPr>
        <w:t xml:space="preserve"> </w:t>
      </w:r>
      <w:r w:rsidRPr="000E1572">
        <w:rPr>
          <w:rFonts w:ascii="Arial" w:hAnsi="Arial" w:cs="Arial"/>
          <w:b/>
          <w:sz w:val="28"/>
          <w:szCs w:val="28"/>
        </w:rPr>
        <w:t>архитектурно-строительного контроля</w:t>
      </w:r>
      <w:r w:rsidR="00BF00B7" w:rsidRPr="000E1572">
        <w:rPr>
          <w:rFonts w:ascii="Arial" w:hAnsi="Arial" w:cs="Arial"/>
          <w:b/>
          <w:sz w:val="28"/>
          <w:szCs w:val="28"/>
        </w:rPr>
        <w:t xml:space="preserve"> </w:t>
      </w:r>
      <w:r w:rsidRPr="000E1572">
        <w:rPr>
          <w:rFonts w:ascii="Arial" w:hAnsi="Arial" w:cs="Arial"/>
          <w:b/>
          <w:sz w:val="28"/>
          <w:szCs w:val="28"/>
        </w:rPr>
        <w:t>города Алматы</w:t>
      </w:r>
      <w:r w:rsidR="00BF00B7" w:rsidRPr="000E1572">
        <w:rPr>
          <w:rFonts w:ascii="Arial" w:hAnsi="Arial" w:cs="Arial"/>
          <w:b/>
          <w:sz w:val="28"/>
          <w:szCs w:val="28"/>
        </w:rPr>
        <w:t xml:space="preserve"> за 2018 год </w:t>
      </w:r>
    </w:p>
    <w:p w:rsidR="0020790C" w:rsidRPr="000E1572" w:rsidRDefault="00BF00B7" w:rsidP="000E1572">
      <w:pPr>
        <w:spacing w:line="23" w:lineRule="atLeast"/>
        <w:jc w:val="center"/>
        <w:rPr>
          <w:rFonts w:ascii="Arial" w:hAnsi="Arial" w:cs="Arial"/>
          <w:b/>
          <w:sz w:val="28"/>
          <w:szCs w:val="28"/>
        </w:rPr>
      </w:pPr>
      <w:r w:rsidRPr="000E1572">
        <w:rPr>
          <w:rFonts w:ascii="Arial" w:hAnsi="Arial" w:cs="Arial"/>
          <w:i/>
          <w:sz w:val="28"/>
          <w:szCs w:val="28"/>
        </w:rPr>
        <w:t>(в сравнении с 2017 годом)</w:t>
      </w:r>
    </w:p>
    <w:p w:rsidR="0020790C" w:rsidRPr="000E1572" w:rsidRDefault="0020790C" w:rsidP="000E1572">
      <w:pPr>
        <w:spacing w:line="23" w:lineRule="atLeast"/>
        <w:ind w:firstLine="851"/>
        <w:jc w:val="both"/>
        <w:rPr>
          <w:rFonts w:ascii="Arial" w:hAnsi="Arial" w:cs="Arial"/>
          <w:sz w:val="28"/>
          <w:szCs w:val="28"/>
        </w:rPr>
      </w:pPr>
    </w:p>
    <w:p w:rsidR="0020790C" w:rsidRPr="000E1572" w:rsidRDefault="0020790C" w:rsidP="000E1572">
      <w:pPr>
        <w:spacing w:line="23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t xml:space="preserve">Управление уполномочено на выполнение контрольных и надзорных функций в области архитектурной, градостроительной и строительной деятельности. </w:t>
      </w:r>
    </w:p>
    <w:p w:rsidR="0020790C" w:rsidRPr="000E1572" w:rsidRDefault="00307348" w:rsidP="000E1572">
      <w:pPr>
        <w:spacing w:line="23" w:lineRule="atLeast"/>
        <w:ind w:firstLine="851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bookmarkStart w:id="0" w:name="_Hlk527391448"/>
      <w:r w:rsidRPr="000E1572">
        <w:rPr>
          <w:rFonts w:ascii="Arial" w:hAnsi="Arial" w:cs="Arial"/>
          <w:color w:val="000000" w:themeColor="text1"/>
          <w:sz w:val="28"/>
          <w:szCs w:val="28"/>
        </w:rPr>
        <w:t>За 2018 год</w:t>
      </w:r>
      <w:r w:rsidR="0020790C" w:rsidRPr="000E157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75889" w:rsidRPr="000E1572">
        <w:rPr>
          <w:rFonts w:ascii="Arial" w:hAnsi="Arial" w:cs="Arial"/>
          <w:color w:val="000000" w:themeColor="text1"/>
          <w:sz w:val="28"/>
          <w:szCs w:val="28"/>
        </w:rPr>
        <w:t xml:space="preserve">количество строящихся объектов </w:t>
      </w:r>
      <w:r w:rsidR="0020790C" w:rsidRPr="000E1572">
        <w:rPr>
          <w:rFonts w:ascii="Arial" w:hAnsi="Arial" w:cs="Arial"/>
          <w:color w:val="000000" w:themeColor="text1"/>
          <w:sz w:val="28"/>
          <w:szCs w:val="28"/>
        </w:rPr>
        <w:t xml:space="preserve">на территории города Алматы </w:t>
      </w:r>
      <w:r w:rsidR="00775889" w:rsidRPr="000E1572">
        <w:rPr>
          <w:rFonts w:ascii="Arial" w:hAnsi="Arial" w:cs="Arial"/>
          <w:color w:val="000000" w:themeColor="text1"/>
          <w:sz w:val="28"/>
          <w:szCs w:val="28"/>
        </w:rPr>
        <w:t xml:space="preserve">составило </w:t>
      </w:r>
      <w:r w:rsidR="00BF00B7" w:rsidRPr="000E1572">
        <w:rPr>
          <w:rFonts w:ascii="Arial" w:hAnsi="Arial" w:cs="Arial"/>
          <w:b/>
          <w:color w:val="000000" w:themeColor="text1"/>
          <w:sz w:val="28"/>
          <w:szCs w:val="28"/>
        </w:rPr>
        <w:t>1 314</w:t>
      </w:r>
      <w:r w:rsidR="0020790C" w:rsidRPr="000E1572">
        <w:rPr>
          <w:rFonts w:ascii="Arial" w:hAnsi="Arial" w:cs="Arial"/>
          <w:b/>
          <w:color w:val="000000" w:themeColor="text1"/>
          <w:sz w:val="28"/>
          <w:szCs w:val="28"/>
        </w:rPr>
        <w:t xml:space="preserve">, </w:t>
      </w:r>
      <w:r w:rsidR="0020790C" w:rsidRPr="000E1572">
        <w:rPr>
          <w:rFonts w:ascii="Arial" w:hAnsi="Arial" w:cs="Arial"/>
          <w:color w:val="000000" w:themeColor="text1"/>
          <w:sz w:val="28"/>
          <w:szCs w:val="28"/>
        </w:rPr>
        <w:t xml:space="preserve">из них: строящиеся за счет бюджетных средств – </w:t>
      </w:r>
      <w:r w:rsidR="00BF00B7" w:rsidRPr="000E1572">
        <w:rPr>
          <w:rFonts w:ascii="Arial" w:hAnsi="Arial" w:cs="Arial"/>
          <w:b/>
          <w:sz w:val="28"/>
          <w:szCs w:val="28"/>
        </w:rPr>
        <w:t>563</w:t>
      </w:r>
      <w:r w:rsidR="006C1DF0" w:rsidRPr="000E1572">
        <w:rPr>
          <w:rFonts w:ascii="Arial" w:hAnsi="Arial" w:cs="Arial"/>
          <w:b/>
          <w:sz w:val="28"/>
          <w:szCs w:val="28"/>
        </w:rPr>
        <w:t>,</w:t>
      </w:r>
      <w:r w:rsidR="0020790C" w:rsidRPr="000E1572">
        <w:rPr>
          <w:rFonts w:ascii="Arial" w:hAnsi="Arial" w:cs="Arial"/>
          <w:b/>
          <w:sz w:val="28"/>
          <w:szCs w:val="28"/>
        </w:rPr>
        <w:t xml:space="preserve"> </w:t>
      </w:r>
      <w:r w:rsidR="0020790C" w:rsidRPr="000E1572">
        <w:rPr>
          <w:rFonts w:ascii="Arial" w:hAnsi="Arial" w:cs="Arial"/>
          <w:color w:val="000000" w:themeColor="text1"/>
          <w:sz w:val="28"/>
          <w:szCs w:val="28"/>
        </w:rPr>
        <w:t>строящиеся за счет частных инвестиций</w:t>
      </w:r>
      <w:r w:rsidR="006C1DF0" w:rsidRPr="000E1572">
        <w:rPr>
          <w:rFonts w:ascii="Arial" w:hAnsi="Arial" w:cs="Arial"/>
          <w:color w:val="000000" w:themeColor="text1"/>
          <w:sz w:val="28"/>
          <w:szCs w:val="28"/>
        </w:rPr>
        <w:t xml:space="preserve"> -</w:t>
      </w:r>
      <w:r w:rsidR="0020790C" w:rsidRPr="000E157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BF00B7" w:rsidRPr="000E1572">
        <w:rPr>
          <w:rFonts w:ascii="Arial" w:hAnsi="Arial" w:cs="Arial"/>
          <w:b/>
          <w:color w:val="000000" w:themeColor="text1"/>
          <w:sz w:val="28"/>
          <w:szCs w:val="28"/>
        </w:rPr>
        <w:t>751</w:t>
      </w:r>
      <w:r w:rsidR="006C1DF0" w:rsidRPr="000E157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6C1DF0" w:rsidRPr="000E1572">
        <w:rPr>
          <w:rFonts w:ascii="Arial" w:hAnsi="Arial" w:cs="Arial"/>
          <w:i/>
          <w:color w:val="000000" w:themeColor="text1"/>
          <w:sz w:val="28"/>
          <w:szCs w:val="28"/>
        </w:rPr>
        <w:t xml:space="preserve">(2017 год строящихся </w:t>
      </w:r>
      <w:r w:rsidR="00775889" w:rsidRPr="000E1572">
        <w:rPr>
          <w:rFonts w:ascii="Arial" w:hAnsi="Arial" w:cs="Arial"/>
          <w:i/>
          <w:color w:val="000000" w:themeColor="text1"/>
          <w:sz w:val="28"/>
          <w:szCs w:val="28"/>
        </w:rPr>
        <w:t>2</w:t>
      </w:r>
      <w:r w:rsidR="00BF00B7" w:rsidRPr="000E1572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775889" w:rsidRPr="000E1572">
        <w:rPr>
          <w:rFonts w:ascii="Arial" w:hAnsi="Arial" w:cs="Arial"/>
          <w:i/>
          <w:color w:val="000000" w:themeColor="text1"/>
          <w:sz w:val="28"/>
          <w:szCs w:val="28"/>
        </w:rPr>
        <w:t>163</w:t>
      </w:r>
      <w:r w:rsidR="006C1DF0" w:rsidRPr="000E1572">
        <w:rPr>
          <w:rFonts w:ascii="Arial" w:hAnsi="Arial" w:cs="Arial"/>
          <w:i/>
          <w:color w:val="000000" w:themeColor="text1"/>
          <w:sz w:val="28"/>
          <w:szCs w:val="28"/>
        </w:rPr>
        <w:t xml:space="preserve"> объектов, из них строящиеся за счет бюджетных средств – </w:t>
      </w:r>
      <w:r w:rsidR="00775889" w:rsidRPr="000E1572">
        <w:rPr>
          <w:rFonts w:ascii="Arial" w:hAnsi="Arial" w:cs="Arial"/>
          <w:i/>
          <w:sz w:val="28"/>
          <w:szCs w:val="28"/>
        </w:rPr>
        <w:t>745</w:t>
      </w:r>
      <w:r w:rsidR="006C1DF0" w:rsidRPr="000E1572">
        <w:rPr>
          <w:rFonts w:ascii="Arial" w:hAnsi="Arial" w:cs="Arial"/>
          <w:i/>
          <w:sz w:val="28"/>
          <w:szCs w:val="28"/>
        </w:rPr>
        <w:t>,</w:t>
      </w:r>
      <w:r w:rsidR="006C1DF0" w:rsidRPr="000E1572">
        <w:rPr>
          <w:rFonts w:ascii="Arial" w:hAnsi="Arial" w:cs="Arial"/>
          <w:b/>
          <w:i/>
          <w:sz w:val="28"/>
          <w:szCs w:val="28"/>
        </w:rPr>
        <w:t xml:space="preserve"> </w:t>
      </w:r>
      <w:r w:rsidR="006C1DF0" w:rsidRPr="000E1572">
        <w:rPr>
          <w:rFonts w:ascii="Arial" w:hAnsi="Arial" w:cs="Arial"/>
          <w:i/>
          <w:color w:val="000000" w:themeColor="text1"/>
          <w:sz w:val="28"/>
          <w:szCs w:val="28"/>
        </w:rPr>
        <w:t xml:space="preserve">строящиеся за счет частных инвестиций </w:t>
      </w:r>
      <w:r w:rsidR="00775889" w:rsidRPr="000E1572">
        <w:rPr>
          <w:rFonts w:ascii="Arial" w:hAnsi="Arial" w:cs="Arial"/>
          <w:i/>
          <w:color w:val="000000" w:themeColor="text1"/>
          <w:sz w:val="28"/>
          <w:szCs w:val="28"/>
        </w:rPr>
        <w:t>1418</w:t>
      </w:r>
      <w:r w:rsidR="006C1DF0" w:rsidRPr="000E1572">
        <w:rPr>
          <w:rFonts w:ascii="Arial" w:hAnsi="Arial" w:cs="Arial"/>
          <w:i/>
          <w:color w:val="000000" w:themeColor="text1"/>
          <w:sz w:val="28"/>
          <w:szCs w:val="28"/>
        </w:rPr>
        <w:t>).</w:t>
      </w:r>
    </w:p>
    <w:p w:rsidR="00BF00B7" w:rsidRPr="000E1572" w:rsidRDefault="00BF00B7" w:rsidP="000E1572">
      <w:pPr>
        <w:spacing w:line="23" w:lineRule="atLeast"/>
        <w:ind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E1572">
        <w:rPr>
          <w:rFonts w:ascii="Arial" w:hAnsi="Arial" w:cs="Arial"/>
          <w:color w:val="000000" w:themeColor="text1"/>
          <w:sz w:val="28"/>
          <w:szCs w:val="28"/>
        </w:rPr>
        <w:t xml:space="preserve">*Количество строящихся объектов уменьшилось на 39% (849 объектов), в связи с введением в действие закона, отменяющего контроль за индивидуальным жилищным строительством. Другими словами, с июня 2018 года строительство ИЖС до 2-х этажей контролю со стороны </w:t>
      </w:r>
      <w:proofErr w:type="spellStart"/>
      <w:r w:rsidRPr="000E1572">
        <w:rPr>
          <w:rFonts w:ascii="Arial" w:hAnsi="Arial" w:cs="Arial"/>
          <w:color w:val="000000" w:themeColor="text1"/>
          <w:sz w:val="28"/>
          <w:szCs w:val="28"/>
        </w:rPr>
        <w:t>госархстройинспекции</w:t>
      </w:r>
      <w:proofErr w:type="spellEnd"/>
      <w:r w:rsidRPr="000E1572">
        <w:rPr>
          <w:rFonts w:ascii="Arial" w:hAnsi="Arial" w:cs="Arial"/>
          <w:color w:val="000000" w:themeColor="text1"/>
          <w:sz w:val="28"/>
          <w:szCs w:val="28"/>
        </w:rPr>
        <w:t xml:space="preserve"> не подлежат. К примеру, в 2017 году из 2 163 строящихся объектов 838 объекта индивидуального жилищного строительства (ИЖС).</w:t>
      </w:r>
    </w:p>
    <w:p w:rsidR="00BF00B7" w:rsidRPr="000E1572" w:rsidRDefault="00BF00B7" w:rsidP="000E1572">
      <w:pPr>
        <w:spacing w:line="23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color w:val="000000" w:themeColor="text1"/>
          <w:sz w:val="28"/>
          <w:szCs w:val="28"/>
        </w:rPr>
        <w:t xml:space="preserve">За отчетный период принято в эксплуатацию 760 объектов </w:t>
      </w:r>
      <w:r w:rsidRPr="000E1572">
        <w:rPr>
          <w:rFonts w:ascii="Arial" w:hAnsi="Arial" w:cs="Arial"/>
          <w:i/>
          <w:color w:val="000000" w:themeColor="text1"/>
          <w:sz w:val="28"/>
          <w:szCs w:val="28"/>
        </w:rPr>
        <w:t>(2017 год - 794).</w:t>
      </w:r>
    </w:p>
    <w:p w:rsidR="00874463" w:rsidRPr="000E1572" w:rsidRDefault="00874463" w:rsidP="000E1572">
      <w:pPr>
        <w:spacing w:line="23" w:lineRule="atLeast"/>
        <w:ind w:firstLine="851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0E1572">
        <w:rPr>
          <w:rFonts w:ascii="Arial" w:hAnsi="Arial" w:cs="Arial"/>
          <w:color w:val="000000" w:themeColor="text1"/>
          <w:sz w:val="28"/>
          <w:szCs w:val="28"/>
        </w:rPr>
        <w:t xml:space="preserve">Принято </w:t>
      </w:r>
      <w:r w:rsidRPr="000E1572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013133" w:rsidRPr="000E157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775889" w:rsidRPr="000E1572">
        <w:rPr>
          <w:rFonts w:ascii="Arial" w:hAnsi="Arial" w:cs="Arial"/>
          <w:b/>
          <w:color w:val="000000" w:themeColor="text1"/>
          <w:sz w:val="28"/>
          <w:szCs w:val="28"/>
        </w:rPr>
        <w:t>91</w:t>
      </w:r>
      <w:r w:rsidR="00BF00B7" w:rsidRPr="000E1572">
        <w:rPr>
          <w:rFonts w:ascii="Arial" w:hAnsi="Arial" w:cs="Arial"/>
          <w:b/>
          <w:color w:val="000000" w:themeColor="text1"/>
          <w:sz w:val="28"/>
          <w:szCs w:val="28"/>
        </w:rPr>
        <w:t>5</w:t>
      </w:r>
      <w:r w:rsidRPr="000E1572">
        <w:rPr>
          <w:rFonts w:ascii="Arial" w:hAnsi="Arial" w:cs="Arial"/>
          <w:color w:val="000000" w:themeColor="text1"/>
          <w:sz w:val="28"/>
          <w:szCs w:val="28"/>
        </w:rPr>
        <w:t xml:space="preserve"> уведомлени</w:t>
      </w:r>
      <w:r w:rsidR="00775889" w:rsidRPr="000E1572">
        <w:rPr>
          <w:rFonts w:ascii="Arial" w:hAnsi="Arial" w:cs="Arial"/>
          <w:color w:val="000000" w:themeColor="text1"/>
          <w:sz w:val="28"/>
          <w:szCs w:val="28"/>
        </w:rPr>
        <w:t>й</w:t>
      </w:r>
      <w:r w:rsidRPr="000E1572">
        <w:rPr>
          <w:rFonts w:ascii="Arial" w:hAnsi="Arial" w:cs="Arial"/>
          <w:color w:val="000000" w:themeColor="text1"/>
          <w:sz w:val="28"/>
          <w:szCs w:val="28"/>
        </w:rPr>
        <w:t xml:space="preserve"> о начале строительства </w:t>
      </w:r>
      <w:r w:rsidRPr="000E1572">
        <w:rPr>
          <w:rFonts w:ascii="Arial" w:hAnsi="Arial" w:cs="Arial"/>
          <w:i/>
          <w:color w:val="000000" w:themeColor="text1"/>
          <w:sz w:val="28"/>
          <w:szCs w:val="28"/>
        </w:rPr>
        <w:t>(</w:t>
      </w:r>
      <w:r w:rsidR="00013133" w:rsidRPr="000E1572">
        <w:rPr>
          <w:rFonts w:ascii="Arial" w:hAnsi="Arial" w:cs="Arial"/>
          <w:i/>
          <w:color w:val="000000" w:themeColor="text1"/>
          <w:sz w:val="28"/>
          <w:szCs w:val="28"/>
        </w:rPr>
        <w:t xml:space="preserve">2017 год </w:t>
      </w:r>
      <w:r w:rsidR="00BF00B7" w:rsidRPr="000E1572">
        <w:rPr>
          <w:rFonts w:ascii="Arial" w:hAnsi="Arial" w:cs="Arial"/>
          <w:i/>
          <w:color w:val="000000" w:themeColor="text1"/>
          <w:sz w:val="28"/>
          <w:szCs w:val="28"/>
        </w:rPr>
        <w:t>–</w:t>
      </w:r>
      <w:r w:rsidRPr="000E1572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BF00B7" w:rsidRPr="000E1572">
        <w:rPr>
          <w:rFonts w:ascii="Arial" w:hAnsi="Arial" w:cs="Arial"/>
          <w:i/>
          <w:color w:val="000000" w:themeColor="text1"/>
          <w:sz w:val="28"/>
          <w:szCs w:val="28"/>
        </w:rPr>
        <w:t xml:space="preserve">                        </w:t>
      </w:r>
      <w:r w:rsidR="00775889" w:rsidRPr="000E1572">
        <w:rPr>
          <w:rFonts w:ascii="Arial" w:hAnsi="Arial" w:cs="Arial"/>
          <w:i/>
          <w:color w:val="000000" w:themeColor="text1"/>
          <w:sz w:val="28"/>
          <w:szCs w:val="28"/>
        </w:rPr>
        <w:t>2</w:t>
      </w:r>
      <w:r w:rsidR="00BF00B7" w:rsidRPr="000E1572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775889" w:rsidRPr="000E1572">
        <w:rPr>
          <w:rFonts w:ascii="Arial" w:hAnsi="Arial" w:cs="Arial"/>
          <w:i/>
          <w:color w:val="000000" w:themeColor="text1"/>
          <w:sz w:val="28"/>
          <w:szCs w:val="28"/>
        </w:rPr>
        <w:t>724</w:t>
      </w:r>
      <w:r w:rsidRPr="000E1572">
        <w:rPr>
          <w:rFonts w:ascii="Arial" w:hAnsi="Arial" w:cs="Arial"/>
          <w:i/>
          <w:color w:val="000000" w:themeColor="text1"/>
          <w:sz w:val="28"/>
          <w:szCs w:val="28"/>
        </w:rPr>
        <w:t>).</w:t>
      </w:r>
    </w:p>
    <w:p w:rsidR="00BF00B7" w:rsidRPr="000E1572" w:rsidRDefault="00BF00B7" w:rsidP="000E1572">
      <w:pPr>
        <w:spacing w:line="23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t>*Количество принятых уведомлений уменьшилось на 30% (809 уведомлений), в связи с введением в действие закона, отменяющего требование подачи уведомления о начале строительства по объектам ИЖС. К примеру, в 2017 году из 2 724 поданных уведомлений 965 уведомлений подано по объектам ИЖС.</w:t>
      </w:r>
    </w:p>
    <w:p w:rsidR="00BF00B7" w:rsidRPr="000E1572" w:rsidRDefault="00BF00B7" w:rsidP="000E1572">
      <w:pPr>
        <w:spacing w:line="23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t xml:space="preserve">По итогам проверок выдано 435 предписаний об устранении выявленных нарушений </w:t>
      </w:r>
      <w:r w:rsidRPr="000E1572">
        <w:rPr>
          <w:rFonts w:ascii="Arial" w:hAnsi="Arial" w:cs="Arial"/>
          <w:i/>
          <w:sz w:val="28"/>
          <w:szCs w:val="28"/>
        </w:rPr>
        <w:t xml:space="preserve">(2017 год – 814). </w:t>
      </w:r>
      <w:r w:rsidR="002B6527" w:rsidRPr="000E1572">
        <w:rPr>
          <w:rFonts w:ascii="Arial" w:hAnsi="Arial" w:cs="Arial"/>
          <w:i/>
          <w:sz w:val="28"/>
          <w:szCs w:val="28"/>
        </w:rPr>
        <w:t>*</w:t>
      </w:r>
      <w:r w:rsidRPr="000E1572">
        <w:rPr>
          <w:rFonts w:ascii="Arial" w:hAnsi="Arial" w:cs="Arial"/>
          <w:sz w:val="28"/>
          <w:szCs w:val="28"/>
        </w:rPr>
        <w:t>Количество предписаний уменьшилось на 47% в связи с отменой иной формы контроля.</w:t>
      </w:r>
    </w:p>
    <w:p w:rsidR="002B6527" w:rsidRPr="000E1572" w:rsidRDefault="00F31992" w:rsidP="000E1572">
      <w:pPr>
        <w:tabs>
          <w:tab w:val="left" w:pos="0"/>
        </w:tabs>
        <w:spacing w:line="23" w:lineRule="atLeast"/>
        <w:ind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E1572">
        <w:rPr>
          <w:rFonts w:ascii="Arial" w:hAnsi="Arial" w:cs="Arial"/>
          <w:color w:val="000000" w:themeColor="text1"/>
          <w:sz w:val="28"/>
          <w:szCs w:val="28"/>
        </w:rPr>
        <w:t xml:space="preserve">Проведено </w:t>
      </w:r>
      <w:r w:rsidR="00775889" w:rsidRPr="000E1572">
        <w:rPr>
          <w:rFonts w:ascii="Arial" w:hAnsi="Arial" w:cs="Arial"/>
          <w:b/>
          <w:color w:val="000000" w:themeColor="text1"/>
          <w:sz w:val="28"/>
          <w:szCs w:val="28"/>
        </w:rPr>
        <w:t>977</w:t>
      </w:r>
      <w:r w:rsidRPr="000E1572">
        <w:rPr>
          <w:rFonts w:ascii="Arial" w:hAnsi="Arial" w:cs="Arial"/>
          <w:color w:val="000000" w:themeColor="text1"/>
          <w:sz w:val="28"/>
          <w:szCs w:val="28"/>
        </w:rPr>
        <w:t xml:space="preserve"> внеплановых проверок </w:t>
      </w:r>
      <w:r w:rsidRPr="000E1572">
        <w:rPr>
          <w:rFonts w:ascii="Arial" w:hAnsi="Arial" w:cs="Arial"/>
          <w:i/>
          <w:color w:val="000000" w:themeColor="text1"/>
          <w:sz w:val="28"/>
          <w:szCs w:val="28"/>
        </w:rPr>
        <w:t>(2017 год</w:t>
      </w:r>
      <w:r w:rsidR="00775889" w:rsidRPr="000E1572">
        <w:rPr>
          <w:rFonts w:ascii="Arial" w:hAnsi="Arial" w:cs="Arial"/>
          <w:i/>
          <w:color w:val="000000" w:themeColor="text1"/>
          <w:sz w:val="28"/>
          <w:szCs w:val="28"/>
        </w:rPr>
        <w:t xml:space="preserve"> -</w:t>
      </w:r>
      <w:r w:rsidRPr="000E1572">
        <w:rPr>
          <w:rFonts w:ascii="Arial" w:hAnsi="Arial" w:cs="Arial"/>
          <w:i/>
          <w:color w:val="000000" w:themeColor="text1"/>
          <w:sz w:val="28"/>
          <w:szCs w:val="28"/>
        </w:rPr>
        <w:t xml:space="preserve"> 2 </w:t>
      </w:r>
      <w:r w:rsidR="00775889" w:rsidRPr="000E1572">
        <w:rPr>
          <w:rFonts w:ascii="Arial" w:hAnsi="Arial" w:cs="Arial"/>
          <w:i/>
          <w:color w:val="000000" w:themeColor="text1"/>
          <w:sz w:val="28"/>
          <w:szCs w:val="28"/>
        </w:rPr>
        <w:t>715</w:t>
      </w:r>
      <w:r w:rsidRPr="000E1572">
        <w:rPr>
          <w:rFonts w:ascii="Arial" w:hAnsi="Arial" w:cs="Arial"/>
          <w:i/>
          <w:color w:val="000000" w:themeColor="text1"/>
          <w:sz w:val="28"/>
          <w:szCs w:val="28"/>
        </w:rPr>
        <w:t xml:space="preserve"> провер</w:t>
      </w:r>
      <w:r w:rsidR="00775889" w:rsidRPr="000E1572">
        <w:rPr>
          <w:rFonts w:ascii="Arial" w:hAnsi="Arial" w:cs="Arial"/>
          <w:i/>
          <w:color w:val="000000" w:themeColor="text1"/>
          <w:sz w:val="28"/>
          <w:szCs w:val="28"/>
        </w:rPr>
        <w:t>о</w:t>
      </w:r>
      <w:r w:rsidRPr="000E1572">
        <w:rPr>
          <w:rFonts w:ascii="Arial" w:hAnsi="Arial" w:cs="Arial"/>
          <w:i/>
          <w:color w:val="000000" w:themeColor="text1"/>
          <w:sz w:val="28"/>
          <w:szCs w:val="28"/>
        </w:rPr>
        <w:t xml:space="preserve">к). </w:t>
      </w:r>
      <w:r w:rsidR="002B6527" w:rsidRPr="000E1572">
        <w:rPr>
          <w:rFonts w:ascii="Arial" w:hAnsi="Arial" w:cs="Arial"/>
          <w:i/>
          <w:color w:val="000000" w:themeColor="text1"/>
          <w:sz w:val="28"/>
          <w:szCs w:val="28"/>
        </w:rPr>
        <w:t>*</w:t>
      </w:r>
      <w:r w:rsidR="002B6527" w:rsidRPr="000E1572">
        <w:rPr>
          <w:rFonts w:ascii="Arial" w:hAnsi="Arial" w:cs="Arial"/>
          <w:color w:val="000000" w:themeColor="text1"/>
          <w:sz w:val="28"/>
          <w:szCs w:val="28"/>
        </w:rPr>
        <w:t>Количество проверок сократилось на 64%, в связи с принятием поправок в законодательство, в том числе направленных на улучшение позиции Казахстана в рейтинге «</w:t>
      </w:r>
      <w:proofErr w:type="spellStart"/>
      <w:r w:rsidR="002B6527" w:rsidRPr="000E1572">
        <w:rPr>
          <w:rFonts w:ascii="Arial" w:hAnsi="Arial" w:cs="Arial"/>
          <w:color w:val="000000" w:themeColor="text1"/>
          <w:sz w:val="28"/>
          <w:szCs w:val="28"/>
        </w:rPr>
        <w:t>Doing</w:t>
      </w:r>
      <w:proofErr w:type="spellEnd"/>
      <w:r w:rsidR="002B6527" w:rsidRPr="000E157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2B6527" w:rsidRPr="000E1572">
        <w:rPr>
          <w:rFonts w:ascii="Arial" w:hAnsi="Arial" w:cs="Arial"/>
          <w:color w:val="000000" w:themeColor="text1"/>
          <w:sz w:val="28"/>
          <w:szCs w:val="28"/>
        </w:rPr>
        <w:t>Business</w:t>
      </w:r>
      <w:proofErr w:type="spellEnd"/>
      <w:r w:rsidR="002B6527" w:rsidRPr="000E1572">
        <w:rPr>
          <w:rFonts w:ascii="Arial" w:hAnsi="Arial" w:cs="Arial"/>
          <w:color w:val="000000" w:themeColor="text1"/>
          <w:sz w:val="28"/>
          <w:szCs w:val="28"/>
        </w:rPr>
        <w:t xml:space="preserve">». Кроме того, согласно п.42 Плана улучшения условий для введения бизнеса в городе Алматы от 25 июля 2017 года №3/304 (утвержденного </w:t>
      </w:r>
      <w:proofErr w:type="spellStart"/>
      <w:r w:rsidR="002B6527" w:rsidRPr="000E1572">
        <w:rPr>
          <w:rFonts w:ascii="Arial" w:hAnsi="Arial" w:cs="Arial"/>
          <w:color w:val="000000" w:themeColor="text1"/>
          <w:sz w:val="28"/>
          <w:szCs w:val="28"/>
        </w:rPr>
        <w:t>акимом</w:t>
      </w:r>
      <w:proofErr w:type="spellEnd"/>
      <w:r w:rsidR="002B6527" w:rsidRPr="000E1572">
        <w:rPr>
          <w:rFonts w:ascii="Arial" w:hAnsi="Arial" w:cs="Arial"/>
          <w:color w:val="000000" w:themeColor="text1"/>
          <w:sz w:val="28"/>
          <w:szCs w:val="28"/>
        </w:rPr>
        <w:t xml:space="preserve"> города) государственным органам поручено сократить количество проверок на 30% по итогам 2018 года.</w:t>
      </w:r>
    </w:p>
    <w:p w:rsidR="00874463" w:rsidRPr="000E1572" w:rsidRDefault="002B6527" w:rsidP="000E1572">
      <w:pPr>
        <w:tabs>
          <w:tab w:val="left" w:pos="0"/>
        </w:tabs>
        <w:spacing w:line="23" w:lineRule="atLeast"/>
        <w:ind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E1572">
        <w:rPr>
          <w:rFonts w:ascii="Arial" w:hAnsi="Arial" w:cs="Arial"/>
          <w:color w:val="000000" w:themeColor="text1"/>
          <w:sz w:val="28"/>
          <w:szCs w:val="28"/>
        </w:rPr>
        <w:t>К примеру, с июня 2018 года ГАСК не проводит внеплановых проверок после получения уведомления о начале строительства, как это было до принятия поправок.</w:t>
      </w:r>
    </w:p>
    <w:p w:rsidR="002B6527" w:rsidRPr="000E1572" w:rsidRDefault="0046561A" w:rsidP="000E1572">
      <w:pPr>
        <w:tabs>
          <w:tab w:val="left" w:pos="0"/>
        </w:tabs>
        <w:spacing w:line="23" w:lineRule="atLeast"/>
        <w:ind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E1572">
        <w:rPr>
          <w:rFonts w:ascii="Arial" w:hAnsi="Arial" w:cs="Arial"/>
          <w:color w:val="000000" w:themeColor="text1"/>
          <w:sz w:val="28"/>
          <w:szCs w:val="28"/>
        </w:rPr>
        <w:t xml:space="preserve">По результатам проверок, составлено </w:t>
      </w:r>
      <w:r w:rsidR="00420779" w:rsidRPr="000E1572">
        <w:rPr>
          <w:rFonts w:ascii="Arial" w:hAnsi="Arial" w:cs="Arial"/>
          <w:color w:val="000000" w:themeColor="text1"/>
          <w:sz w:val="28"/>
          <w:szCs w:val="28"/>
        </w:rPr>
        <w:t xml:space="preserve">и рассмотрено </w:t>
      </w:r>
      <w:r w:rsidR="006444FC" w:rsidRPr="000E1572">
        <w:rPr>
          <w:rFonts w:ascii="Arial" w:hAnsi="Arial" w:cs="Arial"/>
          <w:i/>
          <w:color w:val="000000" w:themeColor="text1"/>
          <w:sz w:val="28"/>
          <w:szCs w:val="28"/>
        </w:rPr>
        <w:t>(с учетом административного суда)</w:t>
      </w:r>
      <w:r w:rsidR="006444FC" w:rsidRPr="000E157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00864" w:rsidRPr="000E1572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775889" w:rsidRPr="000E1572">
        <w:rPr>
          <w:rFonts w:ascii="Arial" w:hAnsi="Arial" w:cs="Arial"/>
          <w:b/>
          <w:color w:val="000000" w:themeColor="text1"/>
          <w:sz w:val="28"/>
          <w:szCs w:val="28"/>
        </w:rPr>
        <w:t> 97</w:t>
      </w:r>
      <w:r w:rsidR="00C027AE" w:rsidRPr="000E1572">
        <w:rPr>
          <w:rFonts w:ascii="Arial" w:hAnsi="Arial" w:cs="Arial"/>
          <w:b/>
          <w:color w:val="000000" w:themeColor="text1"/>
          <w:sz w:val="28"/>
          <w:szCs w:val="28"/>
        </w:rPr>
        <w:t>5</w:t>
      </w:r>
      <w:r w:rsidR="00775889" w:rsidRPr="000E157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00864" w:rsidRPr="000E1572">
        <w:rPr>
          <w:rFonts w:ascii="Arial" w:hAnsi="Arial" w:cs="Arial"/>
          <w:color w:val="000000" w:themeColor="text1"/>
          <w:sz w:val="28"/>
          <w:szCs w:val="28"/>
        </w:rPr>
        <w:t>протокол</w:t>
      </w:r>
      <w:r w:rsidR="00420779" w:rsidRPr="000E1572">
        <w:rPr>
          <w:rFonts w:ascii="Arial" w:hAnsi="Arial" w:cs="Arial"/>
          <w:color w:val="000000" w:themeColor="text1"/>
          <w:sz w:val="28"/>
          <w:szCs w:val="28"/>
        </w:rPr>
        <w:t>ов</w:t>
      </w:r>
      <w:r w:rsidR="00000864" w:rsidRPr="000E1572">
        <w:rPr>
          <w:rFonts w:ascii="Arial" w:hAnsi="Arial" w:cs="Arial"/>
          <w:color w:val="000000" w:themeColor="text1"/>
          <w:sz w:val="28"/>
          <w:szCs w:val="28"/>
        </w:rPr>
        <w:t xml:space="preserve"> с наложением штрафа на сумму </w:t>
      </w:r>
      <w:r w:rsidR="00775889" w:rsidRPr="000E1572">
        <w:rPr>
          <w:rFonts w:ascii="Arial" w:hAnsi="Arial" w:cs="Arial"/>
          <w:b/>
          <w:color w:val="000000" w:themeColor="text1"/>
          <w:sz w:val="28"/>
          <w:szCs w:val="28"/>
        </w:rPr>
        <w:t>25</w:t>
      </w:r>
      <w:r w:rsidR="000E1572" w:rsidRPr="000E1572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>0</w:t>
      </w:r>
      <w:r w:rsidR="00000864" w:rsidRPr="000E157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000864" w:rsidRPr="000E1572">
        <w:rPr>
          <w:rFonts w:ascii="Arial" w:hAnsi="Arial" w:cs="Arial"/>
          <w:b/>
          <w:color w:val="000000" w:themeColor="text1"/>
          <w:sz w:val="28"/>
          <w:szCs w:val="28"/>
        </w:rPr>
        <w:t>млн.тг</w:t>
      </w:r>
      <w:proofErr w:type="spellEnd"/>
      <w:proofErr w:type="gramEnd"/>
      <w:r w:rsidR="002B6527" w:rsidRPr="000E1572">
        <w:rPr>
          <w:rFonts w:ascii="Arial" w:hAnsi="Arial" w:cs="Arial"/>
          <w:color w:val="000000" w:themeColor="text1"/>
          <w:sz w:val="28"/>
          <w:szCs w:val="28"/>
        </w:rPr>
        <w:t xml:space="preserve">, из них </w:t>
      </w:r>
      <w:r w:rsidR="008A62CF" w:rsidRPr="000E1572">
        <w:rPr>
          <w:rFonts w:ascii="Arial" w:hAnsi="Arial" w:cs="Arial"/>
          <w:color w:val="000000" w:themeColor="text1"/>
          <w:sz w:val="28"/>
          <w:szCs w:val="28"/>
        </w:rPr>
        <w:t xml:space="preserve">взыскано </w:t>
      </w:r>
      <w:r w:rsidR="002B6527" w:rsidRPr="000E1572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0E1572" w:rsidRPr="000E1572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>96</w:t>
      </w:r>
      <w:r w:rsidR="00C027AE" w:rsidRPr="000E1572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 w:rsidR="000E1572" w:rsidRPr="000E1572"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>9</w:t>
      </w:r>
      <w:r w:rsidR="008A62CF" w:rsidRPr="000E157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r w:rsidR="008A62CF" w:rsidRPr="000E1572">
        <w:rPr>
          <w:rFonts w:ascii="Arial" w:hAnsi="Arial" w:cs="Arial"/>
          <w:b/>
          <w:color w:val="000000" w:themeColor="text1"/>
          <w:sz w:val="28"/>
          <w:szCs w:val="28"/>
        </w:rPr>
        <w:t>млн.тг</w:t>
      </w:r>
      <w:proofErr w:type="spellEnd"/>
      <w:r w:rsidR="002B6527" w:rsidRPr="000E1572">
        <w:rPr>
          <w:rFonts w:ascii="Arial" w:hAnsi="Arial" w:cs="Arial"/>
          <w:b/>
          <w:color w:val="000000" w:themeColor="text1"/>
          <w:sz w:val="28"/>
          <w:szCs w:val="28"/>
        </w:rPr>
        <w:t>.</w:t>
      </w:r>
      <w:r w:rsidR="008A62CF" w:rsidRPr="000E157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000864" w:rsidRPr="000E1572">
        <w:rPr>
          <w:rFonts w:ascii="Arial" w:hAnsi="Arial" w:cs="Arial"/>
          <w:i/>
          <w:color w:val="000000" w:themeColor="text1"/>
          <w:sz w:val="28"/>
          <w:szCs w:val="28"/>
        </w:rPr>
        <w:t>(</w:t>
      </w:r>
      <w:r w:rsidR="00013133" w:rsidRPr="000E1572">
        <w:rPr>
          <w:rFonts w:ascii="Arial" w:hAnsi="Arial" w:cs="Arial"/>
          <w:i/>
          <w:color w:val="000000" w:themeColor="text1"/>
          <w:sz w:val="28"/>
          <w:szCs w:val="28"/>
        </w:rPr>
        <w:t>2017 год</w:t>
      </w:r>
      <w:r w:rsidR="00000864" w:rsidRPr="000E1572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775889" w:rsidRPr="000E1572">
        <w:rPr>
          <w:rFonts w:ascii="Arial" w:hAnsi="Arial" w:cs="Arial"/>
          <w:i/>
          <w:color w:val="000000" w:themeColor="text1"/>
          <w:sz w:val="28"/>
          <w:szCs w:val="28"/>
        </w:rPr>
        <w:t>2 981</w:t>
      </w:r>
      <w:r w:rsidR="00000864" w:rsidRPr="000E1572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013133" w:rsidRPr="000E1572">
        <w:rPr>
          <w:rFonts w:ascii="Arial" w:hAnsi="Arial" w:cs="Arial"/>
          <w:i/>
          <w:color w:val="000000" w:themeColor="text1"/>
          <w:sz w:val="28"/>
          <w:szCs w:val="28"/>
        </w:rPr>
        <w:t>протокол</w:t>
      </w:r>
      <w:r w:rsidR="00000864" w:rsidRPr="000E1572">
        <w:rPr>
          <w:rFonts w:ascii="Arial" w:hAnsi="Arial" w:cs="Arial"/>
          <w:i/>
          <w:color w:val="000000" w:themeColor="text1"/>
          <w:sz w:val="28"/>
          <w:szCs w:val="28"/>
        </w:rPr>
        <w:t xml:space="preserve"> – </w:t>
      </w:r>
      <w:r w:rsidR="00013133" w:rsidRPr="000E1572">
        <w:rPr>
          <w:rFonts w:ascii="Arial" w:hAnsi="Arial" w:cs="Arial"/>
          <w:i/>
          <w:color w:val="000000" w:themeColor="text1"/>
          <w:sz w:val="28"/>
          <w:szCs w:val="28"/>
        </w:rPr>
        <w:t>штраф на</w:t>
      </w:r>
      <w:r w:rsidR="00775889" w:rsidRPr="000E1572">
        <w:rPr>
          <w:rFonts w:ascii="Arial" w:hAnsi="Arial" w:cs="Arial"/>
          <w:i/>
          <w:color w:val="000000" w:themeColor="text1"/>
          <w:sz w:val="28"/>
          <w:szCs w:val="28"/>
        </w:rPr>
        <w:t xml:space="preserve"> 349,2</w:t>
      </w:r>
      <w:r w:rsidR="00000864" w:rsidRPr="000E1572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000864" w:rsidRPr="000E1572">
        <w:rPr>
          <w:rFonts w:ascii="Arial" w:hAnsi="Arial" w:cs="Arial"/>
          <w:i/>
          <w:color w:val="000000" w:themeColor="text1"/>
          <w:sz w:val="28"/>
          <w:szCs w:val="28"/>
        </w:rPr>
        <w:t>млн.тг</w:t>
      </w:r>
      <w:proofErr w:type="spellEnd"/>
      <w:proofErr w:type="gramEnd"/>
      <w:r w:rsidR="002B6527" w:rsidRPr="000E1572">
        <w:rPr>
          <w:rFonts w:ascii="Arial" w:hAnsi="Arial" w:cs="Arial"/>
          <w:i/>
          <w:color w:val="000000" w:themeColor="text1"/>
          <w:sz w:val="28"/>
          <w:szCs w:val="28"/>
        </w:rPr>
        <w:t xml:space="preserve">, взыскано 311 </w:t>
      </w:r>
      <w:proofErr w:type="spellStart"/>
      <w:r w:rsidR="002B6527" w:rsidRPr="000E1572">
        <w:rPr>
          <w:rFonts w:ascii="Arial" w:hAnsi="Arial" w:cs="Arial"/>
          <w:i/>
          <w:color w:val="000000" w:themeColor="text1"/>
          <w:sz w:val="28"/>
          <w:szCs w:val="28"/>
        </w:rPr>
        <w:t>млн.тг</w:t>
      </w:r>
      <w:proofErr w:type="spellEnd"/>
      <w:r w:rsidR="006444FC" w:rsidRPr="000E1572">
        <w:rPr>
          <w:rFonts w:ascii="Arial" w:hAnsi="Arial" w:cs="Arial"/>
          <w:i/>
          <w:color w:val="000000" w:themeColor="text1"/>
          <w:sz w:val="28"/>
          <w:szCs w:val="28"/>
        </w:rPr>
        <w:t xml:space="preserve">), </w:t>
      </w:r>
      <w:r w:rsidR="006444FC" w:rsidRPr="000E1572">
        <w:rPr>
          <w:rFonts w:ascii="Arial" w:hAnsi="Arial" w:cs="Arial"/>
          <w:color w:val="000000" w:themeColor="text1"/>
          <w:sz w:val="28"/>
          <w:szCs w:val="28"/>
        </w:rPr>
        <w:t>из них составлено и рассмотрено:</w:t>
      </w:r>
    </w:p>
    <w:p w:rsidR="006444FC" w:rsidRPr="000E1572" w:rsidRDefault="006444FC" w:rsidP="000E1572">
      <w:pPr>
        <w:tabs>
          <w:tab w:val="left" w:pos="0"/>
        </w:tabs>
        <w:spacing w:line="23" w:lineRule="atLeast"/>
        <w:ind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E1572">
        <w:rPr>
          <w:rFonts w:ascii="Arial" w:hAnsi="Arial" w:cs="Arial"/>
          <w:color w:val="000000" w:themeColor="text1"/>
          <w:sz w:val="28"/>
          <w:szCs w:val="28"/>
        </w:rPr>
        <w:lastRenderedPageBreak/>
        <w:t>УГАСК - 1 38</w:t>
      </w:r>
      <w:r w:rsidR="00C027AE" w:rsidRPr="000E1572">
        <w:rPr>
          <w:rFonts w:ascii="Arial" w:hAnsi="Arial" w:cs="Arial"/>
          <w:color w:val="000000" w:themeColor="text1"/>
          <w:sz w:val="28"/>
          <w:szCs w:val="28"/>
        </w:rPr>
        <w:t>0</w:t>
      </w:r>
      <w:r w:rsidRPr="000E1572">
        <w:rPr>
          <w:rFonts w:ascii="Arial" w:hAnsi="Arial" w:cs="Arial"/>
          <w:color w:val="000000" w:themeColor="text1"/>
          <w:sz w:val="28"/>
          <w:szCs w:val="28"/>
        </w:rPr>
        <w:t xml:space="preserve"> на сумму 19</w:t>
      </w:r>
      <w:r w:rsidR="000E1572" w:rsidRPr="000E1572">
        <w:rPr>
          <w:rFonts w:ascii="Arial" w:hAnsi="Arial" w:cs="Arial"/>
          <w:color w:val="000000" w:themeColor="text1"/>
          <w:sz w:val="28"/>
          <w:szCs w:val="28"/>
          <w:lang w:val="kk-KZ"/>
        </w:rPr>
        <w:t>5,1</w:t>
      </w:r>
      <w:r w:rsidRPr="000E157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E1572">
        <w:rPr>
          <w:rFonts w:ascii="Arial" w:hAnsi="Arial" w:cs="Arial"/>
          <w:color w:val="000000" w:themeColor="text1"/>
          <w:sz w:val="28"/>
          <w:szCs w:val="28"/>
        </w:rPr>
        <w:t>млн.тг</w:t>
      </w:r>
      <w:proofErr w:type="spellEnd"/>
      <w:proofErr w:type="gramEnd"/>
      <w:r w:rsidRPr="000E1572">
        <w:rPr>
          <w:rFonts w:ascii="Arial" w:hAnsi="Arial" w:cs="Arial"/>
          <w:color w:val="000000" w:themeColor="text1"/>
          <w:sz w:val="28"/>
          <w:szCs w:val="28"/>
        </w:rPr>
        <w:t>, взыскано 1</w:t>
      </w:r>
      <w:r w:rsidR="004B2E88" w:rsidRPr="000E1572">
        <w:rPr>
          <w:rFonts w:ascii="Arial" w:hAnsi="Arial" w:cs="Arial"/>
          <w:color w:val="000000" w:themeColor="text1"/>
          <w:sz w:val="28"/>
          <w:szCs w:val="28"/>
        </w:rPr>
        <w:t>7</w:t>
      </w:r>
      <w:r w:rsidR="000E1572" w:rsidRPr="000E1572">
        <w:rPr>
          <w:rFonts w:ascii="Arial" w:hAnsi="Arial" w:cs="Arial"/>
          <w:color w:val="000000" w:themeColor="text1"/>
          <w:sz w:val="28"/>
          <w:szCs w:val="28"/>
          <w:lang w:val="kk-KZ"/>
        </w:rPr>
        <w:t>7</w:t>
      </w:r>
      <w:r w:rsidRPr="000E1572">
        <w:rPr>
          <w:rFonts w:ascii="Arial" w:hAnsi="Arial" w:cs="Arial"/>
          <w:color w:val="000000" w:themeColor="text1"/>
          <w:sz w:val="28"/>
          <w:szCs w:val="28"/>
        </w:rPr>
        <w:t>,</w:t>
      </w:r>
      <w:r w:rsidR="000E1572" w:rsidRPr="000E1572">
        <w:rPr>
          <w:rFonts w:ascii="Arial" w:hAnsi="Arial" w:cs="Arial"/>
          <w:color w:val="000000" w:themeColor="text1"/>
          <w:sz w:val="28"/>
          <w:szCs w:val="28"/>
        </w:rPr>
        <w:t>6</w:t>
      </w:r>
      <w:r w:rsidRPr="000E157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0E1572">
        <w:rPr>
          <w:rFonts w:ascii="Arial" w:hAnsi="Arial" w:cs="Arial"/>
          <w:color w:val="000000" w:themeColor="text1"/>
          <w:sz w:val="28"/>
          <w:szCs w:val="28"/>
        </w:rPr>
        <w:t>млн.тг</w:t>
      </w:r>
      <w:proofErr w:type="spellEnd"/>
      <w:r w:rsidRPr="000E1572">
        <w:rPr>
          <w:rFonts w:ascii="Arial" w:hAnsi="Arial" w:cs="Arial"/>
          <w:color w:val="000000" w:themeColor="text1"/>
          <w:sz w:val="28"/>
          <w:szCs w:val="28"/>
        </w:rPr>
        <w:t>;</w:t>
      </w:r>
    </w:p>
    <w:p w:rsidR="006444FC" w:rsidRPr="000E1572" w:rsidRDefault="006444FC" w:rsidP="000E1572">
      <w:pPr>
        <w:tabs>
          <w:tab w:val="left" w:pos="0"/>
        </w:tabs>
        <w:spacing w:line="23" w:lineRule="atLeast"/>
        <w:ind w:firstLine="851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0E1572">
        <w:rPr>
          <w:rFonts w:ascii="Arial" w:hAnsi="Arial" w:cs="Arial"/>
          <w:color w:val="000000" w:themeColor="text1"/>
          <w:sz w:val="28"/>
          <w:szCs w:val="28"/>
        </w:rPr>
        <w:t>Административный суд - 595 на сумму 5</w:t>
      </w:r>
      <w:r w:rsidR="000E1572" w:rsidRPr="000E1572">
        <w:rPr>
          <w:rFonts w:ascii="Arial" w:hAnsi="Arial" w:cs="Arial"/>
          <w:color w:val="000000" w:themeColor="text1"/>
          <w:sz w:val="28"/>
          <w:szCs w:val="28"/>
          <w:lang w:val="kk-KZ"/>
        </w:rPr>
        <w:t>4</w:t>
      </w:r>
      <w:r w:rsidRPr="000E1572">
        <w:rPr>
          <w:rFonts w:ascii="Arial" w:hAnsi="Arial" w:cs="Arial"/>
          <w:color w:val="000000" w:themeColor="text1"/>
          <w:sz w:val="28"/>
          <w:szCs w:val="28"/>
        </w:rPr>
        <w:t>,</w:t>
      </w:r>
      <w:r w:rsidR="000E1572" w:rsidRPr="000E1572">
        <w:rPr>
          <w:rFonts w:ascii="Arial" w:hAnsi="Arial" w:cs="Arial"/>
          <w:color w:val="000000" w:themeColor="text1"/>
          <w:sz w:val="28"/>
          <w:szCs w:val="28"/>
          <w:lang w:val="kk-KZ"/>
        </w:rPr>
        <w:t>9</w:t>
      </w:r>
      <w:r w:rsidRPr="000E157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0E1572">
        <w:rPr>
          <w:rFonts w:ascii="Arial" w:hAnsi="Arial" w:cs="Arial"/>
          <w:color w:val="000000" w:themeColor="text1"/>
          <w:sz w:val="28"/>
          <w:szCs w:val="28"/>
        </w:rPr>
        <w:t>млн.тг</w:t>
      </w:r>
      <w:proofErr w:type="spellEnd"/>
      <w:proofErr w:type="gramEnd"/>
      <w:r w:rsidRPr="000E1572">
        <w:rPr>
          <w:rFonts w:ascii="Arial" w:hAnsi="Arial" w:cs="Arial"/>
          <w:color w:val="000000" w:themeColor="text1"/>
          <w:sz w:val="28"/>
          <w:szCs w:val="28"/>
        </w:rPr>
        <w:t xml:space="preserve">, взыскано 19,3 </w:t>
      </w:r>
      <w:proofErr w:type="spellStart"/>
      <w:r w:rsidRPr="000E1572">
        <w:rPr>
          <w:rFonts w:ascii="Arial" w:hAnsi="Arial" w:cs="Arial"/>
          <w:color w:val="000000" w:themeColor="text1"/>
          <w:sz w:val="28"/>
          <w:szCs w:val="28"/>
        </w:rPr>
        <w:t>млн.тг</w:t>
      </w:r>
      <w:proofErr w:type="spellEnd"/>
      <w:r w:rsidRPr="000E1572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6444FC" w:rsidRPr="000E1572" w:rsidRDefault="002B6527" w:rsidP="000E1572">
      <w:pPr>
        <w:tabs>
          <w:tab w:val="left" w:pos="0"/>
        </w:tabs>
        <w:spacing w:line="23" w:lineRule="atLeast"/>
        <w:ind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E1572">
        <w:rPr>
          <w:rFonts w:ascii="Arial" w:hAnsi="Arial" w:cs="Arial"/>
          <w:color w:val="000000" w:themeColor="text1"/>
          <w:sz w:val="28"/>
          <w:szCs w:val="28"/>
        </w:rPr>
        <w:t xml:space="preserve">*Сумма наложенных штрафов сократилась на 97 </w:t>
      </w:r>
      <w:proofErr w:type="spellStart"/>
      <w:proofErr w:type="gramStart"/>
      <w:r w:rsidRPr="000E1572">
        <w:rPr>
          <w:rFonts w:ascii="Arial" w:hAnsi="Arial" w:cs="Arial"/>
          <w:color w:val="000000" w:themeColor="text1"/>
          <w:sz w:val="28"/>
          <w:szCs w:val="28"/>
        </w:rPr>
        <w:t>млн.тг</w:t>
      </w:r>
      <w:proofErr w:type="spellEnd"/>
      <w:proofErr w:type="gramEnd"/>
      <w:r w:rsidRPr="000E1572">
        <w:rPr>
          <w:rFonts w:ascii="Arial" w:hAnsi="Arial" w:cs="Arial"/>
          <w:color w:val="000000" w:themeColor="text1"/>
          <w:sz w:val="28"/>
          <w:szCs w:val="28"/>
        </w:rPr>
        <w:t xml:space="preserve"> или 28% в связи с внесением поправок в административный кодекс, позволяющих правонарушителю оплатить (при его согласии с правонарушением) пятьдесят процентов от суммы наложенного штрафа в течении 7 дней.</w:t>
      </w:r>
    </w:p>
    <w:p w:rsidR="002B6527" w:rsidRPr="00E670C7" w:rsidRDefault="002B6527" w:rsidP="000E1572">
      <w:pPr>
        <w:tabs>
          <w:tab w:val="left" w:pos="0"/>
        </w:tabs>
        <w:spacing w:line="23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color w:val="000000" w:themeColor="text1"/>
          <w:sz w:val="28"/>
          <w:szCs w:val="28"/>
        </w:rPr>
        <w:t xml:space="preserve">По невзысканным штрафам </w:t>
      </w:r>
      <w:r w:rsidR="006444FC" w:rsidRPr="000E1572">
        <w:rPr>
          <w:rFonts w:ascii="Arial" w:hAnsi="Arial" w:cs="Arial"/>
          <w:color w:val="000000" w:themeColor="text1"/>
          <w:sz w:val="28"/>
          <w:szCs w:val="28"/>
        </w:rPr>
        <w:t xml:space="preserve">УГАСК </w:t>
      </w:r>
      <w:r w:rsidRPr="000E1572">
        <w:rPr>
          <w:rFonts w:ascii="Arial" w:hAnsi="Arial" w:cs="Arial"/>
          <w:color w:val="000000" w:themeColor="text1"/>
          <w:sz w:val="28"/>
          <w:szCs w:val="28"/>
        </w:rPr>
        <w:t xml:space="preserve">за 2018 год необходимо отметить, что материалы направлены на принудительное исполнение судебным исполнителям. Вопрос </w:t>
      </w:r>
      <w:proofErr w:type="spellStart"/>
      <w:r w:rsidRPr="000E1572">
        <w:rPr>
          <w:rFonts w:ascii="Arial" w:hAnsi="Arial" w:cs="Arial"/>
          <w:color w:val="000000" w:themeColor="text1"/>
          <w:sz w:val="28"/>
          <w:szCs w:val="28"/>
        </w:rPr>
        <w:t>взыскаемости</w:t>
      </w:r>
      <w:proofErr w:type="spellEnd"/>
      <w:r w:rsidRPr="000E1572">
        <w:rPr>
          <w:rFonts w:ascii="Arial" w:hAnsi="Arial" w:cs="Arial"/>
          <w:color w:val="000000" w:themeColor="text1"/>
          <w:sz w:val="28"/>
          <w:szCs w:val="28"/>
        </w:rPr>
        <w:t xml:space="preserve"> наложенных штрафов находится на </w:t>
      </w:r>
      <w:r w:rsidRPr="00E670C7">
        <w:rPr>
          <w:rFonts w:ascii="Arial" w:hAnsi="Arial" w:cs="Arial"/>
          <w:sz w:val="28"/>
          <w:szCs w:val="28"/>
        </w:rPr>
        <w:t>постоянном контроле.</w:t>
      </w:r>
    </w:p>
    <w:p w:rsidR="002B6527" w:rsidRPr="00E670C7" w:rsidRDefault="002B6527" w:rsidP="00E670C7">
      <w:pPr>
        <w:tabs>
          <w:tab w:val="left" w:pos="0"/>
        </w:tabs>
        <w:spacing w:line="23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E670C7">
        <w:rPr>
          <w:rFonts w:ascii="Arial" w:hAnsi="Arial" w:cs="Arial"/>
          <w:sz w:val="28"/>
          <w:szCs w:val="28"/>
        </w:rPr>
        <w:t xml:space="preserve">За 2018 год Управлением </w:t>
      </w:r>
      <w:r w:rsidR="00290526" w:rsidRPr="00E670C7">
        <w:rPr>
          <w:rFonts w:ascii="Arial" w:hAnsi="Arial" w:cs="Arial"/>
          <w:sz w:val="28"/>
          <w:szCs w:val="28"/>
        </w:rPr>
        <w:t xml:space="preserve">выявлено </w:t>
      </w:r>
      <w:r w:rsidR="00290526" w:rsidRPr="00E670C7">
        <w:rPr>
          <w:rFonts w:ascii="Arial" w:hAnsi="Arial" w:cs="Arial"/>
          <w:b/>
          <w:sz w:val="28"/>
          <w:szCs w:val="28"/>
        </w:rPr>
        <w:t>48</w:t>
      </w:r>
      <w:r w:rsidR="00290526" w:rsidRPr="00E670C7">
        <w:rPr>
          <w:rFonts w:ascii="Arial" w:hAnsi="Arial" w:cs="Arial"/>
          <w:sz w:val="28"/>
          <w:szCs w:val="28"/>
        </w:rPr>
        <w:t xml:space="preserve"> незаконно возведенных объектов, </w:t>
      </w:r>
      <w:r w:rsidR="00E670C7" w:rsidRPr="00E670C7">
        <w:rPr>
          <w:rFonts w:ascii="Arial" w:hAnsi="Arial" w:cs="Arial"/>
          <w:sz w:val="28"/>
          <w:szCs w:val="28"/>
        </w:rPr>
        <w:t>по</w:t>
      </w:r>
      <w:r w:rsidR="00290526" w:rsidRPr="00E670C7">
        <w:rPr>
          <w:rFonts w:ascii="Arial" w:hAnsi="Arial" w:cs="Arial"/>
          <w:sz w:val="28"/>
          <w:szCs w:val="28"/>
        </w:rPr>
        <w:t xml:space="preserve"> которы</w:t>
      </w:r>
      <w:r w:rsidR="00E670C7" w:rsidRPr="00E670C7">
        <w:rPr>
          <w:rFonts w:ascii="Arial" w:hAnsi="Arial" w:cs="Arial"/>
          <w:sz w:val="28"/>
          <w:szCs w:val="28"/>
        </w:rPr>
        <w:t>м</w:t>
      </w:r>
      <w:r w:rsidR="00290526" w:rsidRPr="00E670C7">
        <w:rPr>
          <w:rFonts w:ascii="Arial" w:hAnsi="Arial" w:cs="Arial"/>
          <w:sz w:val="28"/>
          <w:szCs w:val="28"/>
        </w:rPr>
        <w:t xml:space="preserve"> приняты </w:t>
      </w:r>
      <w:r w:rsidR="00E670C7" w:rsidRPr="00E670C7">
        <w:rPr>
          <w:rFonts w:ascii="Arial" w:hAnsi="Arial" w:cs="Arial"/>
          <w:sz w:val="28"/>
          <w:szCs w:val="28"/>
        </w:rPr>
        <w:t xml:space="preserve">соответствующие </w:t>
      </w:r>
      <w:r w:rsidR="00290526" w:rsidRPr="00E670C7">
        <w:rPr>
          <w:rFonts w:ascii="Arial" w:hAnsi="Arial" w:cs="Arial"/>
          <w:sz w:val="28"/>
          <w:szCs w:val="28"/>
        </w:rPr>
        <w:t>меры</w:t>
      </w:r>
      <w:r w:rsidR="006718A1" w:rsidRPr="00E670C7">
        <w:rPr>
          <w:rFonts w:ascii="Arial" w:hAnsi="Arial" w:cs="Arial"/>
          <w:sz w:val="28"/>
          <w:szCs w:val="28"/>
        </w:rPr>
        <w:t>.</w:t>
      </w:r>
      <w:r w:rsidR="00290526" w:rsidRPr="00E670C7">
        <w:rPr>
          <w:rFonts w:ascii="Arial" w:hAnsi="Arial" w:cs="Arial"/>
          <w:sz w:val="28"/>
          <w:szCs w:val="28"/>
        </w:rPr>
        <w:t xml:space="preserve"> По </w:t>
      </w:r>
      <w:r w:rsidR="00290526" w:rsidRPr="00E670C7">
        <w:rPr>
          <w:rFonts w:ascii="Arial" w:hAnsi="Arial" w:cs="Arial"/>
          <w:b/>
          <w:sz w:val="28"/>
          <w:szCs w:val="28"/>
        </w:rPr>
        <w:t>31</w:t>
      </w:r>
      <w:r w:rsidR="00290526" w:rsidRPr="00E670C7">
        <w:rPr>
          <w:rFonts w:ascii="Arial" w:hAnsi="Arial" w:cs="Arial"/>
          <w:sz w:val="28"/>
          <w:szCs w:val="28"/>
        </w:rPr>
        <w:t xml:space="preserve"> объекту </w:t>
      </w:r>
      <w:r w:rsidR="00E670C7" w:rsidRPr="00E670C7">
        <w:rPr>
          <w:rFonts w:ascii="Arial" w:hAnsi="Arial" w:cs="Arial"/>
          <w:sz w:val="28"/>
          <w:szCs w:val="28"/>
        </w:rPr>
        <w:t xml:space="preserve">судом </w:t>
      </w:r>
      <w:r w:rsidR="00290526" w:rsidRPr="00E670C7">
        <w:rPr>
          <w:rFonts w:ascii="Arial" w:hAnsi="Arial" w:cs="Arial"/>
          <w:sz w:val="28"/>
          <w:szCs w:val="28"/>
        </w:rPr>
        <w:t>вынесены решения о принудительном сносе</w:t>
      </w:r>
      <w:proofErr w:type="gramStart"/>
      <w:r w:rsidR="00E670C7" w:rsidRPr="00E670C7">
        <w:rPr>
          <w:rFonts w:ascii="Arial" w:hAnsi="Arial" w:cs="Arial"/>
          <w:sz w:val="28"/>
          <w:szCs w:val="28"/>
        </w:rPr>
        <w:t>.</w:t>
      </w:r>
      <w:proofErr w:type="gramEnd"/>
      <w:r w:rsidR="00290526" w:rsidRPr="00E670C7">
        <w:rPr>
          <w:rFonts w:ascii="Arial" w:hAnsi="Arial" w:cs="Arial"/>
          <w:sz w:val="28"/>
          <w:szCs w:val="28"/>
        </w:rPr>
        <w:t xml:space="preserve"> </w:t>
      </w:r>
      <w:r w:rsidR="00E670C7" w:rsidRPr="00E670C7">
        <w:rPr>
          <w:rFonts w:ascii="Arial" w:hAnsi="Arial" w:cs="Arial"/>
          <w:sz w:val="28"/>
          <w:szCs w:val="28"/>
        </w:rPr>
        <w:t>В последующем 2 решения были отменены</w:t>
      </w:r>
      <w:r w:rsidR="00290526" w:rsidRPr="00E670C7">
        <w:rPr>
          <w:rFonts w:ascii="Arial" w:hAnsi="Arial" w:cs="Arial"/>
          <w:sz w:val="28"/>
          <w:szCs w:val="28"/>
        </w:rPr>
        <w:t>.</w:t>
      </w:r>
    </w:p>
    <w:p w:rsidR="006718A1" w:rsidRPr="00E670C7" w:rsidRDefault="006718A1" w:rsidP="000E1572">
      <w:pPr>
        <w:tabs>
          <w:tab w:val="left" w:pos="0"/>
        </w:tabs>
        <w:spacing w:line="23" w:lineRule="atLeast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E670C7">
        <w:rPr>
          <w:rFonts w:ascii="Arial" w:hAnsi="Arial" w:cs="Arial"/>
          <w:sz w:val="28"/>
          <w:szCs w:val="28"/>
        </w:rPr>
        <w:t xml:space="preserve">Итого, количество сносимых объектов составило </w:t>
      </w:r>
      <w:r w:rsidRPr="00E670C7">
        <w:rPr>
          <w:rFonts w:ascii="Arial" w:hAnsi="Arial" w:cs="Arial"/>
          <w:b/>
          <w:sz w:val="28"/>
          <w:szCs w:val="28"/>
        </w:rPr>
        <w:t>2</w:t>
      </w:r>
      <w:r w:rsidR="00290526" w:rsidRPr="00E670C7">
        <w:rPr>
          <w:rFonts w:ascii="Arial" w:hAnsi="Arial" w:cs="Arial"/>
          <w:b/>
          <w:sz w:val="28"/>
          <w:szCs w:val="28"/>
        </w:rPr>
        <w:t>9</w:t>
      </w:r>
      <w:r w:rsidRPr="00E670C7">
        <w:rPr>
          <w:rFonts w:ascii="Arial" w:hAnsi="Arial" w:cs="Arial"/>
          <w:sz w:val="28"/>
          <w:szCs w:val="28"/>
        </w:rPr>
        <w:t>, из ни</w:t>
      </w:r>
      <w:r w:rsidR="00570F36" w:rsidRPr="00E670C7">
        <w:rPr>
          <w:rFonts w:ascii="Arial" w:hAnsi="Arial" w:cs="Arial"/>
          <w:sz w:val="28"/>
          <w:szCs w:val="28"/>
          <w:lang w:val="kk-KZ"/>
        </w:rPr>
        <w:t>х</w:t>
      </w:r>
      <w:r w:rsidRPr="00E670C7">
        <w:rPr>
          <w:rFonts w:ascii="Arial" w:hAnsi="Arial" w:cs="Arial"/>
          <w:sz w:val="28"/>
          <w:szCs w:val="28"/>
        </w:rPr>
        <w:t xml:space="preserve"> снесены </w:t>
      </w:r>
      <w:r w:rsidR="001F4470" w:rsidRPr="00E670C7">
        <w:rPr>
          <w:rFonts w:ascii="Arial" w:hAnsi="Arial" w:cs="Arial"/>
          <w:b/>
          <w:sz w:val="28"/>
          <w:szCs w:val="28"/>
        </w:rPr>
        <w:t>1</w:t>
      </w:r>
      <w:r w:rsidR="00290526" w:rsidRPr="00E670C7">
        <w:rPr>
          <w:rFonts w:ascii="Arial" w:hAnsi="Arial" w:cs="Arial"/>
          <w:b/>
          <w:sz w:val="28"/>
          <w:szCs w:val="28"/>
        </w:rPr>
        <w:t>6</w:t>
      </w:r>
      <w:r w:rsidRPr="00E670C7">
        <w:rPr>
          <w:rFonts w:ascii="Arial" w:hAnsi="Arial" w:cs="Arial"/>
          <w:sz w:val="28"/>
          <w:szCs w:val="28"/>
        </w:rPr>
        <w:t xml:space="preserve"> </w:t>
      </w:r>
      <w:r w:rsidRPr="00E670C7">
        <w:rPr>
          <w:rFonts w:ascii="Arial" w:hAnsi="Arial" w:cs="Arial"/>
          <w:i/>
          <w:sz w:val="28"/>
          <w:szCs w:val="28"/>
        </w:rPr>
        <w:t xml:space="preserve">(2017 год – </w:t>
      </w:r>
      <w:r w:rsidRPr="00E670C7">
        <w:rPr>
          <w:rFonts w:ascii="Arial" w:hAnsi="Arial" w:cs="Arial"/>
          <w:b/>
          <w:i/>
          <w:sz w:val="28"/>
          <w:szCs w:val="28"/>
        </w:rPr>
        <w:t>33</w:t>
      </w:r>
      <w:r w:rsidRPr="00E670C7">
        <w:rPr>
          <w:rFonts w:ascii="Arial" w:hAnsi="Arial" w:cs="Arial"/>
          <w:i/>
          <w:sz w:val="28"/>
          <w:szCs w:val="28"/>
        </w:rPr>
        <w:t xml:space="preserve">, снесено </w:t>
      </w:r>
      <w:r w:rsidRPr="00E670C7">
        <w:rPr>
          <w:rFonts w:ascii="Arial" w:hAnsi="Arial" w:cs="Arial"/>
          <w:b/>
          <w:i/>
          <w:sz w:val="28"/>
          <w:szCs w:val="28"/>
        </w:rPr>
        <w:t>26</w:t>
      </w:r>
      <w:r w:rsidRPr="00E670C7">
        <w:rPr>
          <w:rFonts w:ascii="Arial" w:hAnsi="Arial" w:cs="Arial"/>
          <w:i/>
          <w:sz w:val="28"/>
          <w:szCs w:val="28"/>
        </w:rPr>
        <w:t>).</w:t>
      </w:r>
    </w:p>
    <w:p w:rsidR="006718A1" w:rsidRPr="000E1572" w:rsidRDefault="006718A1" w:rsidP="000E1572">
      <w:pPr>
        <w:tabs>
          <w:tab w:val="left" w:pos="0"/>
        </w:tabs>
        <w:spacing w:line="23" w:lineRule="atLeast"/>
        <w:ind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E670C7">
        <w:rPr>
          <w:rFonts w:ascii="Arial" w:hAnsi="Arial" w:cs="Arial"/>
          <w:sz w:val="28"/>
          <w:szCs w:val="28"/>
        </w:rPr>
        <w:t xml:space="preserve">За отчётный период, </w:t>
      </w:r>
      <w:bookmarkStart w:id="1" w:name="_GoBack"/>
      <w:bookmarkEnd w:id="1"/>
      <w:r w:rsidRPr="00E670C7">
        <w:rPr>
          <w:rFonts w:ascii="Arial" w:hAnsi="Arial" w:cs="Arial"/>
          <w:sz w:val="28"/>
          <w:szCs w:val="28"/>
        </w:rPr>
        <w:t xml:space="preserve">количество </w:t>
      </w:r>
      <w:r w:rsidRPr="000E1572">
        <w:rPr>
          <w:rFonts w:ascii="Arial" w:hAnsi="Arial" w:cs="Arial"/>
          <w:color w:val="000000" w:themeColor="text1"/>
          <w:sz w:val="28"/>
          <w:szCs w:val="28"/>
        </w:rPr>
        <w:t xml:space="preserve">приостановленных аттестатов эксперта составило 17 </w:t>
      </w:r>
      <w:r w:rsidRPr="000E1572">
        <w:rPr>
          <w:rFonts w:ascii="Arial" w:hAnsi="Arial" w:cs="Arial"/>
          <w:i/>
          <w:color w:val="000000" w:themeColor="text1"/>
          <w:sz w:val="28"/>
          <w:szCs w:val="28"/>
        </w:rPr>
        <w:t>(2017 год - 52).</w:t>
      </w:r>
    </w:p>
    <w:p w:rsidR="006718A1" w:rsidRPr="000E1572" w:rsidRDefault="006718A1" w:rsidP="000E1572">
      <w:pPr>
        <w:tabs>
          <w:tab w:val="left" w:pos="0"/>
        </w:tabs>
        <w:spacing w:line="23" w:lineRule="atLeast"/>
        <w:ind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E1572">
        <w:rPr>
          <w:rFonts w:ascii="Arial" w:hAnsi="Arial" w:cs="Arial"/>
          <w:color w:val="000000" w:themeColor="text1"/>
          <w:sz w:val="28"/>
          <w:szCs w:val="28"/>
        </w:rPr>
        <w:t xml:space="preserve">Количество приостановленных лицензий 47 </w:t>
      </w:r>
      <w:r w:rsidRPr="000E1572">
        <w:rPr>
          <w:rFonts w:ascii="Arial" w:hAnsi="Arial" w:cs="Arial"/>
          <w:i/>
          <w:color w:val="000000" w:themeColor="text1"/>
          <w:sz w:val="28"/>
          <w:szCs w:val="28"/>
        </w:rPr>
        <w:t>(2017 год - 34)</w:t>
      </w:r>
      <w:r w:rsidR="008365AA" w:rsidRPr="000E1572">
        <w:rPr>
          <w:rFonts w:ascii="Arial" w:hAnsi="Arial" w:cs="Arial"/>
          <w:color w:val="000000" w:themeColor="text1"/>
          <w:sz w:val="28"/>
          <w:szCs w:val="28"/>
        </w:rPr>
        <w:t>.</w:t>
      </w:r>
      <w:r w:rsidRPr="000E157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6718A1" w:rsidRPr="000E1572" w:rsidRDefault="006718A1" w:rsidP="000E1572">
      <w:pPr>
        <w:tabs>
          <w:tab w:val="left" w:pos="0"/>
        </w:tabs>
        <w:spacing w:line="23" w:lineRule="atLeast"/>
        <w:ind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E1572">
        <w:rPr>
          <w:rFonts w:ascii="Arial" w:hAnsi="Arial" w:cs="Arial"/>
          <w:color w:val="000000" w:themeColor="text1"/>
          <w:sz w:val="28"/>
          <w:szCs w:val="28"/>
        </w:rPr>
        <w:t xml:space="preserve">Количество лишенных лицензий 6 </w:t>
      </w:r>
      <w:r w:rsidRPr="000E1572">
        <w:rPr>
          <w:rFonts w:ascii="Arial" w:hAnsi="Arial" w:cs="Arial"/>
          <w:i/>
          <w:color w:val="000000" w:themeColor="text1"/>
          <w:sz w:val="28"/>
          <w:szCs w:val="28"/>
        </w:rPr>
        <w:t>(2017 год - 14)</w:t>
      </w:r>
      <w:r w:rsidR="008365AA" w:rsidRPr="000E1572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6718A1" w:rsidRPr="000E1572" w:rsidRDefault="006718A1" w:rsidP="000E1572">
      <w:pPr>
        <w:tabs>
          <w:tab w:val="left" w:pos="0"/>
        </w:tabs>
        <w:spacing w:line="23" w:lineRule="atLeast"/>
        <w:ind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E1572">
        <w:rPr>
          <w:rFonts w:ascii="Arial" w:hAnsi="Arial" w:cs="Arial"/>
          <w:color w:val="000000" w:themeColor="text1"/>
          <w:sz w:val="28"/>
          <w:szCs w:val="28"/>
        </w:rPr>
        <w:t xml:space="preserve">Количество лишенных </w:t>
      </w:r>
      <w:r w:rsidR="008365AA" w:rsidRPr="000E1572">
        <w:rPr>
          <w:rFonts w:ascii="Arial" w:hAnsi="Arial" w:cs="Arial"/>
          <w:color w:val="000000" w:themeColor="text1"/>
          <w:sz w:val="28"/>
          <w:szCs w:val="28"/>
        </w:rPr>
        <w:t>аттестатов</w:t>
      </w:r>
      <w:r w:rsidRPr="000E1572">
        <w:rPr>
          <w:rFonts w:ascii="Arial" w:hAnsi="Arial" w:cs="Arial"/>
          <w:color w:val="000000" w:themeColor="text1"/>
          <w:sz w:val="28"/>
          <w:szCs w:val="28"/>
        </w:rPr>
        <w:t xml:space="preserve"> эксперта 1 </w:t>
      </w:r>
      <w:r w:rsidRPr="000E1572">
        <w:rPr>
          <w:rFonts w:ascii="Arial" w:hAnsi="Arial" w:cs="Arial"/>
          <w:i/>
          <w:color w:val="000000" w:themeColor="text1"/>
          <w:sz w:val="28"/>
          <w:szCs w:val="28"/>
        </w:rPr>
        <w:t>(2017 год - 1)</w:t>
      </w:r>
      <w:r w:rsidR="008365AA" w:rsidRPr="000E1572">
        <w:rPr>
          <w:rFonts w:ascii="Arial" w:hAnsi="Arial" w:cs="Arial"/>
          <w:i/>
          <w:color w:val="000000" w:themeColor="text1"/>
          <w:sz w:val="28"/>
          <w:szCs w:val="28"/>
        </w:rPr>
        <w:t>.</w:t>
      </w:r>
      <w:r w:rsidRPr="000E157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6718A1" w:rsidRPr="000E1572" w:rsidRDefault="008365AA" w:rsidP="000E1572">
      <w:pPr>
        <w:tabs>
          <w:tab w:val="left" w:pos="0"/>
        </w:tabs>
        <w:spacing w:line="23" w:lineRule="atLeast"/>
        <w:ind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E1572">
        <w:rPr>
          <w:rFonts w:ascii="Arial" w:hAnsi="Arial" w:cs="Arial"/>
          <w:color w:val="000000" w:themeColor="text1"/>
          <w:sz w:val="28"/>
          <w:szCs w:val="28"/>
        </w:rPr>
        <w:t xml:space="preserve">Количество лишенных свидетельств об аккредитации 1 </w:t>
      </w:r>
      <w:r w:rsidR="006718A1" w:rsidRPr="000E1572">
        <w:rPr>
          <w:rFonts w:ascii="Arial" w:hAnsi="Arial" w:cs="Arial"/>
          <w:i/>
          <w:color w:val="000000" w:themeColor="text1"/>
          <w:sz w:val="28"/>
          <w:szCs w:val="28"/>
        </w:rPr>
        <w:t xml:space="preserve">(2017 год - </w:t>
      </w:r>
      <w:r w:rsidRPr="000E1572">
        <w:rPr>
          <w:rFonts w:ascii="Arial" w:hAnsi="Arial" w:cs="Arial"/>
          <w:i/>
          <w:color w:val="000000" w:themeColor="text1"/>
          <w:sz w:val="28"/>
          <w:szCs w:val="28"/>
        </w:rPr>
        <w:t>1</w:t>
      </w:r>
      <w:r w:rsidR="006718A1" w:rsidRPr="000E1572">
        <w:rPr>
          <w:rFonts w:ascii="Arial" w:hAnsi="Arial" w:cs="Arial"/>
          <w:i/>
          <w:color w:val="000000" w:themeColor="text1"/>
          <w:sz w:val="28"/>
          <w:szCs w:val="28"/>
        </w:rPr>
        <w:t>)</w:t>
      </w:r>
    </w:p>
    <w:p w:rsidR="006718A1" w:rsidRPr="000E1572" w:rsidRDefault="008365AA" w:rsidP="000E1572">
      <w:pPr>
        <w:tabs>
          <w:tab w:val="left" w:pos="0"/>
        </w:tabs>
        <w:spacing w:line="23" w:lineRule="atLeast"/>
        <w:ind w:firstLine="851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0E1572">
        <w:rPr>
          <w:rFonts w:ascii="Arial" w:hAnsi="Arial" w:cs="Arial"/>
          <w:color w:val="000000" w:themeColor="text1"/>
          <w:sz w:val="28"/>
          <w:szCs w:val="28"/>
        </w:rPr>
        <w:t xml:space="preserve">Количество выданных и переоформленных государственных лицензий 1 356, в том числе строительно-монтажные работы 895, проектная деятельность 380, изыскательская деятельность 81 </w:t>
      </w:r>
      <w:r w:rsidRPr="000E1572">
        <w:rPr>
          <w:rFonts w:ascii="Arial" w:hAnsi="Arial" w:cs="Arial"/>
          <w:i/>
          <w:color w:val="000000" w:themeColor="text1"/>
          <w:sz w:val="28"/>
          <w:szCs w:val="28"/>
        </w:rPr>
        <w:t>(2017 год 1 306, 860, 365, 81 соответственно).</w:t>
      </w:r>
    </w:p>
    <w:p w:rsidR="006718A1" w:rsidRPr="000E1572" w:rsidRDefault="008365AA" w:rsidP="000E1572">
      <w:pPr>
        <w:tabs>
          <w:tab w:val="left" w:pos="0"/>
        </w:tabs>
        <w:spacing w:line="23" w:lineRule="atLeast"/>
        <w:ind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E1572">
        <w:rPr>
          <w:rFonts w:ascii="Arial" w:hAnsi="Arial" w:cs="Arial"/>
          <w:color w:val="000000" w:themeColor="text1"/>
          <w:sz w:val="28"/>
          <w:szCs w:val="28"/>
        </w:rPr>
        <w:t xml:space="preserve">Количество выданных аттестатов эксперта 264, в том числе технический надзор 176, авторский надзор 21, экспертиза ПСД 39, техническое обследование 28 </w:t>
      </w:r>
      <w:r w:rsidRPr="000E1572">
        <w:rPr>
          <w:rFonts w:ascii="Arial" w:hAnsi="Arial" w:cs="Arial"/>
          <w:i/>
          <w:color w:val="000000" w:themeColor="text1"/>
          <w:sz w:val="28"/>
          <w:szCs w:val="28"/>
        </w:rPr>
        <w:t>(2017 год 313, 189, 18, 71, 35 соответственно).</w:t>
      </w:r>
    </w:p>
    <w:p w:rsidR="0020790C" w:rsidRPr="000E1572" w:rsidRDefault="00EB757A" w:rsidP="000E1572">
      <w:pPr>
        <w:tabs>
          <w:tab w:val="left" w:pos="851"/>
        </w:tabs>
        <w:spacing w:line="23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t xml:space="preserve">Общий документооборот Управления составил </w:t>
      </w:r>
      <w:r w:rsidR="001F1E03" w:rsidRPr="000E1572">
        <w:rPr>
          <w:rFonts w:ascii="Arial" w:hAnsi="Arial" w:cs="Arial"/>
          <w:b/>
          <w:sz w:val="28"/>
          <w:szCs w:val="28"/>
        </w:rPr>
        <w:t>23 250</w:t>
      </w:r>
      <w:r w:rsidRPr="000E1572">
        <w:rPr>
          <w:rFonts w:ascii="Arial" w:hAnsi="Arial" w:cs="Arial"/>
          <w:sz w:val="28"/>
          <w:szCs w:val="28"/>
        </w:rPr>
        <w:t xml:space="preserve">, </w:t>
      </w:r>
      <w:r w:rsidR="00532CE4" w:rsidRPr="000E1572">
        <w:rPr>
          <w:rFonts w:ascii="Arial" w:hAnsi="Arial" w:cs="Arial"/>
          <w:sz w:val="28"/>
          <w:szCs w:val="28"/>
        </w:rPr>
        <w:t>в том числе</w:t>
      </w:r>
      <w:r w:rsidRPr="000E1572">
        <w:rPr>
          <w:rFonts w:ascii="Arial" w:hAnsi="Arial" w:cs="Arial"/>
          <w:sz w:val="28"/>
          <w:szCs w:val="28"/>
        </w:rPr>
        <w:t xml:space="preserve"> </w:t>
      </w:r>
      <w:r w:rsidR="00532CE4" w:rsidRPr="000E1572">
        <w:rPr>
          <w:rFonts w:ascii="Arial" w:hAnsi="Arial" w:cs="Arial"/>
          <w:sz w:val="28"/>
          <w:szCs w:val="28"/>
        </w:rPr>
        <w:t xml:space="preserve">физические лица </w:t>
      </w:r>
      <w:r w:rsidR="001F1E03" w:rsidRPr="000E1572">
        <w:rPr>
          <w:rFonts w:ascii="Arial" w:hAnsi="Arial" w:cs="Arial"/>
          <w:sz w:val="28"/>
          <w:szCs w:val="28"/>
        </w:rPr>
        <w:t>3 624</w:t>
      </w:r>
      <w:r w:rsidR="00532CE4" w:rsidRPr="000E1572">
        <w:rPr>
          <w:rFonts w:ascii="Arial" w:hAnsi="Arial" w:cs="Arial"/>
          <w:sz w:val="28"/>
          <w:szCs w:val="28"/>
        </w:rPr>
        <w:t xml:space="preserve">, юридические лица </w:t>
      </w:r>
      <w:r w:rsidR="001F1E03" w:rsidRPr="000E1572">
        <w:rPr>
          <w:rFonts w:ascii="Arial" w:hAnsi="Arial" w:cs="Arial"/>
          <w:sz w:val="28"/>
          <w:szCs w:val="28"/>
        </w:rPr>
        <w:t>1 344</w:t>
      </w:r>
      <w:r w:rsidR="007E6240" w:rsidRPr="000E1572">
        <w:rPr>
          <w:rFonts w:ascii="Arial" w:hAnsi="Arial" w:cs="Arial"/>
          <w:sz w:val="28"/>
          <w:szCs w:val="28"/>
        </w:rPr>
        <w:t xml:space="preserve">. </w:t>
      </w:r>
      <w:r w:rsidR="008365AA" w:rsidRPr="000E1572">
        <w:rPr>
          <w:rFonts w:ascii="Arial" w:hAnsi="Arial" w:cs="Arial"/>
          <w:sz w:val="28"/>
          <w:szCs w:val="28"/>
        </w:rPr>
        <w:t>Исходящая корреспонденция</w:t>
      </w:r>
      <w:r w:rsidR="0020790C" w:rsidRPr="000E1572">
        <w:rPr>
          <w:rFonts w:ascii="Arial" w:hAnsi="Arial" w:cs="Arial"/>
          <w:sz w:val="28"/>
          <w:szCs w:val="28"/>
        </w:rPr>
        <w:t xml:space="preserve"> </w:t>
      </w:r>
      <w:r w:rsidR="001F1E03" w:rsidRPr="000E1572">
        <w:rPr>
          <w:rFonts w:ascii="Arial" w:hAnsi="Arial" w:cs="Arial"/>
          <w:sz w:val="28"/>
          <w:szCs w:val="28"/>
        </w:rPr>
        <w:t>5 701</w:t>
      </w:r>
      <w:r w:rsidR="0020790C" w:rsidRPr="000E1572">
        <w:rPr>
          <w:rFonts w:ascii="Arial" w:hAnsi="Arial" w:cs="Arial"/>
          <w:sz w:val="28"/>
          <w:szCs w:val="28"/>
        </w:rPr>
        <w:t>.</w:t>
      </w:r>
    </w:p>
    <w:p w:rsidR="00E40DB6" w:rsidRPr="000E1572" w:rsidRDefault="0020790C" w:rsidP="000E1572">
      <w:pPr>
        <w:tabs>
          <w:tab w:val="left" w:pos="-567"/>
        </w:tabs>
        <w:spacing w:line="23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t>В рамках возложенных полномочий, Управлением принимаются все исчерпывающие меры, предусмотренные действующим законодательством.</w:t>
      </w:r>
      <w:bookmarkEnd w:id="0"/>
    </w:p>
    <w:p w:rsidR="00BA01D4" w:rsidRPr="000E1572" w:rsidRDefault="006444FC" w:rsidP="000E1572">
      <w:pPr>
        <w:tabs>
          <w:tab w:val="left" w:pos="-567"/>
          <w:tab w:val="num" w:pos="720"/>
        </w:tabs>
        <w:spacing w:line="23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t>В целом н</w:t>
      </w:r>
      <w:r w:rsidR="00BA01D4" w:rsidRPr="000E1572">
        <w:rPr>
          <w:rFonts w:ascii="Arial" w:hAnsi="Arial" w:cs="Arial"/>
          <w:sz w:val="28"/>
          <w:szCs w:val="28"/>
        </w:rPr>
        <w:t>а 2019 год Управлением планируется:</w:t>
      </w:r>
    </w:p>
    <w:p w:rsidR="00BA01D4" w:rsidRPr="000E1572" w:rsidRDefault="00BA01D4" w:rsidP="000E1572">
      <w:pPr>
        <w:tabs>
          <w:tab w:val="left" w:pos="-567"/>
          <w:tab w:val="num" w:pos="720"/>
        </w:tabs>
        <w:spacing w:line="23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t>осуществление государственного архитектурно-строительного контроля и надзора на территории города Алматы;</w:t>
      </w:r>
    </w:p>
    <w:p w:rsidR="00BA01D4" w:rsidRPr="000E1572" w:rsidRDefault="00BA01D4" w:rsidP="000E1572">
      <w:pPr>
        <w:tabs>
          <w:tab w:val="left" w:pos="-567"/>
          <w:tab w:val="num" w:pos="720"/>
        </w:tabs>
        <w:spacing w:line="23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t>контроль за наличием уведомлений о начале производства строительно-монтажных работ;</w:t>
      </w:r>
    </w:p>
    <w:p w:rsidR="00BA01D4" w:rsidRPr="000E1572" w:rsidRDefault="00BA01D4" w:rsidP="000E1572">
      <w:pPr>
        <w:tabs>
          <w:tab w:val="left" w:pos="-567"/>
          <w:tab w:val="num" w:pos="720"/>
        </w:tabs>
        <w:spacing w:line="23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t>осуществление лицензирования и аттестации, в том числе лицензионного контроля;</w:t>
      </w:r>
    </w:p>
    <w:p w:rsidR="00BA01D4" w:rsidRPr="000E1572" w:rsidRDefault="00BA01D4" w:rsidP="000E1572">
      <w:pPr>
        <w:tabs>
          <w:tab w:val="left" w:pos="-567"/>
          <w:tab w:val="num" w:pos="720"/>
        </w:tabs>
        <w:spacing w:line="23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t>усиление работы по контролю за техническим и авторским надзорами, экспертами по техническому обследованию зданий и сооружений, экспертами, осуществляющих экспертизу проектов;</w:t>
      </w:r>
    </w:p>
    <w:p w:rsidR="00BA01D4" w:rsidRPr="000E1572" w:rsidRDefault="00BA01D4" w:rsidP="000E1572">
      <w:pPr>
        <w:tabs>
          <w:tab w:val="left" w:pos="-567"/>
          <w:tab w:val="num" w:pos="720"/>
        </w:tabs>
        <w:spacing w:line="23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lastRenderedPageBreak/>
        <w:t>недопущение незаконного строительства, принятие своевременных мер;</w:t>
      </w:r>
    </w:p>
    <w:p w:rsidR="00BA01D4" w:rsidRPr="000E1572" w:rsidRDefault="00BA01D4" w:rsidP="000E1572">
      <w:pPr>
        <w:tabs>
          <w:tab w:val="left" w:pos="-567"/>
          <w:tab w:val="num" w:pos="720"/>
        </w:tabs>
        <w:spacing w:line="23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t>соблюдение норм антикоррупционного законодательства Республики Казахстан;</w:t>
      </w:r>
    </w:p>
    <w:p w:rsidR="00BA01D4" w:rsidRPr="000E1572" w:rsidRDefault="00BA01D4" w:rsidP="000E1572">
      <w:pPr>
        <w:tabs>
          <w:tab w:val="left" w:pos="-567"/>
          <w:tab w:val="num" w:pos="720"/>
        </w:tabs>
        <w:spacing w:line="23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t>своевременное рассмотрение заявлений и обращений физических и юридических лиц и принятие соответствующих мер;</w:t>
      </w:r>
    </w:p>
    <w:p w:rsidR="000E55F1" w:rsidRPr="000E1572" w:rsidRDefault="00BA01D4" w:rsidP="000E1572">
      <w:pPr>
        <w:tabs>
          <w:tab w:val="left" w:pos="-567"/>
          <w:tab w:val="num" w:pos="720"/>
        </w:tabs>
        <w:spacing w:line="23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t>своевременное информирование населения через средства массовой информации об изменениях законодательства в сфере архитектуры и градостроительства.</w:t>
      </w: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9689"/>
      </w:tblGrid>
      <w:tr w:rsidR="0017487B" w:rsidRPr="000E1572" w:rsidTr="001E0F1C">
        <w:trPr>
          <w:trHeight w:val="300"/>
        </w:trPr>
        <w:tc>
          <w:tcPr>
            <w:tcW w:w="9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87B" w:rsidRPr="000E1572" w:rsidRDefault="0017487B" w:rsidP="000E1572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17487B" w:rsidRPr="000E1572" w:rsidRDefault="00CA4C45" w:rsidP="00CA4C45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</w:t>
            </w:r>
            <w:r w:rsidR="0017487B" w:rsidRPr="000E157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о </w:t>
            </w:r>
            <w:r w:rsidR="0017487B" w:rsidRPr="000E157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  <w:t>освоению</w:t>
            </w:r>
            <w:r w:rsidR="0017487B" w:rsidRPr="000E1572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бюджетных средств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7487B" w:rsidRPr="000E157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kk-KZ"/>
              </w:rPr>
              <w:t>за 2018 год</w:t>
            </w:r>
          </w:p>
        </w:tc>
      </w:tr>
    </w:tbl>
    <w:p w:rsidR="0017487B" w:rsidRPr="000E1572" w:rsidRDefault="0017487B" w:rsidP="000E1572">
      <w:pPr>
        <w:spacing w:line="23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17487B" w:rsidRPr="000E1572" w:rsidRDefault="0017487B" w:rsidP="000E1572">
      <w:pPr>
        <w:spacing w:line="23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t xml:space="preserve">Для </w:t>
      </w:r>
      <w:r w:rsidRPr="000E1572">
        <w:rPr>
          <w:rFonts w:ascii="Arial" w:hAnsi="Arial" w:cs="Arial"/>
          <w:color w:val="000000"/>
          <w:spacing w:val="2"/>
          <w:sz w:val="28"/>
          <w:szCs w:val="28"/>
        </w:rPr>
        <w:t xml:space="preserve">обеспечения деятельности Управления и в целях достижения эффективного выполнения возложенных функций </w:t>
      </w:r>
      <w:r w:rsidRPr="000E1572">
        <w:rPr>
          <w:rFonts w:ascii="Arial" w:hAnsi="Arial" w:cs="Arial"/>
          <w:sz w:val="28"/>
          <w:szCs w:val="28"/>
        </w:rPr>
        <w:t xml:space="preserve">на 2018 год выделено 165,5 </w:t>
      </w:r>
      <w:proofErr w:type="spellStart"/>
      <w:proofErr w:type="gramStart"/>
      <w:r w:rsidRPr="000E1572">
        <w:rPr>
          <w:rFonts w:ascii="Arial" w:hAnsi="Arial" w:cs="Arial"/>
          <w:sz w:val="28"/>
          <w:szCs w:val="28"/>
        </w:rPr>
        <w:t>млн.тенге</w:t>
      </w:r>
      <w:proofErr w:type="spellEnd"/>
      <w:proofErr w:type="gramEnd"/>
      <w:r w:rsidRPr="000E1572">
        <w:rPr>
          <w:rFonts w:ascii="Arial" w:hAnsi="Arial" w:cs="Arial"/>
          <w:sz w:val="28"/>
          <w:szCs w:val="28"/>
        </w:rPr>
        <w:t xml:space="preserve"> из местного бюджета, из них:</w:t>
      </w:r>
    </w:p>
    <w:p w:rsidR="0017487B" w:rsidRPr="000E1572" w:rsidRDefault="0017487B" w:rsidP="000E1572">
      <w:pPr>
        <w:tabs>
          <w:tab w:val="right" w:pos="9355"/>
        </w:tabs>
        <w:spacing w:line="23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t xml:space="preserve">- на заработную плату сотрудников 122,2 </w:t>
      </w:r>
      <w:proofErr w:type="spellStart"/>
      <w:proofErr w:type="gramStart"/>
      <w:r w:rsidRPr="000E1572">
        <w:rPr>
          <w:rFonts w:ascii="Arial" w:hAnsi="Arial" w:cs="Arial"/>
          <w:sz w:val="28"/>
          <w:szCs w:val="28"/>
        </w:rPr>
        <w:t>млн.тенге</w:t>
      </w:r>
      <w:proofErr w:type="spellEnd"/>
      <w:proofErr w:type="gramEnd"/>
      <w:r w:rsidRPr="000E1572">
        <w:rPr>
          <w:rFonts w:ascii="Arial" w:hAnsi="Arial" w:cs="Arial"/>
          <w:sz w:val="28"/>
          <w:szCs w:val="28"/>
        </w:rPr>
        <w:t>;</w:t>
      </w:r>
    </w:p>
    <w:p w:rsidR="0017487B" w:rsidRPr="000E1572" w:rsidRDefault="0017487B" w:rsidP="000E1572">
      <w:pPr>
        <w:tabs>
          <w:tab w:val="right" w:pos="9355"/>
        </w:tabs>
        <w:spacing w:line="23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t xml:space="preserve">- на командировочные расходы сотрудников 0,5 </w:t>
      </w:r>
      <w:proofErr w:type="spellStart"/>
      <w:proofErr w:type="gramStart"/>
      <w:r w:rsidRPr="000E1572">
        <w:rPr>
          <w:rFonts w:ascii="Arial" w:hAnsi="Arial" w:cs="Arial"/>
          <w:sz w:val="28"/>
          <w:szCs w:val="28"/>
        </w:rPr>
        <w:t>млн.тенге</w:t>
      </w:r>
      <w:proofErr w:type="spellEnd"/>
      <w:proofErr w:type="gramEnd"/>
      <w:r w:rsidRPr="000E1572">
        <w:rPr>
          <w:rFonts w:ascii="Arial" w:hAnsi="Arial" w:cs="Arial"/>
          <w:sz w:val="28"/>
          <w:szCs w:val="28"/>
        </w:rPr>
        <w:t>;</w:t>
      </w:r>
    </w:p>
    <w:p w:rsidR="0017487B" w:rsidRPr="000E1572" w:rsidRDefault="0017487B" w:rsidP="000E1572">
      <w:pPr>
        <w:tabs>
          <w:tab w:val="right" w:pos="9355"/>
        </w:tabs>
        <w:spacing w:line="23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t xml:space="preserve">- на приобретение запасов 4,6 </w:t>
      </w:r>
      <w:proofErr w:type="spellStart"/>
      <w:proofErr w:type="gramStart"/>
      <w:r w:rsidRPr="000E1572">
        <w:rPr>
          <w:rFonts w:ascii="Arial" w:hAnsi="Arial" w:cs="Arial"/>
          <w:sz w:val="28"/>
          <w:szCs w:val="28"/>
        </w:rPr>
        <w:t>млн.тенге</w:t>
      </w:r>
      <w:proofErr w:type="spellEnd"/>
      <w:proofErr w:type="gramEnd"/>
      <w:r w:rsidRPr="000E1572">
        <w:rPr>
          <w:rFonts w:ascii="Arial" w:hAnsi="Arial" w:cs="Arial"/>
          <w:sz w:val="28"/>
          <w:szCs w:val="28"/>
        </w:rPr>
        <w:t>;</w:t>
      </w:r>
    </w:p>
    <w:p w:rsidR="0017487B" w:rsidRPr="000E1572" w:rsidRDefault="0017487B" w:rsidP="000E1572">
      <w:pPr>
        <w:tabs>
          <w:tab w:val="right" w:pos="9355"/>
        </w:tabs>
        <w:spacing w:line="23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t xml:space="preserve">- на коммунальные услуги 3,9 </w:t>
      </w:r>
      <w:proofErr w:type="spellStart"/>
      <w:proofErr w:type="gramStart"/>
      <w:r w:rsidRPr="000E1572">
        <w:rPr>
          <w:rFonts w:ascii="Arial" w:hAnsi="Arial" w:cs="Arial"/>
          <w:sz w:val="28"/>
          <w:szCs w:val="28"/>
        </w:rPr>
        <w:t>млн.тенге</w:t>
      </w:r>
      <w:proofErr w:type="spellEnd"/>
      <w:proofErr w:type="gramEnd"/>
      <w:r w:rsidRPr="000E1572">
        <w:rPr>
          <w:rFonts w:ascii="Arial" w:hAnsi="Arial" w:cs="Arial"/>
          <w:sz w:val="28"/>
          <w:szCs w:val="28"/>
        </w:rPr>
        <w:t>;</w:t>
      </w:r>
    </w:p>
    <w:p w:rsidR="0017487B" w:rsidRPr="000E1572" w:rsidRDefault="0017487B" w:rsidP="000E1572">
      <w:pPr>
        <w:tabs>
          <w:tab w:val="right" w:pos="9355"/>
        </w:tabs>
        <w:spacing w:line="23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t xml:space="preserve">- на услуги связи 4,8 </w:t>
      </w:r>
      <w:proofErr w:type="spellStart"/>
      <w:proofErr w:type="gramStart"/>
      <w:r w:rsidRPr="000E1572">
        <w:rPr>
          <w:rFonts w:ascii="Arial" w:hAnsi="Arial" w:cs="Arial"/>
          <w:sz w:val="28"/>
          <w:szCs w:val="28"/>
        </w:rPr>
        <w:t>млн.тенге</w:t>
      </w:r>
      <w:proofErr w:type="spellEnd"/>
      <w:proofErr w:type="gramEnd"/>
      <w:r w:rsidRPr="000E1572">
        <w:rPr>
          <w:rFonts w:ascii="Arial" w:hAnsi="Arial" w:cs="Arial"/>
          <w:sz w:val="28"/>
          <w:szCs w:val="28"/>
        </w:rPr>
        <w:t>;</w:t>
      </w:r>
    </w:p>
    <w:p w:rsidR="0017487B" w:rsidRPr="000E1572" w:rsidRDefault="0017487B" w:rsidP="000E1572">
      <w:pPr>
        <w:tabs>
          <w:tab w:val="right" w:pos="9355"/>
        </w:tabs>
        <w:spacing w:line="23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t xml:space="preserve">- на аренду служебных автомобилей 7,4 </w:t>
      </w:r>
      <w:proofErr w:type="spellStart"/>
      <w:proofErr w:type="gramStart"/>
      <w:r w:rsidRPr="000E1572">
        <w:rPr>
          <w:rFonts w:ascii="Arial" w:hAnsi="Arial" w:cs="Arial"/>
          <w:sz w:val="28"/>
          <w:szCs w:val="28"/>
        </w:rPr>
        <w:t>млн.тенге</w:t>
      </w:r>
      <w:proofErr w:type="spellEnd"/>
      <w:proofErr w:type="gramEnd"/>
      <w:r w:rsidRPr="000E1572">
        <w:rPr>
          <w:rFonts w:ascii="Arial" w:hAnsi="Arial" w:cs="Arial"/>
          <w:sz w:val="28"/>
          <w:szCs w:val="28"/>
        </w:rPr>
        <w:t>;</w:t>
      </w:r>
    </w:p>
    <w:p w:rsidR="0017487B" w:rsidRPr="000E1572" w:rsidRDefault="0017487B" w:rsidP="000E1572">
      <w:pPr>
        <w:tabs>
          <w:tab w:val="left" w:pos="851"/>
          <w:tab w:val="left" w:pos="993"/>
          <w:tab w:val="right" w:pos="9355"/>
        </w:tabs>
        <w:spacing w:line="23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t xml:space="preserve">- на прочие услуги и работы </w:t>
      </w:r>
      <w:r w:rsidRPr="000E1572">
        <w:rPr>
          <w:rFonts w:ascii="Arial" w:hAnsi="Arial" w:cs="Arial"/>
          <w:i/>
          <w:sz w:val="28"/>
          <w:szCs w:val="28"/>
        </w:rPr>
        <w:t>(содержание здания, охранные услуги, обслуживание компьютерной и офисной техники, повышение квалификации и т.д.)</w:t>
      </w:r>
      <w:r w:rsidRPr="000E1572">
        <w:rPr>
          <w:rFonts w:ascii="Arial" w:hAnsi="Arial" w:cs="Arial"/>
          <w:sz w:val="28"/>
          <w:szCs w:val="28"/>
        </w:rPr>
        <w:t xml:space="preserve"> 22,1 </w:t>
      </w:r>
      <w:proofErr w:type="spellStart"/>
      <w:proofErr w:type="gramStart"/>
      <w:r w:rsidRPr="000E1572">
        <w:rPr>
          <w:rFonts w:ascii="Arial" w:hAnsi="Arial" w:cs="Arial"/>
          <w:sz w:val="28"/>
          <w:szCs w:val="28"/>
        </w:rPr>
        <w:t>млн.тенге</w:t>
      </w:r>
      <w:proofErr w:type="spellEnd"/>
      <w:proofErr w:type="gramEnd"/>
      <w:r w:rsidRPr="000E1572">
        <w:rPr>
          <w:rFonts w:ascii="Arial" w:hAnsi="Arial" w:cs="Arial"/>
          <w:sz w:val="28"/>
          <w:szCs w:val="28"/>
        </w:rPr>
        <w:t>.</w:t>
      </w:r>
    </w:p>
    <w:p w:rsidR="0017487B" w:rsidRPr="000E1572" w:rsidRDefault="0017487B" w:rsidP="000E1572">
      <w:pPr>
        <w:tabs>
          <w:tab w:val="left" w:pos="851"/>
          <w:tab w:val="left" w:pos="993"/>
          <w:tab w:val="right" w:pos="9355"/>
        </w:tabs>
        <w:spacing w:line="23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t>Всего до конца года освоено 165,2 млн. тенге, что в процентном соотношении 100%.</w:t>
      </w:r>
    </w:p>
    <w:p w:rsidR="0017487B" w:rsidRPr="000E1572" w:rsidRDefault="0017487B" w:rsidP="000E1572">
      <w:pPr>
        <w:tabs>
          <w:tab w:val="left" w:pos="-567"/>
          <w:tab w:val="num" w:pos="720"/>
        </w:tabs>
        <w:spacing w:line="23" w:lineRule="atLeast"/>
        <w:ind w:firstLine="851"/>
        <w:jc w:val="both"/>
        <w:rPr>
          <w:rFonts w:ascii="Arial" w:hAnsi="Arial" w:cs="Arial"/>
          <w:sz w:val="28"/>
          <w:szCs w:val="28"/>
        </w:rPr>
      </w:pPr>
    </w:p>
    <w:p w:rsidR="00CA4C45" w:rsidRDefault="003F4C9A" w:rsidP="000E1572">
      <w:pPr>
        <w:spacing w:line="23" w:lineRule="atLeast"/>
        <w:jc w:val="center"/>
        <w:rPr>
          <w:rFonts w:ascii="Arial" w:hAnsi="Arial" w:cs="Arial"/>
          <w:b/>
          <w:sz w:val="28"/>
          <w:szCs w:val="28"/>
        </w:rPr>
      </w:pPr>
      <w:r w:rsidRPr="000E1572">
        <w:rPr>
          <w:rFonts w:ascii="Arial" w:hAnsi="Arial" w:cs="Arial"/>
          <w:b/>
          <w:sz w:val="28"/>
          <w:szCs w:val="28"/>
        </w:rPr>
        <w:t xml:space="preserve">Отчет </w:t>
      </w:r>
    </w:p>
    <w:p w:rsidR="00CA4C45" w:rsidRDefault="003F4C9A" w:rsidP="000E1572">
      <w:pPr>
        <w:spacing w:line="23" w:lineRule="atLeast"/>
        <w:jc w:val="center"/>
        <w:rPr>
          <w:rFonts w:ascii="Arial" w:hAnsi="Arial" w:cs="Arial"/>
          <w:b/>
          <w:sz w:val="28"/>
          <w:szCs w:val="28"/>
        </w:rPr>
      </w:pPr>
      <w:r w:rsidRPr="000E1572">
        <w:rPr>
          <w:rFonts w:ascii="Arial" w:hAnsi="Arial" w:cs="Arial"/>
          <w:b/>
          <w:sz w:val="28"/>
          <w:szCs w:val="28"/>
        </w:rPr>
        <w:t xml:space="preserve">Управления по контролю за использованием и охраной земель </w:t>
      </w:r>
    </w:p>
    <w:p w:rsidR="003F4C9A" w:rsidRPr="000E1572" w:rsidRDefault="003F4C9A" w:rsidP="000E1572">
      <w:pPr>
        <w:spacing w:line="23" w:lineRule="atLeast"/>
        <w:jc w:val="center"/>
        <w:rPr>
          <w:rFonts w:ascii="Arial" w:hAnsi="Arial" w:cs="Arial"/>
          <w:b/>
          <w:sz w:val="28"/>
          <w:szCs w:val="28"/>
        </w:rPr>
      </w:pPr>
      <w:r w:rsidRPr="000E1572">
        <w:rPr>
          <w:rFonts w:ascii="Arial" w:hAnsi="Arial" w:cs="Arial"/>
          <w:b/>
          <w:sz w:val="28"/>
          <w:szCs w:val="28"/>
        </w:rPr>
        <w:t>за 2018 год</w:t>
      </w:r>
    </w:p>
    <w:p w:rsidR="004B2E88" w:rsidRPr="000E1572" w:rsidRDefault="004B2E88" w:rsidP="000E1572">
      <w:pPr>
        <w:spacing w:line="23" w:lineRule="atLeast"/>
        <w:jc w:val="center"/>
        <w:rPr>
          <w:rFonts w:ascii="Arial" w:hAnsi="Arial" w:cs="Arial"/>
          <w:b/>
          <w:sz w:val="28"/>
          <w:szCs w:val="28"/>
        </w:rPr>
      </w:pPr>
    </w:p>
    <w:p w:rsidR="004B2E88" w:rsidRPr="000E1572" w:rsidRDefault="004B2E88" w:rsidP="000E1572">
      <w:pPr>
        <w:spacing w:line="23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t xml:space="preserve">Управлением по контролю за использованием и охраной земель г. Алматы </w:t>
      </w:r>
      <w:r w:rsidRPr="000E1572">
        <w:rPr>
          <w:rFonts w:ascii="Arial" w:hAnsi="Arial" w:cs="Arial"/>
          <w:i/>
          <w:sz w:val="28"/>
          <w:szCs w:val="28"/>
        </w:rPr>
        <w:t>(далее - Управление)</w:t>
      </w:r>
      <w:r w:rsidRPr="000E1572">
        <w:rPr>
          <w:rFonts w:ascii="Arial" w:hAnsi="Arial" w:cs="Arial"/>
          <w:sz w:val="28"/>
          <w:szCs w:val="28"/>
        </w:rPr>
        <w:t xml:space="preserve"> за 2018 год проделана следующая работа.</w:t>
      </w:r>
    </w:p>
    <w:p w:rsidR="004B2E88" w:rsidRPr="000E1572" w:rsidRDefault="004B2E88" w:rsidP="000E1572">
      <w:pPr>
        <w:spacing w:line="23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t xml:space="preserve">За отчетный период всего проведено </w:t>
      </w:r>
      <w:r w:rsidRPr="000E1572">
        <w:rPr>
          <w:rFonts w:ascii="Arial" w:hAnsi="Arial" w:cs="Arial"/>
          <w:b/>
          <w:sz w:val="28"/>
          <w:szCs w:val="28"/>
          <w:lang w:val="kk-KZ"/>
        </w:rPr>
        <w:t xml:space="preserve">1695 </w:t>
      </w:r>
      <w:r w:rsidRPr="000E1572">
        <w:rPr>
          <w:rFonts w:ascii="Arial" w:hAnsi="Arial" w:cs="Arial"/>
          <w:i/>
          <w:sz w:val="28"/>
          <w:szCs w:val="28"/>
          <w:lang w:val="kk-KZ"/>
        </w:rPr>
        <w:t>(1118)</w:t>
      </w:r>
      <w:r w:rsidRPr="000E1572">
        <w:rPr>
          <w:rFonts w:ascii="Arial" w:hAnsi="Arial" w:cs="Arial"/>
          <w:sz w:val="28"/>
          <w:szCs w:val="28"/>
        </w:rPr>
        <w:t xml:space="preserve"> внеплановых </w:t>
      </w:r>
      <w:proofErr w:type="spellStart"/>
      <w:r w:rsidRPr="000E1572">
        <w:rPr>
          <w:rFonts w:ascii="Arial" w:hAnsi="Arial" w:cs="Arial"/>
          <w:sz w:val="28"/>
          <w:szCs w:val="28"/>
        </w:rPr>
        <w:t>проверк</w:t>
      </w:r>
      <w:proofErr w:type="spellEnd"/>
      <w:r w:rsidRPr="000E1572">
        <w:rPr>
          <w:rFonts w:ascii="Arial" w:hAnsi="Arial" w:cs="Arial"/>
          <w:sz w:val="28"/>
          <w:szCs w:val="28"/>
          <w:lang w:val="kk-KZ"/>
        </w:rPr>
        <w:t>ок</w:t>
      </w:r>
      <w:r w:rsidRPr="000E1572">
        <w:rPr>
          <w:rFonts w:ascii="Arial" w:hAnsi="Arial" w:cs="Arial"/>
          <w:sz w:val="28"/>
          <w:szCs w:val="28"/>
        </w:rPr>
        <w:t xml:space="preserve">, при этом выявлено </w:t>
      </w:r>
      <w:r w:rsidRPr="000E1572">
        <w:rPr>
          <w:rFonts w:ascii="Arial" w:hAnsi="Arial" w:cs="Arial"/>
          <w:b/>
          <w:sz w:val="28"/>
          <w:szCs w:val="28"/>
          <w:lang w:val="kk-KZ"/>
        </w:rPr>
        <w:t xml:space="preserve">1381 </w:t>
      </w:r>
      <w:r w:rsidRPr="000E1572">
        <w:rPr>
          <w:rFonts w:ascii="Arial" w:hAnsi="Arial" w:cs="Arial"/>
          <w:i/>
          <w:sz w:val="28"/>
          <w:szCs w:val="28"/>
          <w:lang w:val="kk-KZ"/>
        </w:rPr>
        <w:t>(792)</w:t>
      </w:r>
      <w:r w:rsidRPr="000E15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1572">
        <w:rPr>
          <w:rFonts w:ascii="Arial" w:hAnsi="Arial" w:cs="Arial"/>
          <w:sz w:val="28"/>
          <w:szCs w:val="28"/>
        </w:rPr>
        <w:t>нарушени</w:t>
      </w:r>
      <w:proofErr w:type="spellEnd"/>
      <w:r w:rsidRPr="000E1572">
        <w:rPr>
          <w:rFonts w:ascii="Arial" w:hAnsi="Arial" w:cs="Arial"/>
          <w:sz w:val="28"/>
          <w:szCs w:val="28"/>
          <w:lang w:val="kk-KZ"/>
        </w:rPr>
        <w:t>е</w:t>
      </w:r>
      <w:r w:rsidRPr="000E1572">
        <w:rPr>
          <w:rFonts w:ascii="Arial" w:hAnsi="Arial" w:cs="Arial"/>
          <w:sz w:val="28"/>
          <w:szCs w:val="28"/>
        </w:rPr>
        <w:t xml:space="preserve"> земельного законодательства Республики Казахстан и в отношении нарушителей законности наложены административные штрафы на общую сумму       </w:t>
      </w:r>
      <w:r w:rsidRPr="000E1572">
        <w:rPr>
          <w:rFonts w:ascii="Arial" w:hAnsi="Arial" w:cs="Arial"/>
          <w:b/>
          <w:sz w:val="28"/>
          <w:szCs w:val="28"/>
        </w:rPr>
        <w:t>34 998 113</w:t>
      </w:r>
      <w:r w:rsidRPr="000E1572">
        <w:rPr>
          <w:rFonts w:ascii="Arial" w:hAnsi="Arial" w:cs="Arial"/>
          <w:sz w:val="28"/>
          <w:szCs w:val="28"/>
        </w:rPr>
        <w:t xml:space="preserve"> </w:t>
      </w:r>
      <w:r w:rsidRPr="000E1572">
        <w:rPr>
          <w:rFonts w:ascii="Arial" w:hAnsi="Arial" w:cs="Arial"/>
          <w:i/>
          <w:sz w:val="28"/>
          <w:szCs w:val="28"/>
        </w:rPr>
        <w:t>(41 511 355)</w:t>
      </w:r>
      <w:r w:rsidRPr="000E1572">
        <w:rPr>
          <w:rFonts w:ascii="Arial" w:hAnsi="Arial" w:cs="Arial"/>
          <w:b/>
          <w:sz w:val="28"/>
          <w:szCs w:val="28"/>
        </w:rPr>
        <w:t xml:space="preserve"> </w:t>
      </w:r>
      <w:r w:rsidRPr="000E1572">
        <w:rPr>
          <w:rFonts w:ascii="Arial" w:hAnsi="Arial" w:cs="Arial"/>
          <w:sz w:val="28"/>
          <w:szCs w:val="28"/>
        </w:rPr>
        <w:t>тенге, из которых:</w:t>
      </w:r>
    </w:p>
    <w:p w:rsidR="004B2E88" w:rsidRPr="000E1572" w:rsidRDefault="004B2E88" w:rsidP="000E1572">
      <w:pPr>
        <w:spacing w:line="23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t>- за самовольное занятие земель по ст. 136 Кодекса Р</w:t>
      </w:r>
      <w:r w:rsidRPr="000E1572">
        <w:rPr>
          <w:rFonts w:ascii="Arial" w:hAnsi="Arial" w:cs="Arial"/>
          <w:sz w:val="28"/>
          <w:szCs w:val="28"/>
          <w:lang w:val="kk-KZ"/>
        </w:rPr>
        <w:t xml:space="preserve">еспублики </w:t>
      </w:r>
      <w:r w:rsidRPr="000E1572">
        <w:rPr>
          <w:rFonts w:ascii="Arial" w:hAnsi="Arial" w:cs="Arial"/>
          <w:sz w:val="28"/>
          <w:szCs w:val="28"/>
        </w:rPr>
        <w:t>К</w:t>
      </w:r>
      <w:r w:rsidRPr="000E1572">
        <w:rPr>
          <w:rFonts w:ascii="Arial" w:hAnsi="Arial" w:cs="Arial"/>
          <w:sz w:val="28"/>
          <w:szCs w:val="28"/>
          <w:lang w:val="kk-KZ"/>
        </w:rPr>
        <w:t>азахстан</w:t>
      </w:r>
      <w:r w:rsidRPr="000E1572">
        <w:rPr>
          <w:rFonts w:ascii="Arial" w:hAnsi="Arial" w:cs="Arial"/>
          <w:sz w:val="28"/>
          <w:szCs w:val="28"/>
        </w:rPr>
        <w:t xml:space="preserve"> «Об административных правонарушениях» </w:t>
      </w:r>
      <w:r w:rsidRPr="000E1572">
        <w:rPr>
          <w:rFonts w:ascii="Arial" w:hAnsi="Arial" w:cs="Arial"/>
          <w:i/>
          <w:sz w:val="28"/>
          <w:szCs w:val="28"/>
        </w:rPr>
        <w:t>(далее – КоАП)</w:t>
      </w:r>
      <w:r w:rsidRPr="000E1572">
        <w:rPr>
          <w:rFonts w:ascii="Arial" w:hAnsi="Arial" w:cs="Arial"/>
          <w:sz w:val="28"/>
          <w:szCs w:val="28"/>
        </w:rPr>
        <w:t xml:space="preserve"> привлечены к ответственности </w:t>
      </w:r>
      <w:r w:rsidRPr="000E1572">
        <w:rPr>
          <w:rFonts w:ascii="Arial" w:hAnsi="Arial" w:cs="Arial"/>
          <w:b/>
          <w:sz w:val="28"/>
          <w:szCs w:val="28"/>
        </w:rPr>
        <w:t xml:space="preserve">108 </w:t>
      </w:r>
      <w:r w:rsidRPr="000E1572">
        <w:rPr>
          <w:rFonts w:ascii="Arial" w:hAnsi="Arial" w:cs="Arial"/>
          <w:i/>
          <w:sz w:val="28"/>
          <w:szCs w:val="28"/>
        </w:rPr>
        <w:t>(93)</w:t>
      </w:r>
      <w:r w:rsidRPr="000E1572">
        <w:rPr>
          <w:rFonts w:ascii="Arial" w:hAnsi="Arial" w:cs="Arial"/>
          <w:sz w:val="28"/>
          <w:szCs w:val="28"/>
        </w:rPr>
        <w:t xml:space="preserve"> лиц, общая площадь земельных участков </w:t>
      </w:r>
      <w:r w:rsidRPr="000E1572">
        <w:rPr>
          <w:rFonts w:ascii="Arial" w:hAnsi="Arial" w:cs="Arial"/>
          <w:sz w:val="28"/>
          <w:szCs w:val="28"/>
          <w:lang w:val="kk-KZ"/>
        </w:rPr>
        <w:t xml:space="preserve">– </w:t>
      </w:r>
      <w:r w:rsidRPr="000E1572">
        <w:rPr>
          <w:rFonts w:ascii="Arial" w:hAnsi="Arial" w:cs="Arial"/>
          <w:b/>
          <w:sz w:val="28"/>
          <w:szCs w:val="28"/>
        </w:rPr>
        <w:t xml:space="preserve">7,7533 га </w:t>
      </w:r>
      <w:r w:rsidRPr="000E1572">
        <w:rPr>
          <w:rFonts w:ascii="Arial" w:hAnsi="Arial" w:cs="Arial"/>
          <w:i/>
          <w:sz w:val="28"/>
          <w:szCs w:val="28"/>
        </w:rPr>
        <w:t>(3,72 га)</w:t>
      </w:r>
      <w:r w:rsidRPr="000E1572">
        <w:rPr>
          <w:rFonts w:ascii="Arial" w:hAnsi="Arial" w:cs="Arial"/>
          <w:sz w:val="28"/>
          <w:szCs w:val="28"/>
        </w:rPr>
        <w:t>;</w:t>
      </w:r>
    </w:p>
    <w:p w:rsidR="004B2E88" w:rsidRPr="000E1572" w:rsidRDefault="004B2E88" w:rsidP="000E1572">
      <w:pPr>
        <w:spacing w:line="23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t xml:space="preserve">- за неиспользование земель сельскохозяйственного назначения по ст. 338 КоАП привлечены к ответственности </w:t>
      </w:r>
      <w:r w:rsidRPr="000E1572">
        <w:rPr>
          <w:rFonts w:ascii="Arial" w:hAnsi="Arial" w:cs="Arial"/>
          <w:b/>
          <w:sz w:val="28"/>
          <w:szCs w:val="28"/>
        </w:rPr>
        <w:t xml:space="preserve">7 </w:t>
      </w:r>
      <w:r w:rsidRPr="000E1572">
        <w:rPr>
          <w:rFonts w:ascii="Arial" w:hAnsi="Arial" w:cs="Arial"/>
          <w:sz w:val="28"/>
          <w:szCs w:val="28"/>
        </w:rPr>
        <w:t>лиц, общ</w:t>
      </w:r>
      <w:r w:rsidRPr="000E1572">
        <w:rPr>
          <w:rFonts w:ascii="Arial" w:hAnsi="Arial" w:cs="Arial"/>
          <w:sz w:val="28"/>
          <w:szCs w:val="28"/>
          <w:lang w:val="kk-KZ"/>
        </w:rPr>
        <w:t xml:space="preserve">ее количество </w:t>
      </w:r>
      <w:r w:rsidRPr="000E1572">
        <w:rPr>
          <w:rFonts w:ascii="Arial" w:hAnsi="Arial" w:cs="Arial"/>
          <w:sz w:val="28"/>
          <w:szCs w:val="28"/>
        </w:rPr>
        <w:t xml:space="preserve">земельных участков </w:t>
      </w:r>
      <w:r w:rsidRPr="000E1572">
        <w:rPr>
          <w:rFonts w:ascii="Arial" w:hAnsi="Arial" w:cs="Arial"/>
          <w:sz w:val="28"/>
          <w:szCs w:val="28"/>
          <w:lang w:val="kk-KZ"/>
        </w:rPr>
        <w:t xml:space="preserve">– </w:t>
      </w:r>
      <w:r w:rsidRPr="000E1572">
        <w:rPr>
          <w:rFonts w:ascii="Arial" w:hAnsi="Arial" w:cs="Arial"/>
          <w:b/>
          <w:sz w:val="28"/>
          <w:szCs w:val="28"/>
          <w:lang w:val="kk-KZ"/>
        </w:rPr>
        <w:t xml:space="preserve">166 </w:t>
      </w:r>
      <w:r w:rsidRPr="000E1572">
        <w:rPr>
          <w:rFonts w:ascii="Arial" w:hAnsi="Arial" w:cs="Arial"/>
          <w:i/>
          <w:sz w:val="28"/>
          <w:szCs w:val="28"/>
          <w:lang w:val="kk-KZ"/>
        </w:rPr>
        <w:t>(252)</w:t>
      </w:r>
      <w:r w:rsidRPr="000E1572">
        <w:rPr>
          <w:rFonts w:ascii="Arial" w:hAnsi="Arial" w:cs="Arial"/>
          <w:sz w:val="28"/>
          <w:szCs w:val="28"/>
          <w:lang w:val="kk-KZ"/>
        </w:rPr>
        <w:t xml:space="preserve"> площадью </w:t>
      </w:r>
      <w:r w:rsidRPr="000E1572">
        <w:rPr>
          <w:rFonts w:ascii="Arial" w:hAnsi="Arial" w:cs="Arial"/>
          <w:b/>
          <w:sz w:val="28"/>
          <w:szCs w:val="28"/>
        </w:rPr>
        <w:t xml:space="preserve">424,679 га </w:t>
      </w:r>
      <w:r w:rsidRPr="000E1572">
        <w:rPr>
          <w:rFonts w:ascii="Arial" w:hAnsi="Arial" w:cs="Arial"/>
          <w:i/>
          <w:sz w:val="28"/>
          <w:szCs w:val="28"/>
        </w:rPr>
        <w:t>(498,56 га)</w:t>
      </w:r>
      <w:r w:rsidRPr="000E1572">
        <w:rPr>
          <w:rFonts w:ascii="Arial" w:hAnsi="Arial" w:cs="Arial"/>
          <w:sz w:val="28"/>
          <w:szCs w:val="28"/>
        </w:rPr>
        <w:t>;</w:t>
      </w:r>
    </w:p>
    <w:p w:rsidR="004B2E88" w:rsidRPr="000E1572" w:rsidRDefault="004B2E88" w:rsidP="000E1572">
      <w:pPr>
        <w:spacing w:line="23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lastRenderedPageBreak/>
        <w:t xml:space="preserve">- за использование земельного участка не по целевому назначению по ст.339 КоАП привлечены к ответственности </w:t>
      </w:r>
      <w:r w:rsidRPr="000E1572">
        <w:rPr>
          <w:rFonts w:ascii="Arial" w:hAnsi="Arial" w:cs="Arial"/>
          <w:b/>
          <w:sz w:val="28"/>
          <w:szCs w:val="28"/>
        </w:rPr>
        <w:t xml:space="preserve">165 </w:t>
      </w:r>
      <w:r w:rsidRPr="000E1572">
        <w:rPr>
          <w:rFonts w:ascii="Arial" w:hAnsi="Arial" w:cs="Arial"/>
          <w:i/>
          <w:sz w:val="28"/>
          <w:szCs w:val="28"/>
        </w:rPr>
        <w:t>(26)</w:t>
      </w:r>
      <w:r w:rsidRPr="000E1572">
        <w:rPr>
          <w:rFonts w:ascii="Arial" w:hAnsi="Arial" w:cs="Arial"/>
          <w:sz w:val="28"/>
          <w:szCs w:val="28"/>
        </w:rPr>
        <w:t xml:space="preserve"> лиц, общая площадь земельных участков - </w:t>
      </w:r>
      <w:r w:rsidRPr="000E1572">
        <w:rPr>
          <w:rFonts w:ascii="Arial" w:hAnsi="Arial" w:cs="Arial"/>
          <w:b/>
          <w:sz w:val="28"/>
          <w:szCs w:val="28"/>
        </w:rPr>
        <w:t xml:space="preserve">20,7989 га </w:t>
      </w:r>
      <w:r w:rsidRPr="000E1572">
        <w:rPr>
          <w:rFonts w:ascii="Arial" w:hAnsi="Arial" w:cs="Arial"/>
          <w:i/>
          <w:sz w:val="28"/>
          <w:szCs w:val="28"/>
        </w:rPr>
        <w:t>(14,2 га)</w:t>
      </w:r>
      <w:r w:rsidRPr="000E1572">
        <w:rPr>
          <w:rFonts w:ascii="Arial" w:hAnsi="Arial" w:cs="Arial"/>
          <w:sz w:val="28"/>
          <w:szCs w:val="28"/>
        </w:rPr>
        <w:t>;</w:t>
      </w:r>
    </w:p>
    <w:p w:rsidR="004B2E88" w:rsidRPr="000E1572" w:rsidRDefault="004B2E88" w:rsidP="000E1572">
      <w:pPr>
        <w:spacing w:line="23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t xml:space="preserve">- за неиспользование земельных участков согласно </w:t>
      </w:r>
      <w:proofErr w:type="spellStart"/>
      <w:r w:rsidRPr="000E1572">
        <w:rPr>
          <w:rFonts w:ascii="Arial" w:hAnsi="Arial" w:cs="Arial"/>
          <w:sz w:val="28"/>
          <w:szCs w:val="28"/>
        </w:rPr>
        <w:t>ст.ст</w:t>
      </w:r>
      <w:proofErr w:type="spellEnd"/>
      <w:r w:rsidRPr="000E1572">
        <w:rPr>
          <w:rFonts w:ascii="Arial" w:hAnsi="Arial" w:cs="Arial"/>
          <w:sz w:val="28"/>
          <w:szCs w:val="28"/>
        </w:rPr>
        <w:t xml:space="preserve">. 92, 94 Земельного кодекса Республики Казахстан выдано </w:t>
      </w:r>
      <w:r w:rsidRPr="000E1572">
        <w:rPr>
          <w:rFonts w:ascii="Arial" w:hAnsi="Arial" w:cs="Arial"/>
          <w:b/>
          <w:sz w:val="28"/>
          <w:szCs w:val="28"/>
          <w:lang w:val="kk-KZ"/>
        </w:rPr>
        <w:t xml:space="preserve">1101 </w:t>
      </w:r>
      <w:r w:rsidRPr="000E1572">
        <w:rPr>
          <w:rFonts w:ascii="Arial" w:hAnsi="Arial" w:cs="Arial"/>
          <w:i/>
          <w:sz w:val="28"/>
          <w:szCs w:val="28"/>
          <w:lang w:val="kk-KZ"/>
        </w:rPr>
        <w:t>(421)</w:t>
      </w:r>
      <w:r w:rsidRPr="000E157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E1572">
        <w:rPr>
          <w:rFonts w:ascii="Arial" w:hAnsi="Arial" w:cs="Arial"/>
          <w:sz w:val="28"/>
          <w:szCs w:val="28"/>
        </w:rPr>
        <w:t>предписани</w:t>
      </w:r>
      <w:proofErr w:type="spellEnd"/>
      <w:r w:rsidRPr="000E1572">
        <w:rPr>
          <w:rFonts w:ascii="Arial" w:hAnsi="Arial" w:cs="Arial"/>
          <w:sz w:val="28"/>
          <w:szCs w:val="28"/>
          <w:lang w:val="kk-KZ"/>
        </w:rPr>
        <w:t>е</w:t>
      </w:r>
      <w:r w:rsidRPr="000E1572">
        <w:rPr>
          <w:rFonts w:ascii="Arial" w:hAnsi="Arial" w:cs="Arial"/>
          <w:sz w:val="28"/>
          <w:szCs w:val="28"/>
        </w:rPr>
        <w:t xml:space="preserve">, которые зарегистрированы как обременения права на земельный участок в регистрирующем органе, общая площадь земельных участков - </w:t>
      </w:r>
      <w:r w:rsidRPr="000E1572">
        <w:rPr>
          <w:rFonts w:ascii="Arial" w:hAnsi="Arial" w:cs="Arial"/>
          <w:b/>
          <w:sz w:val="28"/>
          <w:szCs w:val="28"/>
          <w:lang w:val="kk-KZ"/>
        </w:rPr>
        <w:t>1016,5412</w:t>
      </w:r>
      <w:r w:rsidRPr="000E1572">
        <w:rPr>
          <w:rFonts w:ascii="Arial" w:hAnsi="Arial" w:cs="Arial"/>
          <w:b/>
          <w:sz w:val="28"/>
          <w:szCs w:val="28"/>
        </w:rPr>
        <w:t xml:space="preserve"> га </w:t>
      </w:r>
      <w:r w:rsidRPr="000E1572">
        <w:rPr>
          <w:rFonts w:ascii="Arial" w:hAnsi="Arial" w:cs="Arial"/>
          <w:i/>
          <w:sz w:val="28"/>
          <w:szCs w:val="28"/>
        </w:rPr>
        <w:t>(417,15 га)</w:t>
      </w:r>
      <w:r w:rsidRPr="000E1572">
        <w:rPr>
          <w:rFonts w:ascii="Arial" w:hAnsi="Arial" w:cs="Arial"/>
          <w:sz w:val="28"/>
          <w:szCs w:val="28"/>
        </w:rPr>
        <w:t xml:space="preserve">. </w:t>
      </w:r>
    </w:p>
    <w:p w:rsidR="004B2E88" w:rsidRPr="000E1572" w:rsidRDefault="004B2E88" w:rsidP="000E1572">
      <w:pPr>
        <w:spacing w:line="23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t>Из общей суммы наложенных штрафов:</w:t>
      </w:r>
    </w:p>
    <w:p w:rsidR="004B2E88" w:rsidRPr="000E1572" w:rsidRDefault="004B2E88" w:rsidP="000E1572">
      <w:pPr>
        <w:spacing w:line="23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t xml:space="preserve">- уплачено добровольно </w:t>
      </w:r>
      <w:r w:rsidRPr="000E1572">
        <w:rPr>
          <w:rFonts w:ascii="Arial" w:hAnsi="Arial" w:cs="Arial"/>
          <w:b/>
          <w:sz w:val="28"/>
          <w:szCs w:val="28"/>
          <w:lang w:val="kk-KZ"/>
        </w:rPr>
        <w:t xml:space="preserve">224 </w:t>
      </w:r>
      <w:r w:rsidRPr="000E1572">
        <w:rPr>
          <w:rFonts w:ascii="Arial" w:hAnsi="Arial" w:cs="Arial"/>
          <w:i/>
          <w:sz w:val="28"/>
          <w:szCs w:val="28"/>
          <w:lang w:val="kk-KZ"/>
        </w:rPr>
        <w:t>(139)</w:t>
      </w:r>
      <w:r w:rsidRPr="000E1572">
        <w:rPr>
          <w:rFonts w:ascii="Arial" w:hAnsi="Arial" w:cs="Arial"/>
          <w:sz w:val="28"/>
          <w:szCs w:val="28"/>
        </w:rPr>
        <w:t xml:space="preserve"> штрафа на сумму </w:t>
      </w:r>
      <w:r w:rsidRPr="000E1572">
        <w:rPr>
          <w:rFonts w:ascii="Arial" w:hAnsi="Arial" w:cs="Arial"/>
          <w:b/>
          <w:sz w:val="28"/>
          <w:szCs w:val="28"/>
        </w:rPr>
        <w:t xml:space="preserve">29 059 560 </w:t>
      </w:r>
      <w:r w:rsidRPr="000E1572">
        <w:rPr>
          <w:rFonts w:ascii="Arial" w:hAnsi="Arial" w:cs="Arial"/>
          <w:i/>
          <w:sz w:val="28"/>
          <w:szCs w:val="28"/>
        </w:rPr>
        <w:t>(18 707 905)</w:t>
      </w:r>
      <w:r w:rsidRPr="000E1572">
        <w:rPr>
          <w:rFonts w:ascii="Arial" w:hAnsi="Arial" w:cs="Arial"/>
          <w:sz w:val="28"/>
          <w:szCs w:val="28"/>
        </w:rPr>
        <w:t xml:space="preserve"> тенге;</w:t>
      </w:r>
    </w:p>
    <w:p w:rsidR="004B2E88" w:rsidRPr="000E1572" w:rsidRDefault="004B2E88" w:rsidP="000E1572">
      <w:pPr>
        <w:spacing w:line="23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t xml:space="preserve">- </w:t>
      </w:r>
      <w:r w:rsidRPr="000E1572">
        <w:rPr>
          <w:rFonts w:ascii="Arial" w:hAnsi="Arial" w:cs="Arial"/>
          <w:b/>
          <w:sz w:val="28"/>
          <w:szCs w:val="28"/>
        </w:rPr>
        <w:t xml:space="preserve">56 </w:t>
      </w:r>
      <w:r w:rsidRPr="000E1572">
        <w:rPr>
          <w:rFonts w:ascii="Arial" w:hAnsi="Arial" w:cs="Arial"/>
          <w:i/>
          <w:sz w:val="28"/>
          <w:szCs w:val="28"/>
        </w:rPr>
        <w:t>(204)</w:t>
      </w:r>
      <w:r w:rsidRPr="000E1572">
        <w:rPr>
          <w:rFonts w:ascii="Arial" w:hAnsi="Arial" w:cs="Arial"/>
          <w:sz w:val="28"/>
          <w:szCs w:val="28"/>
        </w:rPr>
        <w:t xml:space="preserve"> материалов на сумму </w:t>
      </w:r>
      <w:r w:rsidRPr="000E1572">
        <w:rPr>
          <w:rFonts w:ascii="Arial" w:hAnsi="Arial" w:cs="Arial"/>
          <w:b/>
          <w:sz w:val="28"/>
          <w:szCs w:val="28"/>
        </w:rPr>
        <w:t xml:space="preserve">5 938 553 </w:t>
      </w:r>
      <w:r w:rsidRPr="000E1572">
        <w:rPr>
          <w:rFonts w:ascii="Arial" w:hAnsi="Arial" w:cs="Arial"/>
          <w:i/>
          <w:sz w:val="28"/>
          <w:szCs w:val="28"/>
        </w:rPr>
        <w:t>(17 448 610)</w:t>
      </w:r>
      <w:r w:rsidRPr="000E1572">
        <w:rPr>
          <w:rFonts w:ascii="Arial" w:hAnsi="Arial" w:cs="Arial"/>
          <w:sz w:val="28"/>
          <w:szCs w:val="28"/>
        </w:rPr>
        <w:t xml:space="preserve"> тенге направлены судебным исполнителям для принудительного взыскания;</w:t>
      </w:r>
    </w:p>
    <w:p w:rsidR="004B2E88" w:rsidRPr="000E1572" w:rsidRDefault="004B2E88" w:rsidP="000E1572">
      <w:pPr>
        <w:spacing w:line="23" w:lineRule="atLeast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E1572">
        <w:rPr>
          <w:rFonts w:ascii="Arial" w:hAnsi="Arial" w:cs="Arial"/>
          <w:sz w:val="28"/>
          <w:szCs w:val="28"/>
          <w:lang w:val="kk-KZ"/>
        </w:rPr>
        <w:t>За 2018 год в суды г. Алматы подано 224 исковых заявления, из которых</w:t>
      </w:r>
      <w:r w:rsidRPr="000E1572">
        <w:rPr>
          <w:rFonts w:ascii="Arial" w:hAnsi="Arial" w:cs="Arial"/>
          <w:sz w:val="28"/>
          <w:szCs w:val="28"/>
        </w:rPr>
        <w:t>:</w:t>
      </w:r>
    </w:p>
    <w:p w:rsidR="004B2E88" w:rsidRPr="000E1572" w:rsidRDefault="004B2E88" w:rsidP="000E1572">
      <w:pPr>
        <w:spacing w:line="23" w:lineRule="atLeast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E1572">
        <w:rPr>
          <w:rFonts w:ascii="Arial" w:hAnsi="Arial" w:cs="Arial"/>
          <w:sz w:val="28"/>
          <w:szCs w:val="28"/>
          <w:lang w:val="kk-KZ"/>
        </w:rPr>
        <w:t xml:space="preserve">- 15 - об освобождении самовольно занятых из состава земель, находящихся в государственной собственности </w:t>
      </w:r>
      <w:r w:rsidRPr="000E1572">
        <w:rPr>
          <w:rFonts w:ascii="Arial" w:hAnsi="Arial" w:cs="Arial"/>
          <w:i/>
          <w:sz w:val="28"/>
          <w:szCs w:val="28"/>
          <w:lang w:val="kk-KZ"/>
        </w:rPr>
        <w:t>(8 - удовлетворено; 5 - находятся на рассмотрении, 2 - оставлены без рассмотрения в связи с устранением нарушения)</w:t>
      </w:r>
      <w:r w:rsidRPr="000E1572">
        <w:rPr>
          <w:rFonts w:ascii="Arial" w:hAnsi="Arial" w:cs="Arial"/>
          <w:sz w:val="28"/>
          <w:szCs w:val="28"/>
          <w:lang w:val="kk-KZ"/>
        </w:rPr>
        <w:t>;</w:t>
      </w:r>
    </w:p>
    <w:p w:rsidR="004B2E88" w:rsidRPr="000E1572" w:rsidRDefault="004B2E88" w:rsidP="000E1572">
      <w:pPr>
        <w:spacing w:line="23" w:lineRule="atLeast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E1572">
        <w:rPr>
          <w:rFonts w:ascii="Arial" w:hAnsi="Arial" w:cs="Arial"/>
          <w:sz w:val="28"/>
          <w:szCs w:val="28"/>
          <w:lang w:val="kk-KZ"/>
        </w:rPr>
        <w:t>- 4 - о принудительном исполнении предписаний по земельным участкам, используемым с нарушением законодательства Республики Казахстан, все иски удовлетворены;</w:t>
      </w:r>
    </w:p>
    <w:p w:rsidR="004B2E88" w:rsidRPr="000E1572" w:rsidRDefault="004B2E88" w:rsidP="000E1572">
      <w:pPr>
        <w:spacing w:line="23" w:lineRule="atLeast"/>
        <w:ind w:firstLine="709"/>
        <w:jc w:val="both"/>
        <w:rPr>
          <w:rFonts w:ascii="Arial" w:hAnsi="Arial" w:cs="Arial"/>
          <w:i/>
          <w:sz w:val="28"/>
          <w:szCs w:val="28"/>
          <w:lang w:val="kk-KZ"/>
        </w:rPr>
      </w:pPr>
      <w:r w:rsidRPr="000E1572">
        <w:rPr>
          <w:rFonts w:ascii="Arial" w:hAnsi="Arial" w:cs="Arial"/>
          <w:sz w:val="28"/>
          <w:szCs w:val="28"/>
          <w:lang w:val="kk-KZ"/>
        </w:rPr>
        <w:t xml:space="preserve">- 205 - о принудительном изъятии неиспользуемых по назначению земельных участков </w:t>
      </w:r>
      <w:r w:rsidRPr="000E1572">
        <w:rPr>
          <w:rFonts w:ascii="Arial" w:hAnsi="Arial" w:cs="Arial"/>
          <w:i/>
          <w:sz w:val="28"/>
          <w:szCs w:val="28"/>
          <w:lang w:val="kk-KZ"/>
        </w:rPr>
        <w:t>(44 - удовлетворено; 22 - отказано; 139 - находятся на рассмотрении).</w:t>
      </w:r>
    </w:p>
    <w:p w:rsidR="004B2E88" w:rsidRPr="000E1572" w:rsidRDefault="004B2E88" w:rsidP="000E1572">
      <w:pPr>
        <w:spacing w:line="23" w:lineRule="atLeast"/>
        <w:ind w:firstLine="708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  <w:lang w:val="kk-KZ"/>
        </w:rPr>
        <w:t>Всего</w:t>
      </w:r>
      <w:r w:rsidRPr="000E1572">
        <w:rPr>
          <w:rFonts w:ascii="Arial" w:hAnsi="Arial" w:cs="Arial"/>
          <w:sz w:val="28"/>
          <w:szCs w:val="28"/>
        </w:rPr>
        <w:t xml:space="preserve"> с 2015 года по настоящее время в городе Алматы выявлено </w:t>
      </w:r>
      <w:r w:rsidRPr="000E1572">
        <w:rPr>
          <w:rFonts w:ascii="Arial" w:hAnsi="Arial" w:cs="Arial"/>
          <w:b/>
          <w:sz w:val="28"/>
          <w:szCs w:val="28"/>
        </w:rPr>
        <w:t xml:space="preserve">2734 </w:t>
      </w:r>
      <w:r w:rsidRPr="000E1572">
        <w:rPr>
          <w:rFonts w:ascii="Arial" w:hAnsi="Arial" w:cs="Arial"/>
          <w:sz w:val="28"/>
          <w:szCs w:val="28"/>
        </w:rPr>
        <w:t xml:space="preserve">земельных участков общей площадью </w:t>
      </w:r>
      <w:r w:rsidRPr="000E1572">
        <w:rPr>
          <w:rFonts w:ascii="Arial" w:hAnsi="Arial" w:cs="Arial"/>
          <w:b/>
          <w:sz w:val="28"/>
          <w:szCs w:val="28"/>
        </w:rPr>
        <w:t>3648,6 га</w:t>
      </w:r>
      <w:r w:rsidRPr="000E1572">
        <w:rPr>
          <w:rFonts w:ascii="Arial" w:hAnsi="Arial" w:cs="Arial"/>
          <w:sz w:val="28"/>
          <w:szCs w:val="28"/>
        </w:rPr>
        <w:t xml:space="preserve">, по которым Управлением выданы предписания </w:t>
      </w:r>
      <w:r w:rsidRPr="000E1572">
        <w:rPr>
          <w:rFonts w:ascii="Arial" w:hAnsi="Arial" w:cs="Arial"/>
          <w:sz w:val="28"/>
          <w:szCs w:val="28"/>
          <w:lang w:val="kk-KZ"/>
        </w:rPr>
        <w:t>о принятии мер по использованию земельных участков по назначению и зарегистрированы обременения в регистрирующем органе</w:t>
      </w:r>
      <w:r w:rsidRPr="000E1572">
        <w:rPr>
          <w:rFonts w:ascii="Arial" w:hAnsi="Arial" w:cs="Arial"/>
          <w:sz w:val="28"/>
          <w:szCs w:val="28"/>
        </w:rPr>
        <w:t>.</w:t>
      </w:r>
    </w:p>
    <w:p w:rsidR="004B2E88" w:rsidRPr="000E1572" w:rsidRDefault="004B2E88" w:rsidP="000E1572">
      <w:pPr>
        <w:spacing w:line="23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0E1572">
        <w:rPr>
          <w:rFonts w:ascii="Arial" w:hAnsi="Arial" w:cs="Arial"/>
          <w:sz w:val="28"/>
          <w:szCs w:val="28"/>
          <w:lang w:val="kk-KZ"/>
        </w:rPr>
        <w:t>Из общего количества земельных участков по результатам проведенных работ:</w:t>
      </w:r>
    </w:p>
    <w:p w:rsidR="004B2E88" w:rsidRPr="000E1572" w:rsidRDefault="004B2E88" w:rsidP="000E1572">
      <w:pPr>
        <w:spacing w:line="23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0E1572">
        <w:rPr>
          <w:rFonts w:ascii="Arial" w:hAnsi="Arial" w:cs="Arial"/>
          <w:sz w:val="28"/>
          <w:szCs w:val="28"/>
          <w:lang w:val="kk-KZ"/>
        </w:rPr>
        <w:t xml:space="preserve">- </w:t>
      </w:r>
      <w:r w:rsidRPr="000E1572">
        <w:rPr>
          <w:rFonts w:ascii="Arial" w:hAnsi="Arial" w:cs="Arial"/>
          <w:b/>
          <w:sz w:val="28"/>
          <w:szCs w:val="28"/>
          <w:lang w:val="kk-KZ"/>
        </w:rPr>
        <w:t>837</w:t>
      </w:r>
      <w:r w:rsidRPr="000E1572">
        <w:rPr>
          <w:rFonts w:ascii="Arial" w:hAnsi="Arial" w:cs="Arial"/>
          <w:sz w:val="28"/>
          <w:szCs w:val="28"/>
          <w:lang w:val="kk-KZ"/>
        </w:rPr>
        <w:t xml:space="preserve"> общей площадью </w:t>
      </w:r>
      <w:r w:rsidRPr="000E1572">
        <w:rPr>
          <w:rFonts w:ascii="Arial" w:hAnsi="Arial" w:cs="Arial"/>
          <w:b/>
          <w:sz w:val="28"/>
          <w:szCs w:val="28"/>
          <w:lang w:val="kk-KZ"/>
        </w:rPr>
        <w:t>1062,1 га</w:t>
      </w:r>
      <w:r w:rsidRPr="000E1572">
        <w:rPr>
          <w:rFonts w:ascii="Arial" w:hAnsi="Arial" w:cs="Arial"/>
          <w:sz w:val="28"/>
          <w:szCs w:val="28"/>
          <w:lang w:val="kk-KZ"/>
        </w:rPr>
        <w:t xml:space="preserve"> освоены;</w:t>
      </w:r>
    </w:p>
    <w:p w:rsidR="004B2E88" w:rsidRPr="000E1572" w:rsidRDefault="004B2E88" w:rsidP="000E1572">
      <w:pPr>
        <w:spacing w:line="23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0E1572">
        <w:rPr>
          <w:rFonts w:ascii="Arial" w:hAnsi="Arial" w:cs="Arial"/>
          <w:sz w:val="28"/>
          <w:szCs w:val="28"/>
          <w:lang w:val="kk-KZ"/>
        </w:rPr>
        <w:t xml:space="preserve">- </w:t>
      </w:r>
      <w:r w:rsidRPr="000E1572">
        <w:rPr>
          <w:rFonts w:ascii="Arial" w:hAnsi="Arial" w:cs="Arial"/>
          <w:b/>
          <w:sz w:val="28"/>
          <w:szCs w:val="28"/>
          <w:lang w:val="kk-KZ"/>
        </w:rPr>
        <w:t>4</w:t>
      </w:r>
      <w:r w:rsidRPr="000E1572">
        <w:rPr>
          <w:rFonts w:ascii="Arial" w:hAnsi="Arial" w:cs="Arial"/>
          <w:sz w:val="28"/>
          <w:szCs w:val="28"/>
          <w:lang w:val="kk-KZ"/>
        </w:rPr>
        <w:t xml:space="preserve"> земельных участка общей площадью </w:t>
      </w:r>
      <w:r w:rsidRPr="000E1572">
        <w:rPr>
          <w:rFonts w:ascii="Arial" w:hAnsi="Arial" w:cs="Arial"/>
          <w:b/>
          <w:sz w:val="28"/>
          <w:szCs w:val="28"/>
          <w:lang w:val="kk-KZ"/>
        </w:rPr>
        <w:t>4,7513 га</w:t>
      </w:r>
      <w:r w:rsidRPr="000E1572">
        <w:rPr>
          <w:rFonts w:ascii="Arial" w:hAnsi="Arial" w:cs="Arial"/>
          <w:sz w:val="28"/>
          <w:szCs w:val="28"/>
          <w:lang w:val="kk-KZ"/>
        </w:rPr>
        <w:t xml:space="preserve"> собственниками добровольно переданы в пользу государства;</w:t>
      </w:r>
    </w:p>
    <w:p w:rsidR="004B2E88" w:rsidRPr="000E1572" w:rsidRDefault="004B2E88" w:rsidP="000E1572">
      <w:pPr>
        <w:spacing w:line="23" w:lineRule="atLeast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0E1572">
        <w:rPr>
          <w:rFonts w:ascii="Arial" w:hAnsi="Arial" w:cs="Arial"/>
          <w:sz w:val="28"/>
          <w:szCs w:val="28"/>
          <w:lang w:val="kk-KZ"/>
        </w:rPr>
        <w:t xml:space="preserve">- по </w:t>
      </w:r>
      <w:r w:rsidRPr="000E1572">
        <w:rPr>
          <w:rFonts w:ascii="Arial" w:hAnsi="Arial" w:cs="Arial"/>
          <w:b/>
          <w:sz w:val="28"/>
          <w:szCs w:val="28"/>
          <w:lang w:val="kk-KZ"/>
        </w:rPr>
        <w:t>53</w:t>
      </w:r>
      <w:r w:rsidRPr="000E1572">
        <w:rPr>
          <w:rFonts w:ascii="Arial" w:hAnsi="Arial" w:cs="Arial"/>
          <w:sz w:val="28"/>
          <w:szCs w:val="28"/>
          <w:lang w:val="kk-KZ"/>
        </w:rPr>
        <w:t xml:space="preserve"> общей площадью </w:t>
      </w:r>
      <w:r w:rsidRPr="000E1572">
        <w:rPr>
          <w:rFonts w:ascii="Arial" w:hAnsi="Arial" w:cs="Arial"/>
          <w:b/>
          <w:sz w:val="28"/>
          <w:szCs w:val="28"/>
          <w:lang w:val="kk-KZ"/>
        </w:rPr>
        <w:t>54,5 га</w:t>
      </w:r>
      <w:r w:rsidRPr="000E1572">
        <w:rPr>
          <w:rFonts w:ascii="Arial" w:hAnsi="Arial" w:cs="Arial"/>
          <w:sz w:val="28"/>
          <w:szCs w:val="28"/>
          <w:lang w:val="kk-KZ"/>
        </w:rPr>
        <w:t xml:space="preserve"> вынесены решения судов об изъятии земельных участков.</w:t>
      </w:r>
    </w:p>
    <w:p w:rsidR="004B2E88" w:rsidRPr="000E1572" w:rsidRDefault="004B2E88" w:rsidP="000E1572">
      <w:pPr>
        <w:spacing w:line="23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t xml:space="preserve">За отчетный период в Управление поступило </w:t>
      </w:r>
      <w:r w:rsidRPr="000E1572">
        <w:rPr>
          <w:rFonts w:ascii="Arial" w:hAnsi="Arial" w:cs="Arial"/>
          <w:b/>
          <w:sz w:val="28"/>
          <w:szCs w:val="28"/>
        </w:rPr>
        <w:t xml:space="preserve">4 184 </w:t>
      </w:r>
      <w:r w:rsidRPr="000E1572">
        <w:rPr>
          <w:rFonts w:ascii="Arial" w:hAnsi="Arial" w:cs="Arial"/>
          <w:i/>
          <w:sz w:val="28"/>
          <w:szCs w:val="28"/>
        </w:rPr>
        <w:t>(3 202)</w:t>
      </w:r>
      <w:r w:rsidRPr="000E1572">
        <w:rPr>
          <w:rFonts w:ascii="Arial" w:hAnsi="Arial" w:cs="Arial"/>
          <w:sz w:val="28"/>
          <w:szCs w:val="28"/>
        </w:rPr>
        <w:t xml:space="preserve"> обращения, из которых:</w:t>
      </w:r>
    </w:p>
    <w:p w:rsidR="004B2E88" w:rsidRPr="000E1572" w:rsidRDefault="004B2E88" w:rsidP="000E1572">
      <w:pPr>
        <w:spacing w:line="23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t xml:space="preserve">- </w:t>
      </w:r>
      <w:r w:rsidRPr="000E1572">
        <w:rPr>
          <w:rFonts w:ascii="Arial" w:hAnsi="Arial" w:cs="Arial"/>
          <w:sz w:val="28"/>
          <w:szCs w:val="28"/>
          <w:lang w:val="kk-KZ"/>
        </w:rPr>
        <w:t xml:space="preserve">1 552 </w:t>
      </w:r>
      <w:r w:rsidRPr="000E1572">
        <w:rPr>
          <w:rFonts w:ascii="Arial" w:hAnsi="Arial" w:cs="Arial"/>
          <w:i/>
          <w:sz w:val="28"/>
          <w:szCs w:val="28"/>
          <w:lang w:val="kk-KZ"/>
        </w:rPr>
        <w:t>(1 229)</w:t>
      </w:r>
      <w:r w:rsidRPr="000E1572">
        <w:rPr>
          <w:rFonts w:ascii="Arial" w:hAnsi="Arial" w:cs="Arial"/>
          <w:sz w:val="28"/>
          <w:szCs w:val="28"/>
        </w:rPr>
        <w:t xml:space="preserve"> от физических лиц;</w:t>
      </w:r>
    </w:p>
    <w:p w:rsidR="004B2E88" w:rsidRPr="000E1572" w:rsidRDefault="004B2E88" w:rsidP="000E1572">
      <w:pPr>
        <w:spacing w:line="23" w:lineRule="atLeast"/>
        <w:ind w:firstLine="709"/>
        <w:jc w:val="both"/>
        <w:rPr>
          <w:rFonts w:ascii="Arial" w:hAnsi="Arial" w:cs="Arial"/>
          <w:sz w:val="28"/>
          <w:szCs w:val="28"/>
        </w:rPr>
      </w:pPr>
      <w:r w:rsidRPr="000E1572">
        <w:rPr>
          <w:rFonts w:ascii="Arial" w:hAnsi="Arial" w:cs="Arial"/>
          <w:sz w:val="28"/>
          <w:szCs w:val="28"/>
        </w:rPr>
        <w:t xml:space="preserve">- </w:t>
      </w:r>
      <w:r w:rsidRPr="000E1572">
        <w:rPr>
          <w:rFonts w:ascii="Arial" w:hAnsi="Arial" w:cs="Arial"/>
          <w:sz w:val="28"/>
          <w:szCs w:val="28"/>
          <w:lang w:val="kk-KZ"/>
        </w:rPr>
        <w:t xml:space="preserve">461 </w:t>
      </w:r>
      <w:r w:rsidRPr="000E1572">
        <w:rPr>
          <w:rFonts w:ascii="Arial" w:hAnsi="Arial" w:cs="Arial"/>
          <w:i/>
          <w:sz w:val="28"/>
          <w:szCs w:val="28"/>
          <w:lang w:val="kk-KZ"/>
        </w:rPr>
        <w:t>(403)</w:t>
      </w:r>
      <w:r w:rsidRPr="000E1572">
        <w:rPr>
          <w:rFonts w:ascii="Arial" w:hAnsi="Arial" w:cs="Arial"/>
          <w:sz w:val="28"/>
          <w:szCs w:val="28"/>
        </w:rPr>
        <w:t xml:space="preserve"> от юридических лиц;</w:t>
      </w:r>
    </w:p>
    <w:p w:rsidR="004B2E88" w:rsidRPr="000E1572" w:rsidRDefault="004B2E88" w:rsidP="000E1572">
      <w:pPr>
        <w:spacing w:line="23" w:lineRule="atLeast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E1572">
        <w:rPr>
          <w:rFonts w:ascii="Arial" w:hAnsi="Arial" w:cs="Arial"/>
          <w:sz w:val="28"/>
          <w:szCs w:val="28"/>
        </w:rPr>
        <w:t xml:space="preserve">- </w:t>
      </w:r>
      <w:r w:rsidRPr="000E1572">
        <w:rPr>
          <w:rFonts w:ascii="Arial" w:hAnsi="Arial" w:cs="Arial"/>
          <w:sz w:val="28"/>
          <w:szCs w:val="28"/>
          <w:lang w:val="kk-KZ"/>
        </w:rPr>
        <w:t xml:space="preserve">1 877 </w:t>
      </w:r>
      <w:r w:rsidRPr="000E1572">
        <w:rPr>
          <w:rFonts w:ascii="Arial" w:hAnsi="Arial" w:cs="Arial"/>
          <w:i/>
          <w:sz w:val="28"/>
          <w:szCs w:val="28"/>
          <w:lang w:val="kk-KZ"/>
        </w:rPr>
        <w:t>(1 570)</w:t>
      </w:r>
      <w:r w:rsidRPr="000E1572">
        <w:rPr>
          <w:rFonts w:ascii="Arial" w:hAnsi="Arial" w:cs="Arial"/>
          <w:sz w:val="28"/>
          <w:szCs w:val="28"/>
        </w:rPr>
        <w:t xml:space="preserve"> от государственных органов;</w:t>
      </w:r>
    </w:p>
    <w:p w:rsidR="004B2E88" w:rsidRPr="000E1572" w:rsidRDefault="004B2E88" w:rsidP="000E1572">
      <w:pPr>
        <w:spacing w:line="23" w:lineRule="atLeast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E1572">
        <w:rPr>
          <w:rFonts w:ascii="Arial" w:hAnsi="Arial" w:cs="Arial"/>
          <w:sz w:val="28"/>
          <w:szCs w:val="28"/>
          <w:lang w:val="kk-KZ"/>
        </w:rPr>
        <w:t>- 294 – ОРД.</w:t>
      </w:r>
    </w:p>
    <w:p w:rsidR="00BA01D4" w:rsidRDefault="004B2E88" w:rsidP="000E1572">
      <w:pPr>
        <w:spacing w:line="23" w:lineRule="atLeast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0E1572">
        <w:rPr>
          <w:rFonts w:ascii="Arial" w:hAnsi="Arial" w:cs="Arial"/>
          <w:sz w:val="28"/>
          <w:szCs w:val="28"/>
          <w:lang w:val="kk-KZ"/>
        </w:rPr>
        <w:t xml:space="preserve">Количество исходящей корреспонденции – 2 510 </w:t>
      </w:r>
      <w:r w:rsidRPr="000E1572">
        <w:rPr>
          <w:rFonts w:ascii="Arial" w:hAnsi="Arial" w:cs="Arial"/>
          <w:i/>
          <w:sz w:val="28"/>
          <w:szCs w:val="28"/>
          <w:lang w:val="kk-KZ"/>
        </w:rPr>
        <w:t>(3 085)</w:t>
      </w:r>
      <w:r w:rsidRPr="000E1572">
        <w:rPr>
          <w:rFonts w:ascii="Arial" w:hAnsi="Arial" w:cs="Arial"/>
          <w:sz w:val="28"/>
          <w:szCs w:val="28"/>
          <w:lang w:val="kk-KZ"/>
        </w:rPr>
        <w:t>.</w:t>
      </w:r>
    </w:p>
    <w:p w:rsidR="000E1572" w:rsidRDefault="000E1572" w:rsidP="000E1572">
      <w:pPr>
        <w:spacing w:line="23" w:lineRule="atLeast"/>
        <w:jc w:val="center"/>
        <w:rPr>
          <w:rFonts w:ascii="Arial" w:hAnsi="Arial" w:cs="Arial"/>
          <w:b/>
          <w:sz w:val="28"/>
          <w:szCs w:val="28"/>
        </w:rPr>
      </w:pPr>
    </w:p>
    <w:p w:rsidR="00CA4C45" w:rsidRDefault="00CA4C45" w:rsidP="000E1572">
      <w:pPr>
        <w:spacing w:line="23" w:lineRule="atLeast"/>
        <w:jc w:val="center"/>
        <w:rPr>
          <w:rFonts w:ascii="Arial" w:hAnsi="Arial" w:cs="Arial"/>
          <w:b/>
          <w:sz w:val="28"/>
          <w:szCs w:val="28"/>
        </w:rPr>
      </w:pPr>
    </w:p>
    <w:p w:rsidR="00CA4C45" w:rsidRDefault="00CA4C45" w:rsidP="000E1572">
      <w:pPr>
        <w:spacing w:line="23" w:lineRule="atLeast"/>
        <w:jc w:val="center"/>
        <w:rPr>
          <w:rFonts w:ascii="Arial" w:hAnsi="Arial" w:cs="Arial"/>
          <w:b/>
          <w:sz w:val="28"/>
          <w:szCs w:val="28"/>
        </w:rPr>
      </w:pPr>
    </w:p>
    <w:p w:rsidR="000E1572" w:rsidRPr="00392735" w:rsidRDefault="000E1572" w:rsidP="000E1572">
      <w:pPr>
        <w:spacing w:line="23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Отчет</w:t>
      </w:r>
    </w:p>
    <w:p w:rsidR="000E1572" w:rsidRDefault="000E1572" w:rsidP="000E1572">
      <w:pPr>
        <w:spacing w:line="23" w:lineRule="atLeast"/>
        <w:jc w:val="center"/>
        <w:rPr>
          <w:rFonts w:ascii="Arial" w:hAnsi="Arial" w:cs="Arial"/>
          <w:b/>
          <w:sz w:val="28"/>
          <w:szCs w:val="28"/>
        </w:rPr>
      </w:pPr>
      <w:r w:rsidRPr="00392735">
        <w:rPr>
          <w:rFonts w:ascii="Arial" w:hAnsi="Arial" w:cs="Arial"/>
          <w:b/>
          <w:sz w:val="28"/>
          <w:szCs w:val="28"/>
        </w:rPr>
        <w:t xml:space="preserve">Управления градостроительного контроля города Алматы </w:t>
      </w:r>
    </w:p>
    <w:p w:rsidR="000E1572" w:rsidRPr="00392735" w:rsidRDefault="000E1572" w:rsidP="000E1572">
      <w:pPr>
        <w:spacing w:line="23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за I полугодие 2019 года </w:t>
      </w:r>
    </w:p>
    <w:p w:rsidR="000E1572" w:rsidRPr="00977C33" w:rsidRDefault="000E1572" w:rsidP="000E1572">
      <w:pPr>
        <w:spacing w:line="23" w:lineRule="atLeast"/>
        <w:jc w:val="center"/>
        <w:rPr>
          <w:rFonts w:ascii="Arial" w:hAnsi="Arial" w:cs="Arial"/>
          <w:b/>
        </w:rPr>
      </w:pPr>
    </w:p>
    <w:p w:rsidR="000E1572" w:rsidRPr="00392735" w:rsidRDefault="000E1572" w:rsidP="000E1572">
      <w:pPr>
        <w:spacing w:line="23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392735">
        <w:rPr>
          <w:rFonts w:ascii="Arial" w:hAnsi="Arial" w:cs="Arial"/>
          <w:sz w:val="28"/>
          <w:szCs w:val="28"/>
        </w:rPr>
        <w:t>Управление уполномочено на выполнение контрольных и надзорных функций в области архитектурной, градостроительной и строительной деятельности и земельного законодательства.</w:t>
      </w:r>
    </w:p>
    <w:p w:rsidR="000E1572" w:rsidRPr="00977C33" w:rsidRDefault="000E1572" w:rsidP="000E1572">
      <w:pPr>
        <w:spacing w:line="23" w:lineRule="atLeast"/>
        <w:jc w:val="center"/>
        <w:rPr>
          <w:rFonts w:ascii="Arial" w:hAnsi="Arial" w:cs="Arial"/>
        </w:rPr>
      </w:pPr>
    </w:p>
    <w:p w:rsidR="000E1572" w:rsidRPr="00392735" w:rsidRDefault="000E1572" w:rsidP="000E1572">
      <w:pPr>
        <w:pStyle w:val="a5"/>
        <w:numPr>
          <w:ilvl w:val="0"/>
          <w:numId w:val="5"/>
        </w:numPr>
        <w:tabs>
          <w:tab w:val="left" w:pos="0"/>
        </w:tabs>
        <w:spacing w:line="23" w:lineRule="atLeas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92735">
        <w:rPr>
          <w:rFonts w:ascii="Arial" w:hAnsi="Arial" w:cs="Arial"/>
          <w:b/>
          <w:color w:val="000000" w:themeColor="text1"/>
          <w:sz w:val="28"/>
          <w:szCs w:val="28"/>
        </w:rPr>
        <w:t>По линии контроля за строительством</w:t>
      </w:r>
    </w:p>
    <w:p w:rsidR="000E1572" w:rsidRPr="00977C33" w:rsidRDefault="000E1572" w:rsidP="000E1572">
      <w:pPr>
        <w:pStyle w:val="a5"/>
        <w:tabs>
          <w:tab w:val="left" w:pos="0"/>
        </w:tabs>
        <w:spacing w:line="23" w:lineRule="atLeast"/>
        <w:ind w:left="1211"/>
        <w:jc w:val="both"/>
        <w:rPr>
          <w:rFonts w:ascii="Arial" w:hAnsi="Arial" w:cs="Arial"/>
          <w:color w:val="000000" w:themeColor="text1"/>
        </w:rPr>
      </w:pPr>
    </w:p>
    <w:p w:rsidR="000E1572" w:rsidRPr="00392735" w:rsidRDefault="000E1572" w:rsidP="000E1572">
      <w:pPr>
        <w:spacing w:line="23" w:lineRule="atLeast"/>
        <w:ind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77C33">
        <w:rPr>
          <w:rFonts w:ascii="Arial" w:hAnsi="Arial" w:cs="Arial"/>
          <w:color w:val="000000" w:themeColor="text1"/>
          <w:sz w:val="28"/>
          <w:szCs w:val="28"/>
        </w:rPr>
        <w:t xml:space="preserve">За </w:t>
      </w:r>
      <w:r w:rsidRPr="00977C33">
        <w:rPr>
          <w:rFonts w:ascii="Arial" w:hAnsi="Arial" w:cs="Arial"/>
          <w:sz w:val="28"/>
          <w:szCs w:val="28"/>
        </w:rPr>
        <w:t>I полугодие</w:t>
      </w:r>
      <w:r>
        <w:rPr>
          <w:rFonts w:ascii="Arial" w:hAnsi="Arial" w:cs="Arial"/>
          <w:sz w:val="28"/>
          <w:szCs w:val="28"/>
        </w:rPr>
        <w:t xml:space="preserve"> </w:t>
      </w:r>
      <w:r w:rsidRPr="00392735">
        <w:rPr>
          <w:rFonts w:ascii="Arial" w:hAnsi="Arial" w:cs="Arial"/>
          <w:color w:val="000000" w:themeColor="text1"/>
          <w:sz w:val="28"/>
          <w:szCs w:val="28"/>
        </w:rPr>
        <w:t xml:space="preserve">количество строящихся объектов на территории города Алматы составило </w:t>
      </w:r>
      <w:r w:rsidRPr="00392735">
        <w:rPr>
          <w:rFonts w:ascii="Arial" w:hAnsi="Arial" w:cs="Arial"/>
          <w:b/>
          <w:color w:val="000000" w:themeColor="text1"/>
          <w:sz w:val="28"/>
          <w:szCs w:val="28"/>
        </w:rPr>
        <w:t xml:space="preserve">647, </w:t>
      </w:r>
      <w:r w:rsidRPr="00392735">
        <w:rPr>
          <w:rFonts w:ascii="Arial" w:hAnsi="Arial" w:cs="Arial"/>
          <w:color w:val="000000" w:themeColor="text1"/>
          <w:sz w:val="28"/>
          <w:szCs w:val="28"/>
        </w:rPr>
        <w:t xml:space="preserve">из них: строящиеся за счет бюджетных средств – </w:t>
      </w:r>
      <w:r w:rsidRPr="00392735">
        <w:rPr>
          <w:rFonts w:ascii="Arial" w:hAnsi="Arial" w:cs="Arial"/>
          <w:b/>
          <w:sz w:val="28"/>
          <w:szCs w:val="28"/>
        </w:rPr>
        <w:t xml:space="preserve">303, </w:t>
      </w:r>
      <w:r w:rsidRPr="00392735">
        <w:rPr>
          <w:rFonts w:ascii="Arial" w:hAnsi="Arial" w:cs="Arial"/>
          <w:color w:val="000000" w:themeColor="text1"/>
          <w:sz w:val="28"/>
          <w:szCs w:val="28"/>
        </w:rPr>
        <w:t xml:space="preserve">строящиеся за счет частных инвестиций - </w:t>
      </w:r>
      <w:r w:rsidRPr="00392735">
        <w:rPr>
          <w:rFonts w:ascii="Arial" w:hAnsi="Arial" w:cs="Arial"/>
          <w:b/>
          <w:color w:val="000000" w:themeColor="text1"/>
          <w:sz w:val="28"/>
          <w:szCs w:val="28"/>
        </w:rPr>
        <w:t>344</w:t>
      </w:r>
      <w:r w:rsidRPr="0039273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0E1572" w:rsidRPr="00392735" w:rsidRDefault="000E1572" w:rsidP="000E1572">
      <w:pPr>
        <w:spacing w:line="23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392735">
        <w:rPr>
          <w:rFonts w:ascii="Arial" w:hAnsi="Arial" w:cs="Arial"/>
          <w:color w:val="000000" w:themeColor="text1"/>
          <w:sz w:val="28"/>
          <w:szCs w:val="28"/>
        </w:rPr>
        <w:t xml:space="preserve">За отчетный период принято в эксплуатацию </w:t>
      </w:r>
      <w:r w:rsidRPr="00392735">
        <w:rPr>
          <w:rFonts w:ascii="Arial" w:hAnsi="Arial" w:cs="Arial"/>
          <w:b/>
          <w:color w:val="000000" w:themeColor="text1"/>
          <w:sz w:val="28"/>
          <w:szCs w:val="28"/>
        </w:rPr>
        <w:t>197</w:t>
      </w:r>
      <w:r w:rsidRPr="00392735">
        <w:rPr>
          <w:rFonts w:ascii="Arial" w:hAnsi="Arial" w:cs="Arial"/>
          <w:color w:val="000000" w:themeColor="text1"/>
          <w:sz w:val="28"/>
          <w:szCs w:val="28"/>
        </w:rPr>
        <w:t xml:space="preserve"> объектов</w:t>
      </w:r>
      <w:r w:rsidRPr="00392735">
        <w:rPr>
          <w:rFonts w:ascii="Arial" w:hAnsi="Arial" w:cs="Arial"/>
          <w:i/>
          <w:color w:val="000000" w:themeColor="text1"/>
          <w:sz w:val="28"/>
          <w:szCs w:val="28"/>
        </w:rPr>
        <w:t>.</w:t>
      </w:r>
    </w:p>
    <w:p w:rsidR="000E1572" w:rsidRPr="00392735" w:rsidRDefault="000E1572" w:rsidP="000E1572">
      <w:pPr>
        <w:spacing w:line="23" w:lineRule="atLeast"/>
        <w:ind w:firstLine="851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392735">
        <w:rPr>
          <w:rFonts w:ascii="Arial" w:hAnsi="Arial" w:cs="Arial"/>
          <w:color w:val="000000" w:themeColor="text1"/>
          <w:sz w:val="28"/>
          <w:szCs w:val="28"/>
        </w:rPr>
        <w:t xml:space="preserve">Принято </w:t>
      </w:r>
      <w:r w:rsidRPr="00392735">
        <w:rPr>
          <w:rFonts w:ascii="Arial" w:hAnsi="Arial" w:cs="Arial"/>
          <w:b/>
          <w:color w:val="000000" w:themeColor="text1"/>
          <w:sz w:val="28"/>
          <w:szCs w:val="28"/>
        </w:rPr>
        <w:t>598</w:t>
      </w:r>
      <w:r w:rsidRPr="00392735">
        <w:rPr>
          <w:rFonts w:ascii="Arial" w:hAnsi="Arial" w:cs="Arial"/>
          <w:color w:val="000000" w:themeColor="text1"/>
          <w:sz w:val="28"/>
          <w:szCs w:val="28"/>
        </w:rPr>
        <w:t xml:space="preserve"> уведомлений о начале строительства</w:t>
      </w:r>
      <w:r w:rsidRPr="00392735">
        <w:rPr>
          <w:rFonts w:ascii="Arial" w:hAnsi="Arial" w:cs="Arial"/>
          <w:i/>
          <w:color w:val="000000" w:themeColor="text1"/>
          <w:sz w:val="28"/>
          <w:szCs w:val="28"/>
        </w:rPr>
        <w:t>.</w:t>
      </w:r>
    </w:p>
    <w:p w:rsidR="000E1572" w:rsidRPr="00392735" w:rsidRDefault="000E1572" w:rsidP="000E1572">
      <w:pPr>
        <w:spacing w:line="23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392735">
        <w:rPr>
          <w:rFonts w:ascii="Arial" w:hAnsi="Arial" w:cs="Arial"/>
          <w:color w:val="000000" w:themeColor="text1"/>
          <w:sz w:val="28"/>
          <w:szCs w:val="28"/>
        </w:rPr>
        <w:t xml:space="preserve">Проведена </w:t>
      </w:r>
      <w:r w:rsidRPr="00392735">
        <w:rPr>
          <w:rFonts w:ascii="Arial" w:hAnsi="Arial" w:cs="Arial"/>
          <w:b/>
          <w:color w:val="000000" w:themeColor="text1"/>
          <w:sz w:val="28"/>
          <w:szCs w:val="28"/>
        </w:rPr>
        <w:t>651</w:t>
      </w:r>
      <w:r w:rsidRPr="00392735">
        <w:rPr>
          <w:rFonts w:ascii="Arial" w:hAnsi="Arial" w:cs="Arial"/>
          <w:color w:val="000000" w:themeColor="text1"/>
          <w:sz w:val="28"/>
          <w:szCs w:val="28"/>
        </w:rPr>
        <w:t xml:space="preserve"> внеплановая проверка</w:t>
      </w:r>
      <w:r w:rsidRPr="00392735">
        <w:rPr>
          <w:rFonts w:ascii="Arial" w:hAnsi="Arial" w:cs="Arial"/>
          <w:i/>
          <w:color w:val="000000" w:themeColor="text1"/>
          <w:sz w:val="28"/>
          <w:szCs w:val="28"/>
        </w:rPr>
        <w:t>.</w:t>
      </w:r>
    </w:p>
    <w:p w:rsidR="000E1572" w:rsidRPr="00392735" w:rsidRDefault="000E1572" w:rsidP="000E1572">
      <w:pPr>
        <w:spacing w:line="23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392735">
        <w:rPr>
          <w:rFonts w:ascii="Arial" w:hAnsi="Arial" w:cs="Arial"/>
          <w:sz w:val="28"/>
          <w:szCs w:val="28"/>
        </w:rPr>
        <w:t xml:space="preserve">По итогам проверок выдано </w:t>
      </w:r>
      <w:r w:rsidRPr="00392735">
        <w:rPr>
          <w:rFonts w:ascii="Arial" w:hAnsi="Arial" w:cs="Arial"/>
          <w:b/>
          <w:sz w:val="28"/>
          <w:szCs w:val="28"/>
        </w:rPr>
        <w:t>189</w:t>
      </w:r>
      <w:r w:rsidRPr="00392735">
        <w:rPr>
          <w:rFonts w:ascii="Arial" w:hAnsi="Arial" w:cs="Arial"/>
          <w:sz w:val="28"/>
          <w:szCs w:val="28"/>
        </w:rPr>
        <w:t xml:space="preserve"> предписаний об устранении выявленных нарушений</w:t>
      </w:r>
      <w:r w:rsidRPr="00392735">
        <w:rPr>
          <w:rFonts w:ascii="Arial" w:hAnsi="Arial" w:cs="Arial"/>
          <w:i/>
          <w:sz w:val="28"/>
          <w:szCs w:val="28"/>
        </w:rPr>
        <w:t>.</w:t>
      </w:r>
      <w:r w:rsidRPr="00392735">
        <w:rPr>
          <w:rFonts w:ascii="Arial" w:hAnsi="Arial" w:cs="Arial"/>
          <w:sz w:val="28"/>
          <w:szCs w:val="28"/>
        </w:rPr>
        <w:t xml:space="preserve"> Из них по </w:t>
      </w:r>
      <w:r w:rsidRPr="00392735">
        <w:rPr>
          <w:rFonts w:ascii="Arial" w:hAnsi="Arial" w:cs="Arial"/>
          <w:b/>
          <w:sz w:val="28"/>
          <w:szCs w:val="28"/>
        </w:rPr>
        <w:t>85</w:t>
      </w:r>
      <w:r w:rsidRPr="00392735">
        <w:rPr>
          <w:rFonts w:ascii="Arial" w:hAnsi="Arial" w:cs="Arial"/>
          <w:sz w:val="28"/>
          <w:szCs w:val="28"/>
        </w:rPr>
        <w:t xml:space="preserve"> приняты меры за неисполнение требований предписания с привлечением к административной ответственности по ч.3 ст.462 КоАП РК с последующим направлением материалов в административный суд города Алматы. По </w:t>
      </w:r>
      <w:r w:rsidRPr="00392735">
        <w:rPr>
          <w:rFonts w:ascii="Arial" w:hAnsi="Arial" w:cs="Arial"/>
          <w:b/>
          <w:sz w:val="28"/>
          <w:szCs w:val="28"/>
        </w:rPr>
        <w:t>104</w:t>
      </w:r>
      <w:r w:rsidRPr="00392735">
        <w:rPr>
          <w:rFonts w:ascii="Arial" w:hAnsi="Arial" w:cs="Arial"/>
          <w:sz w:val="28"/>
          <w:szCs w:val="28"/>
        </w:rPr>
        <w:t xml:space="preserve"> предписаниям требования исполнены и приведены в соответствие с Законом РК «Об архитектурной, градостроительной и строительной деятельности в РК».</w:t>
      </w:r>
    </w:p>
    <w:p w:rsidR="000E1572" w:rsidRPr="00392735" w:rsidRDefault="000E1572" w:rsidP="000E1572">
      <w:pPr>
        <w:tabs>
          <w:tab w:val="left" w:pos="0"/>
        </w:tabs>
        <w:spacing w:line="23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392735">
        <w:rPr>
          <w:rFonts w:ascii="Arial" w:hAnsi="Arial" w:cs="Arial"/>
          <w:color w:val="000000" w:themeColor="text1"/>
          <w:sz w:val="28"/>
          <w:szCs w:val="28"/>
        </w:rPr>
        <w:t xml:space="preserve">По результатам проверок, составлено </w:t>
      </w:r>
      <w:r w:rsidRPr="00392735">
        <w:rPr>
          <w:rFonts w:ascii="Arial" w:hAnsi="Arial" w:cs="Arial"/>
          <w:i/>
          <w:color w:val="000000" w:themeColor="text1"/>
          <w:sz w:val="28"/>
          <w:szCs w:val="28"/>
        </w:rPr>
        <w:t>(с учетом административного суда)</w:t>
      </w:r>
      <w:r w:rsidRPr="0039273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392735">
        <w:rPr>
          <w:rFonts w:ascii="Arial" w:hAnsi="Arial" w:cs="Arial"/>
          <w:b/>
          <w:color w:val="000000" w:themeColor="text1"/>
          <w:sz w:val="28"/>
          <w:szCs w:val="28"/>
        </w:rPr>
        <w:t xml:space="preserve">1 013 </w:t>
      </w:r>
      <w:r w:rsidRPr="00392735">
        <w:rPr>
          <w:rFonts w:ascii="Arial" w:hAnsi="Arial" w:cs="Arial"/>
          <w:color w:val="000000" w:themeColor="text1"/>
          <w:sz w:val="28"/>
          <w:szCs w:val="28"/>
        </w:rPr>
        <w:t xml:space="preserve">протоколов с наложением штрафа на сумму </w:t>
      </w:r>
      <w:r w:rsidRPr="00392735"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>18</w:t>
      </w:r>
      <w:r w:rsidRPr="00392735">
        <w:rPr>
          <w:rFonts w:ascii="Arial" w:hAnsi="Arial" w:cs="Arial"/>
          <w:b/>
          <w:color w:val="000000" w:themeColor="text1"/>
          <w:sz w:val="28"/>
          <w:szCs w:val="28"/>
        </w:rPr>
        <w:t>,</w:t>
      </w:r>
      <w:r>
        <w:rPr>
          <w:rFonts w:ascii="Arial" w:hAnsi="Arial" w:cs="Arial"/>
          <w:b/>
          <w:color w:val="000000" w:themeColor="text1"/>
          <w:sz w:val="28"/>
          <w:szCs w:val="28"/>
          <w:lang w:val="kk-KZ"/>
        </w:rPr>
        <w:t>9</w:t>
      </w:r>
      <w:r w:rsidRPr="0039273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92735">
        <w:rPr>
          <w:rFonts w:ascii="Arial" w:hAnsi="Arial" w:cs="Arial"/>
          <w:b/>
          <w:color w:val="000000" w:themeColor="text1"/>
          <w:sz w:val="28"/>
          <w:szCs w:val="28"/>
        </w:rPr>
        <w:t>млн.тг</w:t>
      </w:r>
      <w:proofErr w:type="spellEnd"/>
      <w:proofErr w:type="gramEnd"/>
      <w:r w:rsidRPr="00392735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392735">
        <w:rPr>
          <w:rFonts w:ascii="Arial" w:hAnsi="Arial" w:cs="Arial"/>
          <w:i/>
          <w:color w:val="000000" w:themeColor="text1"/>
          <w:sz w:val="28"/>
          <w:szCs w:val="28"/>
        </w:rPr>
        <w:t xml:space="preserve">(по </w:t>
      </w:r>
      <w:proofErr w:type="spellStart"/>
      <w:r w:rsidRPr="00392735">
        <w:rPr>
          <w:rFonts w:ascii="Arial" w:hAnsi="Arial" w:cs="Arial"/>
          <w:i/>
          <w:sz w:val="28"/>
          <w:szCs w:val="28"/>
        </w:rPr>
        <w:t>ГАСКу</w:t>
      </w:r>
      <w:proofErr w:type="spellEnd"/>
      <w:r w:rsidRPr="00392735">
        <w:rPr>
          <w:rFonts w:ascii="Arial" w:hAnsi="Arial" w:cs="Arial"/>
          <w:i/>
          <w:sz w:val="28"/>
          <w:szCs w:val="28"/>
        </w:rPr>
        <w:t xml:space="preserve"> 93,</w:t>
      </w:r>
      <w:r>
        <w:rPr>
          <w:rFonts w:ascii="Arial" w:hAnsi="Arial" w:cs="Arial"/>
          <w:i/>
          <w:sz w:val="28"/>
          <w:szCs w:val="28"/>
          <w:lang w:val="kk-KZ"/>
        </w:rPr>
        <w:t>5</w:t>
      </w:r>
      <w:r w:rsidRPr="0039273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392735">
        <w:rPr>
          <w:rFonts w:ascii="Arial" w:hAnsi="Arial" w:cs="Arial"/>
          <w:i/>
          <w:sz w:val="28"/>
          <w:szCs w:val="28"/>
        </w:rPr>
        <w:t>млн.тг</w:t>
      </w:r>
      <w:proofErr w:type="spellEnd"/>
      <w:r w:rsidRPr="00392735">
        <w:rPr>
          <w:rFonts w:ascii="Arial" w:hAnsi="Arial" w:cs="Arial"/>
          <w:i/>
          <w:sz w:val="28"/>
          <w:szCs w:val="28"/>
        </w:rPr>
        <w:t xml:space="preserve">. взыскано </w:t>
      </w:r>
      <w:r>
        <w:rPr>
          <w:rFonts w:ascii="Arial" w:hAnsi="Arial" w:cs="Arial"/>
          <w:i/>
          <w:sz w:val="28"/>
          <w:szCs w:val="28"/>
          <w:lang w:val="kk-KZ"/>
        </w:rPr>
        <w:t>75,3</w:t>
      </w:r>
      <w:r w:rsidRPr="0039273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392735">
        <w:rPr>
          <w:rFonts w:ascii="Arial" w:hAnsi="Arial" w:cs="Arial"/>
          <w:i/>
          <w:sz w:val="28"/>
          <w:szCs w:val="28"/>
        </w:rPr>
        <w:t>млн.тг</w:t>
      </w:r>
      <w:proofErr w:type="spellEnd"/>
      <w:r w:rsidRPr="00392735">
        <w:rPr>
          <w:rFonts w:ascii="Arial" w:hAnsi="Arial" w:cs="Arial"/>
          <w:i/>
          <w:sz w:val="28"/>
          <w:szCs w:val="28"/>
        </w:rPr>
        <w:t xml:space="preserve">., из них не взыскано </w:t>
      </w:r>
      <w:r>
        <w:rPr>
          <w:rFonts w:ascii="Arial" w:hAnsi="Arial" w:cs="Arial"/>
          <w:i/>
          <w:sz w:val="28"/>
          <w:szCs w:val="28"/>
          <w:lang w:val="kk-KZ"/>
        </w:rPr>
        <w:t>18,2</w:t>
      </w:r>
      <w:r w:rsidRPr="00392735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392735">
        <w:rPr>
          <w:rFonts w:ascii="Arial" w:hAnsi="Arial" w:cs="Arial"/>
          <w:i/>
          <w:sz w:val="28"/>
          <w:szCs w:val="28"/>
        </w:rPr>
        <w:t>млн.тг</w:t>
      </w:r>
      <w:proofErr w:type="spellEnd"/>
      <w:r w:rsidRPr="00392735">
        <w:rPr>
          <w:rFonts w:ascii="Arial" w:hAnsi="Arial" w:cs="Arial"/>
          <w:i/>
          <w:sz w:val="28"/>
          <w:szCs w:val="28"/>
        </w:rPr>
        <w:t>).</w:t>
      </w:r>
      <w:r w:rsidRPr="00392735">
        <w:rPr>
          <w:rFonts w:ascii="Arial" w:hAnsi="Arial" w:cs="Arial"/>
          <w:sz w:val="28"/>
          <w:szCs w:val="28"/>
        </w:rPr>
        <w:t xml:space="preserve"> По невзысканным штрафам материалы направлены на принудительное исполнение судебным исполнителям, также есть добровольные сроки оплаты. </w:t>
      </w:r>
    </w:p>
    <w:p w:rsidR="00E670C7" w:rsidRPr="00E670C7" w:rsidRDefault="00290526" w:rsidP="00290526">
      <w:pPr>
        <w:tabs>
          <w:tab w:val="left" w:pos="0"/>
        </w:tabs>
        <w:spacing w:line="23" w:lineRule="atLeast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E670C7">
        <w:rPr>
          <w:rFonts w:ascii="Arial" w:hAnsi="Arial" w:cs="Arial"/>
          <w:sz w:val="28"/>
          <w:szCs w:val="28"/>
        </w:rPr>
        <w:t>За I полугодие 201</w:t>
      </w:r>
      <w:r w:rsidRPr="00E670C7">
        <w:rPr>
          <w:rFonts w:ascii="Arial" w:hAnsi="Arial" w:cs="Arial"/>
          <w:sz w:val="28"/>
          <w:szCs w:val="28"/>
        </w:rPr>
        <w:t>9</w:t>
      </w:r>
      <w:r w:rsidRPr="00E670C7">
        <w:rPr>
          <w:rFonts w:ascii="Arial" w:hAnsi="Arial" w:cs="Arial"/>
          <w:sz w:val="28"/>
          <w:szCs w:val="28"/>
        </w:rPr>
        <w:t xml:space="preserve"> год</w:t>
      </w:r>
      <w:r w:rsidRPr="00E670C7">
        <w:rPr>
          <w:rFonts w:ascii="Arial" w:hAnsi="Arial" w:cs="Arial"/>
          <w:sz w:val="28"/>
          <w:szCs w:val="28"/>
        </w:rPr>
        <w:t>а</w:t>
      </w:r>
      <w:r w:rsidRPr="00E670C7">
        <w:rPr>
          <w:rFonts w:ascii="Arial" w:hAnsi="Arial" w:cs="Arial"/>
          <w:sz w:val="28"/>
          <w:szCs w:val="28"/>
        </w:rPr>
        <w:t xml:space="preserve"> Управлением выявлено </w:t>
      </w:r>
      <w:r w:rsidRPr="00E670C7">
        <w:rPr>
          <w:rFonts w:ascii="Arial" w:hAnsi="Arial" w:cs="Arial"/>
          <w:b/>
          <w:sz w:val="28"/>
          <w:szCs w:val="28"/>
        </w:rPr>
        <w:t>52</w:t>
      </w:r>
      <w:r w:rsidRPr="00E670C7">
        <w:rPr>
          <w:rFonts w:ascii="Arial" w:hAnsi="Arial" w:cs="Arial"/>
          <w:sz w:val="28"/>
          <w:szCs w:val="28"/>
        </w:rPr>
        <w:t xml:space="preserve"> незаконно возведенных объект</w:t>
      </w:r>
      <w:r w:rsidRPr="00E670C7">
        <w:rPr>
          <w:rFonts w:ascii="Arial" w:hAnsi="Arial" w:cs="Arial"/>
          <w:sz w:val="28"/>
          <w:szCs w:val="28"/>
        </w:rPr>
        <w:t>а</w:t>
      </w:r>
      <w:r w:rsidRPr="00E670C7">
        <w:rPr>
          <w:rFonts w:ascii="Arial" w:hAnsi="Arial" w:cs="Arial"/>
          <w:sz w:val="28"/>
          <w:szCs w:val="28"/>
        </w:rPr>
        <w:t xml:space="preserve">, </w:t>
      </w:r>
      <w:r w:rsidR="00E670C7" w:rsidRPr="00E670C7">
        <w:rPr>
          <w:rFonts w:ascii="Arial" w:hAnsi="Arial" w:cs="Arial"/>
          <w:sz w:val="28"/>
          <w:szCs w:val="28"/>
        </w:rPr>
        <w:t>по которым приняты соответствующие меры</w:t>
      </w:r>
      <w:r w:rsidRPr="00E670C7">
        <w:rPr>
          <w:rFonts w:ascii="Arial" w:hAnsi="Arial" w:cs="Arial"/>
          <w:sz w:val="28"/>
          <w:szCs w:val="28"/>
        </w:rPr>
        <w:t xml:space="preserve">. По </w:t>
      </w:r>
      <w:r w:rsidR="00853A06" w:rsidRPr="00E670C7">
        <w:rPr>
          <w:rFonts w:ascii="Arial" w:hAnsi="Arial" w:cs="Arial"/>
          <w:b/>
          <w:sz w:val="28"/>
          <w:szCs w:val="28"/>
        </w:rPr>
        <w:t>24</w:t>
      </w:r>
      <w:r w:rsidRPr="00E670C7">
        <w:rPr>
          <w:rFonts w:ascii="Arial" w:hAnsi="Arial" w:cs="Arial"/>
          <w:sz w:val="28"/>
          <w:szCs w:val="28"/>
        </w:rPr>
        <w:t xml:space="preserve"> объект</w:t>
      </w:r>
      <w:r w:rsidR="00E670C7" w:rsidRPr="00E670C7">
        <w:rPr>
          <w:rFonts w:ascii="Arial" w:hAnsi="Arial" w:cs="Arial"/>
          <w:sz w:val="28"/>
          <w:szCs w:val="28"/>
        </w:rPr>
        <w:t>ам судами</w:t>
      </w:r>
      <w:r w:rsidRPr="00E670C7">
        <w:rPr>
          <w:rFonts w:ascii="Arial" w:hAnsi="Arial" w:cs="Arial"/>
          <w:sz w:val="28"/>
          <w:szCs w:val="28"/>
        </w:rPr>
        <w:t xml:space="preserve"> вынесены решения о принудительном сносе</w:t>
      </w:r>
      <w:r w:rsidR="00E670C7" w:rsidRPr="00E670C7">
        <w:rPr>
          <w:rFonts w:ascii="Arial" w:hAnsi="Arial" w:cs="Arial"/>
          <w:sz w:val="28"/>
          <w:szCs w:val="28"/>
        </w:rPr>
        <w:t>.</w:t>
      </w:r>
      <w:r w:rsidRPr="00E670C7">
        <w:rPr>
          <w:rFonts w:ascii="Arial" w:hAnsi="Arial" w:cs="Arial"/>
          <w:sz w:val="28"/>
          <w:szCs w:val="28"/>
        </w:rPr>
        <w:t xml:space="preserve"> </w:t>
      </w:r>
      <w:r w:rsidR="00E670C7" w:rsidRPr="00E670C7">
        <w:rPr>
          <w:rFonts w:ascii="Arial" w:hAnsi="Arial" w:cs="Arial"/>
          <w:sz w:val="28"/>
          <w:szCs w:val="28"/>
        </w:rPr>
        <w:t xml:space="preserve">В последующем </w:t>
      </w:r>
      <w:r w:rsidR="00E670C7" w:rsidRPr="00E670C7">
        <w:rPr>
          <w:rFonts w:ascii="Arial" w:hAnsi="Arial" w:cs="Arial"/>
          <w:b/>
          <w:sz w:val="28"/>
          <w:szCs w:val="28"/>
        </w:rPr>
        <w:t>6</w:t>
      </w:r>
      <w:r w:rsidR="00E670C7" w:rsidRPr="00E670C7">
        <w:rPr>
          <w:rFonts w:ascii="Arial" w:hAnsi="Arial" w:cs="Arial"/>
          <w:sz w:val="28"/>
          <w:szCs w:val="28"/>
        </w:rPr>
        <w:t xml:space="preserve"> решени</w:t>
      </w:r>
      <w:r w:rsidR="00E670C7" w:rsidRPr="00E670C7">
        <w:rPr>
          <w:rFonts w:ascii="Arial" w:hAnsi="Arial" w:cs="Arial"/>
          <w:sz w:val="28"/>
          <w:szCs w:val="28"/>
        </w:rPr>
        <w:t>й</w:t>
      </w:r>
      <w:r w:rsidR="00E670C7" w:rsidRPr="00E670C7">
        <w:rPr>
          <w:rFonts w:ascii="Arial" w:hAnsi="Arial" w:cs="Arial"/>
          <w:sz w:val="28"/>
          <w:szCs w:val="28"/>
        </w:rPr>
        <w:t xml:space="preserve"> были отменены</w:t>
      </w:r>
      <w:r w:rsidR="00E670C7" w:rsidRPr="00E670C7">
        <w:rPr>
          <w:rFonts w:ascii="Arial" w:hAnsi="Arial" w:cs="Arial"/>
          <w:sz w:val="28"/>
          <w:szCs w:val="28"/>
        </w:rPr>
        <w:t>.</w:t>
      </w:r>
      <w:r w:rsidR="00E670C7" w:rsidRPr="00E670C7">
        <w:rPr>
          <w:rFonts w:ascii="Arial" w:hAnsi="Arial" w:cs="Arial"/>
          <w:i/>
          <w:sz w:val="28"/>
          <w:szCs w:val="28"/>
        </w:rPr>
        <w:t xml:space="preserve"> </w:t>
      </w:r>
    </w:p>
    <w:p w:rsidR="00290526" w:rsidRPr="00E670C7" w:rsidRDefault="00290526" w:rsidP="00290526">
      <w:pPr>
        <w:tabs>
          <w:tab w:val="left" w:pos="0"/>
        </w:tabs>
        <w:spacing w:line="23" w:lineRule="atLeast"/>
        <w:ind w:firstLine="851"/>
        <w:jc w:val="both"/>
        <w:rPr>
          <w:rFonts w:ascii="Arial" w:hAnsi="Arial" w:cs="Arial"/>
          <w:i/>
          <w:sz w:val="28"/>
          <w:szCs w:val="28"/>
        </w:rPr>
      </w:pPr>
      <w:r w:rsidRPr="00E670C7">
        <w:rPr>
          <w:rFonts w:ascii="Arial" w:hAnsi="Arial" w:cs="Arial"/>
          <w:sz w:val="28"/>
          <w:szCs w:val="28"/>
        </w:rPr>
        <w:t xml:space="preserve">Итого, количество сносимых объектов составило </w:t>
      </w:r>
      <w:r w:rsidR="00853A06" w:rsidRPr="00E670C7">
        <w:rPr>
          <w:rFonts w:ascii="Arial" w:hAnsi="Arial" w:cs="Arial"/>
          <w:b/>
          <w:sz w:val="28"/>
          <w:szCs w:val="28"/>
        </w:rPr>
        <w:t>18</w:t>
      </w:r>
      <w:r w:rsidRPr="00E670C7">
        <w:rPr>
          <w:rFonts w:ascii="Arial" w:hAnsi="Arial" w:cs="Arial"/>
          <w:sz w:val="28"/>
          <w:szCs w:val="28"/>
        </w:rPr>
        <w:t>, из ни</w:t>
      </w:r>
      <w:r w:rsidRPr="00E670C7">
        <w:rPr>
          <w:rFonts w:ascii="Arial" w:hAnsi="Arial" w:cs="Arial"/>
          <w:sz w:val="28"/>
          <w:szCs w:val="28"/>
          <w:lang w:val="kk-KZ"/>
        </w:rPr>
        <w:t>х</w:t>
      </w:r>
      <w:r w:rsidRPr="00E670C7">
        <w:rPr>
          <w:rFonts w:ascii="Arial" w:hAnsi="Arial" w:cs="Arial"/>
          <w:sz w:val="28"/>
          <w:szCs w:val="28"/>
        </w:rPr>
        <w:t xml:space="preserve"> снесены </w:t>
      </w:r>
      <w:r w:rsidR="00853A06" w:rsidRPr="00E670C7">
        <w:rPr>
          <w:rFonts w:ascii="Arial" w:hAnsi="Arial" w:cs="Arial"/>
          <w:b/>
          <w:sz w:val="28"/>
          <w:szCs w:val="28"/>
        </w:rPr>
        <w:t>8</w:t>
      </w:r>
      <w:r w:rsidRPr="00E670C7">
        <w:rPr>
          <w:rFonts w:ascii="Arial" w:hAnsi="Arial" w:cs="Arial"/>
          <w:sz w:val="28"/>
          <w:szCs w:val="28"/>
        </w:rPr>
        <w:t xml:space="preserve"> </w:t>
      </w:r>
      <w:r w:rsidRPr="00E670C7">
        <w:rPr>
          <w:rFonts w:ascii="Arial" w:hAnsi="Arial" w:cs="Arial"/>
          <w:i/>
          <w:sz w:val="28"/>
          <w:szCs w:val="28"/>
        </w:rPr>
        <w:t>(</w:t>
      </w:r>
      <w:r w:rsidR="00853A06" w:rsidRPr="00E670C7">
        <w:rPr>
          <w:rFonts w:ascii="Arial" w:hAnsi="Arial" w:cs="Arial"/>
          <w:i/>
          <w:sz w:val="28"/>
          <w:szCs w:val="28"/>
        </w:rPr>
        <w:t xml:space="preserve">1 пол </w:t>
      </w:r>
      <w:r w:rsidRPr="00E670C7">
        <w:rPr>
          <w:rFonts w:ascii="Arial" w:hAnsi="Arial" w:cs="Arial"/>
          <w:i/>
          <w:sz w:val="28"/>
          <w:szCs w:val="28"/>
        </w:rPr>
        <w:t>201</w:t>
      </w:r>
      <w:r w:rsidR="00853A06" w:rsidRPr="00E670C7">
        <w:rPr>
          <w:rFonts w:ascii="Arial" w:hAnsi="Arial" w:cs="Arial"/>
          <w:i/>
          <w:sz w:val="28"/>
          <w:szCs w:val="28"/>
        </w:rPr>
        <w:t>8</w:t>
      </w:r>
      <w:r w:rsidRPr="00E670C7">
        <w:rPr>
          <w:rFonts w:ascii="Arial" w:hAnsi="Arial" w:cs="Arial"/>
          <w:i/>
          <w:sz w:val="28"/>
          <w:szCs w:val="28"/>
        </w:rPr>
        <w:t xml:space="preserve"> год</w:t>
      </w:r>
      <w:r w:rsidR="00853A06" w:rsidRPr="00E670C7">
        <w:rPr>
          <w:rFonts w:ascii="Arial" w:hAnsi="Arial" w:cs="Arial"/>
          <w:i/>
          <w:sz w:val="28"/>
          <w:szCs w:val="28"/>
        </w:rPr>
        <w:t>а</w:t>
      </w:r>
      <w:r w:rsidRPr="00E670C7">
        <w:rPr>
          <w:rFonts w:ascii="Arial" w:hAnsi="Arial" w:cs="Arial"/>
          <w:i/>
          <w:sz w:val="28"/>
          <w:szCs w:val="28"/>
        </w:rPr>
        <w:t xml:space="preserve"> – </w:t>
      </w:r>
      <w:r w:rsidR="00853A06" w:rsidRPr="00E670C7">
        <w:rPr>
          <w:rFonts w:ascii="Arial" w:hAnsi="Arial" w:cs="Arial"/>
          <w:b/>
          <w:i/>
          <w:sz w:val="28"/>
          <w:szCs w:val="28"/>
        </w:rPr>
        <w:t>15</w:t>
      </w:r>
      <w:r w:rsidRPr="00E670C7">
        <w:rPr>
          <w:rFonts w:ascii="Arial" w:hAnsi="Arial" w:cs="Arial"/>
          <w:i/>
          <w:sz w:val="28"/>
          <w:szCs w:val="28"/>
        </w:rPr>
        <w:t xml:space="preserve">, снесено </w:t>
      </w:r>
      <w:r w:rsidR="00853A06" w:rsidRPr="00E670C7">
        <w:rPr>
          <w:rFonts w:ascii="Arial" w:hAnsi="Arial" w:cs="Arial"/>
          <w:b/>
          <w:i/>
          <w:sz w:val="28"/>
          <w:szCs w:val="28"/>
        </w:rPr>
        <w:t>12</w:t>
      </w:r>
      <w:r w:rsidRPr="00E670C7">
        <w:rPr>
          <w:rFonts w:ascii="Arial" w:hAnsi="Arial" w:cs="Arial"/>
          <w:i/>
          <w:sz w:val="28"/>
          <w:szCs w:val="28"/>
        </w:rPr>
        <w:t>).</w:t>
      </w:r>
    </w:p>
    <w:p w:rsidR="000E1572" w:rsidRPr="00392735" w:rsidRDefault="000E1572" w:rsidP="000E1572">
      <w:pPr>
        <w:tabs>
          <w:tab w:val="left" w:pos="0"/>
        </w:tabs>
        <w:spacing w:line="23" w:lineRule="atLeast"/>
        <w:ind w:firstLine="851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392735">
        <w:rPr>
          <w:rFonts w:ascii="Arial" w:hAnsi="Arial" w:cs="Arial"/>
          <w:color w:val="000000" w:themeColor="text1"/>
          <w:sz w:val="28"/>
          <w:szCs w:val="28"/>
        </w:rPr>
        <w:t xml:space="preserve">Количество выданных и переоформленных государственных лицензий </w:t>
      </w:r>
      <w:r w:rsidRPr="00392735">
        <w:rPr>
          <w:rFonts w:ascii="Arial" w:hAnsi="Arial" w:cs="Arial"/>
          <w:b/>
          <w:color w:val="000000" w:themeColor="text1"/>
          <w:sz w:val="28"/>
          <w:szCs w:val="28"/>
        </w:rPr>
        <w:t>659</w:t>
      </w:r>
      <w:r w:rsidRPr="00392735">
        <w:rPr>
          <w:rFonts w:ascii="Arial" w:hAnsi="Arial" w:cs="Arial"/>
          <w:color w:val="000000" w:themeColor="text1"/>
          <w:sz w:val="28"/>
          <w:szCs w:val="28"/>
        </w:rPr>
        <w:t>, в том числе строительно-монтажные работы - 437, проектная деятельность - 184, изыскательская деятельность - 38</w:t>
      </w:r>
      <w:r w:rsidRPr="00392735">
        <w:rPr>
          <w:rFonts w:ascii="Arial" w:hAnsi="Arial" w:cs="Arial"/>
          <w:i/>
          <w:color w:val="000000" w:themeColor="text1"/>
          <w:sz w:val="28"/>
          <w:szCs w:val="28"/>
        </w:rPr>
        <w:t xml:space="preserve">. </w:t>
      </w:r>
    </w:p>
    <w:p w:rsidR="000E1572" w:rsidRPr="00392735" w:rsidRDefault="000E1572" w:rsidP="000E1572">
      <w:pPr>
        <w:tabs>
          <w:tab w:val="left" w:pos="993"/>
        </w:tabs>
        <w:spacing w:line="23" w:lineRule="atLeast"/>
        <w:ind w:firstLine="851"/>
        <w:jc w:val="both"/>
        <w:rPr>
          <w:rFonts w:ascii="Arial" w:hAnsi="Arial" w:cs="Arial"/>
          <w:sz w:val="28"/>
          <w:szCs w:val="28"/>
        </w:rPr>
      </w:pPr>
      <w:r w:rsidRPr="00392735">
        <w:rPr>
          <w:rFonts w:ascii="Arial" w:hAnsi="Arial" w:cs="Arial"/>
          <w:sz w:val="28"/>
          <w:szCs w:val="28"/>
        </w:rPr>
        <w:t xml:space="preserve">За отчетный период выдано </w:t>
      </w:r>
      <w:r w:rsidRPr="00392735">
        <w:rPr>
          <w:rFonts w:ascii="Arial" w:hAnsi="Arial" w:cs="Arial"/>
          <w:b/>
          <w:sz w:val="28"/>
          <w:szCs w:val="28"/>
        </w:rPr>
        <w:t>226</w:t>
      </w:r>
      <w:r w:rsidRPr="00392735">
        <w:rPr>
          <w:rFonts w:ascii="Arial" w:hAnsi="Arial" w:cs="Arial"/>
          <w:sz w:val="28"/>
          <w:szCs w:val="28"/>
        </w:rPr>
        <w:t xml:space="preserve"> лицензий в сфере архитектуры, градостроительства и строительства, что благотворно влияет на рост развития малого и среднего бизнеса в строительной сфере.</w:t>
      </w:r>
    </w:p>
    <w:p w:rsidR="000E1572" w:rsidRPr="00392735" w:rsidRDefault="000E1572" w:rsidP="000E1572">
      <w:pPr>
        <w:tabs>
          <w:tab w:val="left" w:pos="0"/>
        </w:tabs>
        <w:spacing w:line="23" w:lineRule="atLeast"/>
        <w:ind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92735">
        <w:rPr>
          <w:rFonts w:ascii="Arial" w:hAnsi="Arial" w:cs="Arial"/>
          <w:sz w:val="28"/>
          <w:szCs w:val="28"/>
        </w:rPr>
        <w:t xml:space="preserve">В целях выявления нарушений норм при производстве работ, предъявляемых к лицензиатам осуществляющих свою деятельность в сфере архитектуры, градостроительства и строительства в рамках профилактического контроля было проверено </w:t>
      </w:r>
      <w:r w:rsidRPr="00392735">
        <w:rPr>
          <w:rFonts w:ascii="Arial" w:hAnsi="Arial" w:cs="Arial"/>
          <w:b/>
          <w:sz w:val="28"/>
          <w:szCs w:val="28"/>
        </w:rPr>
        <w:t>226</w:t>
      </w:r>
      <w:r w:rsidRPr="00392735">
        <w:rPr>
          <w:rFonts w:ascii="Arial" w:hAnsi="Arial" w:cs="Arial"/>
          <w:sz w:val="28"/>
          <w:szCs w:val="28"/>
        </w:rPr>
        <w:t xml:space="preserve"> строительных компаний, в ходе которых выявлено </w:t>
      </w:r>
      <w:r w:rsidRPr="00392735">
        <w:rPr>
          <w:rFonts w:ascii="Arial" w:hAnsi="Arial" w:cs="Arial"/>
          <w:b/>
          <w:sz w:val="28"/>
          <w:szCs w:val="28"/>
        </w:rPr>
        <w:t>68</w:t>
      </w:r>
      <w:r w:rsidRPr="00392735">
        <w:rPr>
          <w:rFonts w:ascii="Arial" w:hAnsi="Arial" w:cs="Arial"/>
          <w:sz w:val="28"/>
          <w:szCs w:val="28"/>
        </w:rPr>
        <w:t xml:space="preserve"> субъектов, не соответствующих квалификационным требованиям и допустившим нарушения в процессе </w:t>
      </w:r>
      <w:r w:rsidRPr="00392735">
        <w:rPr>
          <w:rFonts w:ascii="Arial" w:hAnsi="Arial" w:cs="Arial"/>
          <w:sz w:val="28"/>
          <w:szCs w:val="28"/>
        </w:rPr>
        <w:lastRenderedPageBreak/>
        <w:t xml:space="preserve">проектирования, в отношении которых применены меры административного взыскания, что в свою очередь повышает качество строительно-монтажных работ </w:t>
      </w:r>
      <w:r w:rsidRPr="00392735">
        <w:rPr>
          <w:rFonts w:ascii="Arial" w:hAnsi="Arial" w:cs="Arial"/>
          <w:i/>
          <w:sz w:val="28"/>
          <w:szCs w:val="28"/>
        </w:rPr>
        <w:t>(в том числе</w:t>
      </w:r>
      <w:r>
        <w:rPr>
          <w:rFonts w:ascii="Arial" w:hAnsi="Arial" w:cs="Arial"/>
          <w:i/>
          <w:sz w:val="28"/>
          <w:szCs w:val="28"/>
        </w:rPr>
        <w:t>:</w:t>
      </w:r>
      <w:r w:rsidRPr="00392735">
        <w:rPr>
          <w:rFonts w:ascii="Arial" w:hAnsi="Arial" w:cs="Arial"/>
          <w:i/>
          <w:sz w:val="28"/>
          <w:szCs w:val="28"/>
        </w:rPr>
        <w:t xml:space="preserve"> </w:t>
      </w:r>
      <w:r w:rsidRPr="00392735">
        <w:rPr>
          <w:rFonts w:ascii="Arial" w:hAnsi="Arial" w:cs="Arial"/>
          <w:i/>
          <w:color w:val="000000" w:themeColor="text1"/>
          <w:sz w:val="28"/>
          <w:szCs w:val="28"/>
        </w:rPr>
        <w:t>лишенных лицензий 1,</w:t>
      </w:r>
      <w:r w:rsidRPr="00392735">
        <w:rPr>
          <w:rFonts w:ascii="Arial" w:hAnsi="Arial" w:cs="Arial"/>
          <w:i/>
          <w:sz w:val="28"/>
          <w:szCs w:val="28"/>
        </w:rPr>
        <w:t xml:space="preserve"> с приостановлением действия лицензий 49)</w:t>
      </w:r>
      <w:r w:rsidRPr="00392735">
        <w:rPr>
          <w:rFonts w:ascii="Arial" w:hAnsi="Arial" w:cs="Arial"/>
          <w:sz w:val="28"/>
          <w:szCs w:val="28"/>
        </w:rPr>
        <w:t xml:space="preserve">. </w:t>
      </w:r>
    </w:p>
    <w:p w:rsidR="000E1572" w:rsidRPr="00392735" w:rsidRDefault="000E1572" w:rsidP="000E1572">
      <w:pPr>
        <w:tabs>
          <w:tab w:val="left" w:pos="0"/>
        </w:tabs>
        <w:spacing w:line="23" w:lineRule="atLeast"/>
        <w:ind w:firstLine="851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92735">
        <w:rPr>
          <w:rFonts w:ascii="Arial" w:hAnsi="Arial" w:cs="Arial"/>
          <w:color w:val="000000" w:themeColor="text1"/>
          <w:sz w:val="28"/>
          <w:szCs w:val="28"/>
        </w:rPr>
        <w:t xml:space="preserve">Количество выданных аттестатов эксперта </w:t>
      </w:r>
      <w:r w:rsidRPr="00392735">
        <w:rPr>
          <w:rFonts w:ascii="Arial" w:hAnsi="Arial" w:cs="Arial"/>
          <w:b/>
          <w:color w:val="000000" w:themeColor="text1"/>
          <w:sz w:val="28"/>
          <w:szCs w:val="28"/>
        </w:rPr>
        <w:t>103</w:t>
      </w:r>
      <w:r w:rsidRPr="00392735">
        <w:rPr>
          <w:rFonts w:ascii="Arial" w:hAnsi="Arial" w:cs="Arial"/>
          <w:color w:val="000000" w:themeColor="text1"/>
          <w:sz w:val="28"/>
          <w:szCs w:val="28"/>
        </w:rPr>
        <w:t>,</w:t>
      </w:r>
      <w:r w:rsidRPr="00392735">
        <w:rPr>
          <w:rFonts w:ascii="Arial" w:hAnsi="Arial" w:cs="Arial"/>
          <w:sz w:val="28"/>
          <w:szCs w:val="28"/>
        </w:rPr>
        <w:t xml:space="preserve"> лицам, осуществляющим экспертные и инжиниринговые работы в строительстве, </w:t>
      </w:r>
      <w:r w:rsidRPr="00392735">
        <w:rPr>
          <w:rFonts w:ascii="Arial" w:hAnsi="Arial" w:cs="Arial"/>
          <w:color w:val="000000" w:themeColor="text1"/>
          <w:sz w:val="28"/>
          <w:szCs w:val="28"/>
        </w:rPr>
        <w:t xml:space="preserve">согласно 47 шагу «Плана Нации – 100 конкретных шагов» передача функций экспертных и инжиниринговых услуг частным организациям, </w:t>
      </w:r>
      <w:r w:rsidRPr="00392735">
        <w:rPr>
          <w:rFonts w:ascii="Arial" w:hAnsi="Arial" w:cs="Arial"/>
          <w:sz w:val="28"/>
          <w:szCs w:val="28"/>
        </w:rPr>
        <w:t xml:space="preserve">что положительно влияет на ход передачи некоторых функций от государства в конкурентную среду </w:t>
      </w:r>
      <w:r w:rsidRPr="00392735">
        <w:rPr>
          <w:rFonts w:ascii="Arial" w:hAnsi="Arial" w:cs="Arial"/>
          <w:i/>
          <w:color w:val="000000" w:themeColor="text1"/>
          <w:sz w:val="28"/>
          <w:szCs w:val="28"/>
        </w:rPr>
        <w:t>(в том числе</w:t>
      </w:r>
      <w:r>
        <w:rPr>
          <w:rFonts w:ascii="Arial" w:hAnsi="Arial" w:cs="Arial"/>
          <w:i/>
          <w:color w:val="000000" w:themeColor="text1"/>
          <w:sz w:val="28"/>
          <w:szCs w:val="28"/>
        </w:rPr>
        <w:t>:</w:t>
      </w:r>
      <w:r w:rsidRPr="00392735">
        <w:rPr>
          <w:rFonts w:ascii="Arial" w:hAnsi="Arial" w:cs="Arial"/>
          <w:i/>
          <w:color w:val="000000" w:themeColor="text1"/>
          <w:sz w:val="28"/>
          <w:szCs w:val="28"/>
        </w:rPr>
        <w:t xml:space="preserve"> технический надзор 71, авторский надзор 7, экспертиза ПСД 10, техническое обследование 15).</w:t>
      </w:r>
    </w:p>
    <w:p w:rsidR="000E1572" w:rsidRPr="00392735" w:rsidRDefault="000E1572" w:rsidP="000E1572">
      <w:pPr>
        <w:tabs>
          <w:tab w:val="left" w:pos="851"/>
        </w:tabs>
        <w:spacing w:line="23" w:lineRule="atLeast"/>
        <w:ind w:firstLine="851"/>
        <w:jc w:val="both"/>
        <w:rPr>
          <w:rFonts w:ascii="Arial" w:hAnsi="Arial" w:cs="Arial"/>
          <w:sz w:val="28"/>
          <w:szCs w:val="28"/>
        </w:rPr>
      </w:pPr>
    </w:p>
    <w:p w:rsidR="000E1572" w:rsidRPr="00392735" w:rsidRDefault="000E1572" w:rsidP="000E1572">
      <w:pPr>
        <w:pStyle w:val="a5"/>
        <w:numPr>
          <w:ilvl w:val="0"/>
          <w:numId w:val="5"/>
        </w:numPr>
        <w:tabs>
          <w:tab w:val="left" w:pos="851"/>
        </w:tabs>
        <w:spacing w:line="23" w:lineRule="atLeast"/>
        <w:jc w:val="center"/>
        <w:rPr>
          <w:rFonts w:ascii="Arial" w:hAnsi="Arial" w:cs="Arial"/>
          <w:b/>
          <w:sz w:val="28"/>
          <w:szCs w:val="28"/>
        </w:rPr>
      </w:pPr>
      <w:r w:rsidRPr="00392735">
        <w:rPr>
          <w:rFonts w:ascii="Arial" w:hAnsi="Arial" w:cs="Arial"/>
          <w:b/>
          <w:sz w:val="28"/>
          <w:szCs w:val="28"/>
        </w:rPr>
        <w:t>По линии контроля за соблюдением земельного законодательства</w:t>
      </w:r>
    </w:p>
    <w:p w:rsidR="000E1572" w:rsidRPr="00392735" w:rsidRDefault="000E1572" w:rsidP="000E1572">
      <w:pPr>
        <w:tabs>
          <w:tab w:val="left" w:pos="851"/>
        </w:tabs>
        <w:spacing w:line="23" w:lineRule="atLeast"/>
        <w:ind w:left="851"/>
        <w:jc w:val="both"/>
        <w:rPr>
          <w:rFonts w:ascii="Arial" w:hAnsi="Arial" w:cs="Arial"/>
          <w:b/>
          <w:sz w:val="28"/>
          <w:szCs w:val="28"/>
        </w:rPr>
      </w:pPr>
    </w:p>
    <w:p w:rsidR="000E1572" w:rsidRPr="00392735" w:rsidRDefault="000E1572" w:rsidP="000E1572">
      <w:pPr>
        <w:spacing w:line="23" w:lineRule="atLeast"/>
        <w:ind w:right="-104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392735">
        <w:rPr>
          <w:rFonts w:ascii="Arial" w:hAnsi="Arial" w:cs="Arial"/>
          <w:sz w:val="28"/>
          <w:szCs w:val="28"/>
          <w:lang w:val="kk-KZ"/>
        </w:rPr>
        <w:t>По результатам мониторинга использования земель по назначению вовлечены в экономический оборот неиспользуемых земельных участков.</w:t>
      </w:r>
    </w:p>
    <w:p w:rsidR="000E1572" w:rsidRPr="00392735" w:rsidRDefault="000E1572" w:rsidP="000E1572">
      <w:pPr>
        <w:spacing w:line="23" w:lineRule="atLeast"/>
        <w:ind w:right="-104"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392735">
        <w:rPr>
          <w:rFonts w:ascii="Arial" w:hAnsi="Arial" w:cs="Arial"/>
          <w:sz w:val="28"/>
          <w:szCs w:val="28"/>
          <w:lang w:val="kk-KZ"/>
        </w:rPr>
        <w:t>З</w:t>
      </w:r>
      <w:r w:rsidRPr="00392735">
        <w:rPr>
          <w:rFonts w:ascii="Arial" w:hAnsi="Arial" w:cs="Arial"/>
          <w:sz w:val="28"/>
          <w:szCs w:val="28"/>
        </w:rPr>
        <w:t>а 2015 год и первое полугодие</w:t>
      </w:r>
      <w:r w:rsidRPr="00392735">
        <w:rPr>
          <w:rFonts w:ascii="Arial" w:hAnsi="Arial" w:cs="Arial"/>
          <w:sz w:val="28"/>
          <w:szCs w:val="28"/>
          <w:lang w:val="kk-KZ"/>
        </w:rPr>
        <w:t xml:space="preserve"> 2019 года </w:t>
      </w:r>
      <w:r w:rsidRPr="00392735">
        <w:rPr>
          <w:rFonts w:ascii="Arial" w:hAnsi="Arial" w:cs="Arial"/>
          <w:sz w:val="28"/>
          <w:szCs w:val="28"/>
        </w:rPr>
        <w:t>выявлено</w:t>
      </w:r>
      <w:r w:rsidRPr="00392735">
        <w:rPr>
          <w:rFonts w:ascii="Arial" w:hAnsi="Arial" w:cs="Arial"/>
          <w:sz w:val="28"/>
          <w:szCs w:val="28"/>
          <w:lang w:val="kk-KZ"/>
        </w:rPr>
        <w:t xml:space="preserve"> </w:t>
      </w:r>
      <w:r w:rsidRPr="00392735">
        <w:rPr>
          <w:rFonts w:ascii="Arial" w:hAnsi="Arial" w:cs="Arial"/>
          <w:b/>
          <w:sz w:val="28"/>
          <w:szCs w:val="28"/>
          <w:lang w:val="kk-KZ"/>
        </w:rPr>
        <w:t>2847</w:t>
      </w:r>
      <w:r w:rsidRPr="00392735">
        <w:rPr>
          <w:rFonts w:ascii="Arial" w:hAnsi="Arial" w:cs="Arial"/>
          <w:sz w:val="28"/>
          <w:szCs w:val="28"/>
          <w:lang w:val="kk-KZ"/>
        </w:rPr>
        <w:t xml:space="preserve"> земельных участков общей площадью </w:t>
      </w:r>
      <w:r w:rsidRPr="00392735">
        <w:rPr>
          <w:rFonts w:ascii="Arial" w:hAnsi="Arial" w:cs="Arial"/>
          <w:b/>
          <w:sz w:val="28"/>
          <w:szCs w:val="28"/>
          <w:lang w:val="kk-KZ"/>
        </w:rPr>
        <w:t>3775,66 га</w:t>
      </w:r>
      <w:r w:rsidRPr="00392735">
        <w:rPr>
          <w:rFonts w:ascii="Arial" w:hAnsi="Arial" w:cs="Arial"/>
          <w:sz w:val="28"/>
          <w:szCs w:val="28"/>
          <w:lang w:val="kk-KZ"/>
        </w:rPr>
        <w:t>, из которых:</w:t>
      </w:r>
    </w:p>
    <w:p w:rsidR="000E1572" w:rsidRPr="00392735" w:rsidRDefault="000E1572" w:rsidP="000E1572">
      <w:pPr>
        <w:spacing w:line="23" w:lineRule="atLeast"/>
        <w:ind w:right="-104"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92735">
        <w:rPr>
          <w:rFonts w:ascii="Arial" w:hAnsi="Arial" w:cs="Arial"/>
          <w:sz w:val="28"/>
          <w:szCs w:val="28"/>
          <w:lang w:val="kk-KZ"/>
        </w:rPr>
        <w:t>По всем выданы предписания об устранении нарушений земельного законодательства и зарегистрированы как обременение права на земельный участок в органах юстиции.</w:t>
      </w:r>
    </w:p>
    <w:p w:rsidR="000E1572" w:rsidRPr="00392735" w:rsidRDefault="000E1572" w:rsidP="000E1572">
      <w:pPr>
        <w:spacing w:line="23" w:lineRule="atLeast"/>
        <w:ind w:right="-104"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92735">
        <w:rPr>
          <w:rFonts w:ascii="Arial" w:hAnsi="Arial" w:cs="Arial"/>
          <w:sz w:val="28"/>
          <w:szCs w:val="28"/>
          <w:lang w:val="kk-KZ"/>
        </w:rPr>
        <w:t>По результатам проведенных работ из общего количества земельных участков:</w:t>
      </w:r>
    </w:p>
    <w:p w:rsidR="000E1572" w:rsidRPr="00392735" w:rsidRDefault="000E1572" w:rsidP="000E1572">
      <w:pPr>
        <w:spacing w:line="23" w:lineRule="atLeast"/>
        <w:ind w:right="-104"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92735">
        <w:rPr>
          <w:rFonts w:ascii="Arial" w:hAnsi="Arial" w:cs="Arial"/>
          <w:sz w:val="28"/>
          <w:szCs w:val="28"/>
          <w:lang w:val="kk-KZ"/>
        </w:rPr>
        <w:t xml:space="preserve">- </w:t>
      </w:r>
      <w:r w:rsidRPr="00392735">
        <w:rPr>
          <w:rFonts w:ascii="Arial" w:hAnsi="Arial" w:cs="Arial"/>
          <w:b/>
          <w:sz w:val="28"/>
          <w:szCs w:val="28"/>
          <w:lang w:val="kk-KZ"/>
        </w:rPr>
        <w:t xml:space="preserve">847 </w:t>
      </w:r>
      <w:r w:rsidRPr="00392735">
        <w:rPr>
          <w:rFonts w:ascii="Arial" w:eastAsia="Calibri" w:hAnsi="Arial" w:cs="Arial"/>
          <w:sz w:val="28"/>
          <w:szCs w:val="28"/>
          <w:lang w:val="kk-KZ" w:eastAsia="en-US"/>
        </w:rPr>
        <w:t>земельных участка</w:t>
      </w:r>
      <w:r w:rsidRPr="00392735">
        <w:rPr>
          <w:rFonts w:ascii="Arial" w:hAnsi="Arial" w:cs="Arial"/>
          <w:sz w:val="28"/>
          <w:szCs w:val="28"/>
          <w:lang w:val="kk-KZ"/>
        </w:rPr>
        <w:t xml:space="preserve"> общей площадью </w:t>
      </w:r>
      <w:r w:rsidRPr="00392735">
        <w:rPr>
          <w:rFonts w:ascii="Arial" w:hAnsi="Arial" w:cs="Arial"/>
          <w:b/>
          <w:sz w:val="28"/>
          <w:szCs w:val="28"/>
          <w:lang w:val="kk-KZ"/>
        </w:rPr>
        <w:t>1413 га</w:t>
      </w:r>
      <w:r w:rsidRPr="00392735">
        <w:rPr>
          <w:rFonts w:ascii="Arial" w:hAnsi="Arial" w:cs="Arial"/>
          <w:sz w:val="28"/>
          <w:szCs w:val="28"/>
          <w:lang w:val="kk-KZ"/>
        </w:rPr>
        <w:t xml:space="preserve"> вовлечены в оборот и освоены;</w:t>
      </w:r>
    </w:p>
    <w:p w:rsidR="000E1572" w:rsidRPr="00392735" w:rsidRDefault="000E1572" w:rsidP="000E1572">
      <w:pPr>
        <w:spacing w:line="23" w:lineRule="atLeast"/>
        <w:ind w:right="-104"/>
        <w:jc w:val="both"/>
        <w:rPr>
          <w:rFonts w:ascii="Arial" w:hAnsi="Arial" w:cs="Arial"/>
          <w:sz w:val="28"/>
          <w:szCs w:val="28"/>
          <w:lang w:val="kk-KZ"/>
        </w:rPr>
      </w:pPr>
      <w:r w:rsidRPr="00392735">
        <w:rPr>
          <w:rFonts w:ascii="Arial" w:hAnsi="Arial" w:cs="Arial"/>
          <w:sz w:val="28"/>
          <w:szCs w:val="28"/>
          <w:lang w:val="kk-KZ"/>
        </w:rPr>
        <w:tab/>
        <w:t xml:space="preserve">- </w:t>
      </w:r>
      <w:r w:rsidRPr="00392735">
        <w:rPr>
          <w:rFonts w:ascii="Arial" w:hAnsi="Arial" w:cs="Arial"/>
          <w:b/>
          <w:sz w:val="28"/>
          <w:szCs w:val="28"/>
          <w:lang w:val="kk-KZ"/>
        </w:rPr>
        <w:t>71</w:t>
      </w:r>
      <w:r w:rsidRPr="00392735">
        <w:rPr>
          <w:rFonts w:ascii="Arial" w:eastAsia="Calibri" w:hAnsi="Arial" w:cs="Arial"/>
          <w:sz w:val="28"/>
          <w:szCs w:val="28"/>
          <w:lang w:val="kk-KZ" w:eastAsia="en-US"/>
        </w:rPr>
        <w:t xml:space="preserve"> земельный участок</w:t>
      </w:r>
      <w:r w:rsidRPr="00392735"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392735">
        <w:rPr>
          <w:rFonts w:ascii="Arial" w:hAnsi="Arial" w:cs="Arial"/>
          <w:sz w:val="28"/>
          <w:szCs w:val="28"/>
          <w:lang w:val="kk-KZ"/>
        </w:rPr>
        <w:t xml:space="preserve">общей площадью </w:t>
      </w:r>
      <w:r w:rsidRPr="00392735">
        <w:rPr>
          <w:rFonts w:ascii="Arial" w:hAnsi="Arial" w:cs="Arial"/>
          <w:b/>
          <w:sz w:val="28"/>
          <w:szCs w:val="28"/>
          <w:lang w:val="kk-KZ"/>
        </w:rPr>
        <w:t>127,67 га</w:t>
      </w:r>
      <w:r w:rsidRPr="00392735">
        <w:rPr>
          <w:rFonts w:ascii="Arial" w:hAnsi="Arial" w:cs="Arial"/>
          <w:sz w:val="28"/>
          <w:szCs w:val="28"/>
          <w:lang w:val="kk-KZ"/>
        </w:rPr>
        <w:t xml:space="preserve"> вынесены решения судов об изъятии земельных участков.</w:t>
      </w:r>
    </w:p>
    <w:p w:rsidR="000E1572" w:rsidRPr="00392735" w:rsidRDefault="000E1572" w:rsidP="000E1572">
      <w:pPr>
        <w:spacing w:line="23" w:lineRule="atLeast"/>
        <w:ind w:right="-104"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92735">
        <w:rPr>
          <w:rFonts w:ascii="Arial" w:hAnsi="Arial" w:cs="Arial"/>
          <w:sz w:val="28"/>
          <w:szCs w:val="28"/>
          <w:lang w:val="kk-KZ"/>
        </w:rPr>
        <w:t xml:space="preserve">- </w:t>
      </w:r>
      <w:r w:rsidRPr="00392735">
        <w:rPr>
          <w:rFonts w:ascii="Arial" w:hAnsi="Arial" w:cs="Arial"/>
          <w:b/>
          <w:sz w:val="28"/>
          <w:szCs w:val="28"/>
          <w:lang w:val="kk-KZ"/>
        </w:rPr>
        <w:t>5</w:t>
      </w:r>
      <w:r w:rsidRPr="00392735">
        <w:rPr>
          <w:rFonts w:ascii="Arial" w:hAnsi="Arial" w:cs="Arial"/>
          <w:sz w:val="28"/>
          <w:szCs w:val="28"/>
          <w:lang w:val="kk-KZ"/>
        </w:rPr>
        <w:t xml:space="preserve"> земельных участков площадью </w:t>
      </w:r>
      <w:r w:rsidRPr="00392735">
        <w:rPr>
          <w:rFonts w:ascii="Arial" w:hAnsi="Arial" w:cs="Arial"/>
          <w:b/>
          <w:sz w:val="28"/>
          <w:szCs w:val="28"/>
          <w:lang w:val="kk-KZ"/>
        </w:rPr>
        <w:t>6,3513 га</w:t>
      </w:r>
      <w:r w:rsidRPr="00392735">
        <w:rPr>
          <w:sz w:val="28"/>
          <w:szCs w:val="28"/>
          <w:lang w:val="kk-KZ"/>
        </w:rPr>
        <w:t xml:space="preserve"> </w:t>
      </w:r>
      <w:r w:rsidRPr="00392735">
        <w:rPr>
          <w:rFonts w:ascii="Arial" w:hAnsi="Arial" w:cs="Arial"/>
          <w:sz w:val="28"/>
          <w:szCs w:val="28"/>
          <w:lang w:val="kk-KZ"/>
        </w:rPr>
        <w:t>собственниками добровольно переданы в пользу государства.</w:t>
      </w:r>
    </w:p>
    <w:p w:rsidR="000E1572" w:rsidRPr="00392735" w:rsidRDefault="000E1572" w:rsidP="000E1572">
      <w:pPr>
        <w:spacing w:line="23" w:lineRule="atLeast"/>
        <w:ind w:right="-104"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392735">
        <w:rPr>
          <w:rFonts w:ascii="Arial" w:hAnsi="Arial" w:cs="Arial"/>
          <w:sz w:val="28"/>
          <w:szCs w:val="28"/>
          <w:lang w:val="kk-KZ"/>
        </w:rPr>
        <w:t xml:space="preserve">- </w:t>
      </w:r>
      <w:r w:rsidRPr="00392735">
        <w:rPr>
          <w:rFonts w:ascii="Arial" w:hAnsi="Arial" w:cs="Arial"/>
          <w:b/>
          <w:sz w:val="28"/>
          <w:szCs w:val="28"/>
          <w:lang w:val="kk-KZ"/>
        </w:rPr>
        <w:t xml:space="preserve">159 </w:t>
      </w:r>
      <w:r w:rsidRPr="00392735">
        <w:rPr>
          <w:rFonts w:ascii="Arial" w:hAnsi="Arial" w:cs="Arial"/>
          <w:sz w:val="28"/>
          <w:szCs w:val="28"/>
          <w:lang w:val="kk-KZ"/>
        </w:rPr>
        <w:t>земельных участков на рассмотрении в судах о принудительном изъятии.</w:t>
      </w:r>
    </w:p>
    <w:p w:rsidR="000E1572" w:rsidRPr="00392735" w:rsidRDefault="000E1572" w:rsidP="000E1572">
      <w:pPr>
        <w:spacing w:line="23" w:lineRule="atLeast"/>
        <w:ind w:right="-104" w:firstLine="708"/>
        <w:jc w:val="both"/>
        <w:rPr>
          <w:rFonts w:ascii="Arial" w:eastAsia="Calibri" w:hAnsi="Arial" w:cs="Arial"/>
          <w:sz w:val="28"/>
          <w:szCs w:val="28"/>
          <w:lang w:val="kk-KZ" w:eastAsia="en-US"/>
        </w:rPr>
      </w:pPr>
      <w:r w:rsidRPr="00392735">
        <w:rPr>
          <w:rFonts w:ascii="Arial" w:eastAsia="Calibri" w:hAnsi="Arial" w:cs="Arial"/>
          <w:sz w:val="28"/>
          <w:szCs w:val="28"/>
          <w:lang w:val="kk-KZ" w:eastAsia="en-US"/>
        </w:rPr>
        <w:t xml:space="preserve">- </w:t>
      </w:r>
      <w:r w:rsidRPr="00392735">
        <w:rPr>
          <w:rFonts w:ascii="Arial" w:eastAsia="Calibri" w:hAnsi="Arial" w:cs="Arial"/>
          <w:b/>
          <w:sz w:val="28"/>
          <w:szCs w:val="28"/>
          <w:lang w:val="kk-KZ" w:eastAsia="en-US"/>
        </w:rPr>
        <w:t>982</w:t>
      </w:r>
      <w:r w:rsidRPr="00392735">
        <w:rPr>
          <w:rFonts w:ascii="Arial" w:eastAsia="Calibri" w:hAnsi="Arial" w:cs="Arial"/>
          <w:sz w:val="28"/>
          <w:szCs w:val="28"/>
          <w:lang w:val="kk-KZ" w:eastAsia="en-US"/>
        </w:rPr>
        <w:t xml:space="preserve"> земельных участка, в случае не использоания по истечению сроков предписания Управлением будут поданы иски о принудительном изъятии.</w:t>
      </w:r>
    </w:p>
    <w:p w:rsidR="000E1572" w:rsidRDefault="000E1572" w:rsidP="000E1572">
      <w:pPr>
        <w:spacing w:line="23" w:lineRule="atLeast"/>
        <w:ind w:right="-104" w:firstLine="708"/>
        <w:jc w:val="both"/>
        <w:rPr>
          <w:rFonts w:ascii="Arial" w:eastAsia="Calibri" w:hAnsi="Arial" w:cs="Arial"/>
          <w:sz w:val="28"/>
          <w:szCs w:val="28"/>
          <w:lang w:val="kk-KZ" w:eastAsia="en-US"/>
        </w:rPr>
      </w:pPr>
      <w:r w:rsidRPr="00392735">
        <w:rPr>
          <w:rFonts w:ascii="Arial" w:eastAsia="Calibri" w:hAnsi="Arial" w:cs="Arial"/>
          <w:sz w:val="28"/>
          <w:szCs w:val="28"/>
          <w:lang w:val="kk-KZ" w:eastAsia="en-US"/>
        </w:rPr>
        <w:t xml:space="preserve">- по </w:t>
      </w:r>
      <w:r w:rsidRPr="00392735">
        <w:rPr>
          <w:rFonts w:ascii="Arial" w:eastAsia="Calibri" w:hAnsi="Arial" w:cs="Arial"/>
          <w:b/>
          <w:sz w:val="28"/>
          <w:szCs w:val="28"/>
          <w:lang w:val="kk-KZ" w:eastAsia="en-US"/>
        </w:rPr>
        <w:t>783</w:t>
      </w:r>
      <w:r w:rsidRPr="00392735">
        <w:rPr>
          <w:rFonts w:ascii="Arial" w:eastAsia="Calibri" w:hAnsi="Arial" w:cs="Arial"/>
          <w:sz w:val="28"/>
          <w:szCs w:val="28"/>
          <w:lang w:val="kk-KZ" w:eastAsia="en-US"/>
        </w:rPr>
        <w:t xml:space="preserve"> земельным участкам материалы отменены по решениям судов.</w:t>
      </w:r>
    </w:p>
    <w:p w:rsidR="000E1572" w:rsidRDefault="000E1572" w:rsidP="000E1572">
      <w:pPr>
        <w:spacing w:line="23" w:lineRule="atLeast"/>
        <w:ind w:right="-104" w:firstLine="708"/>
        <w:jc w:val="both"/>
        <w:rPr>
          <w:rFonts w:ascii="Arial" w:hAnsi="Arial" w:cs="Arial"/>
          <w:sz w:val="28"/>
          <w:szCs w:val="28"/>
        </w:rPr>
      </w:pPr>
    </w:p>
    <w:p w:rsidR="000E1572" w:rsidRPr="00392735" w:rsidRDefault="000E1572" w:rsidP="000E1572">
      <w:pPr>
        <w:spacing w:line="23" w:lineRule="atLeast"/>
        <w:ind w:right="-104" w:firstLine="708"/>
        <w:jc w:val="both"/>
        <w:rPr>
          <w:rFonts w:ascii="Arial" w:eastAsia="Calibri" w:hAnsi="Arial" w:cs="Arial"/>
          <w:sz w:val="28"/>
          <w:szCs w:val="28"/>
          <w:lang w:val="kk-KZ" w:eastAsia="en-US"/>
        </w:rPr>
      </w:pPr>
      <w:r w:rsidRPr="009F1B7F">
        <w:rPr>
          <w:rFonts w:ascii="Arial" w:hAnsi="Arial" w:cs="Arial"/>
          <w:sz w:val="28"/>
          <w:szCs w:val="28"/>
        </w:rPr>
        <w:t xml:space="preserve">Общий документооборот Управления составил </w:t>
      </w:r>
      <w:r>
        <w:rPr>
          <w:rFonts w:ascii="Arial" w:hAnsi="Arial" w:cs="Arial"/>
          <w:b/>
          <w:sz w:val="28"/>
          <w:szCs w:val="28"/>
        </w:rPr>
        <w:t>11 658</w:t>
      </w:r>
      <w:r w:rsidRPr="009F1B7F">
        <w:rPr>
          <w:rFonts w:ascii="Arial" w:hAnsi="Arial" w:cs="Arial"/>
          <w:sz w:val="28"/>
          <w:szCs w:val="28"/>
        </w:rPr>
        <w:t xml:space="preserve">, в том числе </w:t>
      </w:r>
      <w:r>
        <w:rPr>
          <w:rFonts w:ascii="Arial" w:hAnsi="Arial" w:cs="Arial"/>
          <w:sz w:val="28"/>
          <w:szCs w:val="28"/>
        </w:rPr>
        <w:t>в</w:t>
      </w:r>
      <w:r w:rsidRPr="009F1B7F">
        <w:rPr>
          <w:rFonts w:ascii="Arial" w:hAnsi="Arial" w:cs="Arial"/>
          <w:sz w:val="28"/>
          <w:szCs w:val="28"/>
        </w:rPr>
        <w:t xml:space="preserve">ходящая корреспонденция </w:t>
      </w:r>
      <w:r>
        <w:rPr>
          <w:rFonts w:ascii="Arial" w:hAnsi="Arial" w:cs="Arial"/>
          <w:sz w:val="28"/>
          <w:szCs w:val="28"/>
        </w:rPr>
        <w:t>– 8 079,</w:t>
      </w:r>
      <w:r w:rsidRPr="009F1B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</w:t>
      </w:r>
      <w:r w:rsidRPr="009F1B7F">
        <w:rPr>
          <w:rFonts w:ascii="Arial" w:hAnsi="Arial" w:cs="Arial"/>
          <w:sz w:val="28"/>
          <w:szCs w:val="28"/>
        </w:rPr>
        <w:t xml:space="preserve">сходящая корреспонденция </w:t>
      </w:r>
      <w:r>
        <w:rPr>
          <w:rFonts w:ascii="Arial" w:hAnsi="Arial" w:cs="Arial"/>
          <w:sz w:val="28"/>
          <w:szCs w:val="28"/>
        </w:rPr>
        <w:t>3 579</w:t>
      </w:r>
      <w:r w:rsidRPr="009F1B7F">
        <w:rPr>
          <w:rFonts w:ascii="Arial" w:hAnsi="Arial" w:cs="Arial"/>
          <w:sz w:val="28"/>
          <w:szCs w:val="28"/>
        </w:rPr>
        <w:t>.</w:t>
      </w:r>
    </w:p>
    <w:p w:rsidR="000E1572" w:rsidRPr="000E1572" w:rsidRDefault="000E1572" w:rsidP="000E1572">
      <w:pPr>
        <w:spacing w:line="23" w:lineRule="atLeast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</w:p>
    <w:sectPr w:rsidR="000E1572" w:rsidRPr="000E1572" w:rsidSect="00CA4C45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054B"/>
    <w:multiLevelType w:val="hybridMultilevel"/>
    <w:tmpl w:val="1C983F72"/>
    <w:lvl w:ilvl="0" w:tplc="60483E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D5021"/>
    <w:multiLevelType w:val="hybridMultilevel"/>
    <w:tmpl w:val="97287378"/>
    <w:lvl w:ilvl="0" w:tplc="60EE05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128E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25A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8AA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6807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CEF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E02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7E38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9E2A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6CE36CF"/>
    <w:multiLevelType w:val="hybridMultilevel"/>
    <w:tmpl w:val="B492EE04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 w15:restartNumberingAfterBreak="0">
    <w:nsid w:val="3CE01E82"/>
    <w:multiLevelType w:val="hybridMultilevel"/>
    <w:tmpl w:val="6B38D9D4"/>
    <w:lvl w:ilvl="0" w:tplc="6D805620">
      <w:start w:val="2018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7F8F591F"/>
    <w:multiLevelType w:val="hybridMultilevel"/>
    <w:tmpl w:val="65282732"/>
    <w:lvl w:ilvl="0" w:tplc="FB1C0B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D1"/>
    <w:rsid w:val="00000864"/>
    <w:rsid w:val="00013133"/>
    <w:rsid w:val="00083A15"/>
    <w:rsid w:val="000E1572"/>
    <w:rsid w:val="000E55F1"/>
    <w:rsid w:val="00174660"/>
    <w:rsid w:val="0017487B"/>
    <w:rsid w:val="00175CF9"/>
    <w:rsid w:val="0019711A"/>
    <w:rsid w:val="001C1CCC"/>
    <w:rsid w:val="001F1E03"/>
    <w:rsid w:val="001F4470"/>
    <w:rsid w:val="0020790C"/>
    <w:rsid w:val="00290526"/>
    <w:rsid w:val="00295013"/>
    <w:rsid w:val="002B6527"/>
    <w:rsid w:val="002E45FF"/>
    <w:rsid w:val="00302FD1"/>
    <w:rsid w:val="00307348"/>
    <w:rsid w:val="003F4C9A"/>
    <w:rsid w:val="00420779"/>
    <w:rsid w:val="0046561A"/>
    <w:rsid w:val="004B2E88"/>
    <w:rsid w:val="00515C87"/>
    <w:rsid w:val="00532CE4"/>
    <w:rsid w:val="00570F36"/>
    <w:rsid w:val="005C5A1A"/>
    <w:rsid w:val="00602AA6"/>
    <w:rsid w:val="006444FC"/>
    <w:rsid w:val="006600F3"/>
    <w:rsid w:val="006718A1"/>
    <w:rsid w:val="006C1DF0"/>
    <w:rsid w:val="00775889"/>
    <w:rsid w:val="007C0B2C"/>
    <w:rsid w:val="007E6240"/>
    <w:rsid w:val="008365AA"/>
    <w:rsid w:val="00853A06"/>
    <w:rsid w:val="008734A7"/>
    <w:rsid w:val="00874463"/>
    <w:rsid w:val="008A62CF"/>
    <w:rsid w:val="008B70A9"/>
    <w:rsid w:val="008F39B1"/>
    <w:rsid w:val="00982074"/>
    <w:rsid w:val="009E4581"/>
    <w:rsid w:val="00A5478A"/>
    <w:rsid w:val="00BA01D4"/>
    <w:rsid w:val="00BF00B7"/>
    <w:rsid w:val="00C027AE"/>
    <w:rsid w:val="00C55EC4"/>
    <w:rsid w:val="00CA4C45"/>
    <w:rsid w:val="00D56069"/>
    <w:rsid w:val="00E40DB6"/>
    <w:rsid w:val="00E670C7"/>
    <w:rsid w:val="00EB2845"/>
    <w:rsid w:val="00EB757A"/>
    <w:rsid w:val="00F31992"/>
    <w:rsid w:val="00FB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E6E46"/>
  <w15:chartTrackingRefBased/>
  <w15:docId w15:val="{158B3C33-9F6F-4B9D-B24E-2A4FE341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734A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8734A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734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2A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2A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7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2019-11-21T10:47:00Z</cp:lastPrinted>
  <dcterms:created xsi:type="dcterms:W3CDTF">2018-07-13T10:36:00Z</dcterms:created>
  <dcterms:modified xsi:type="dcterms:W3CDTF">2019-11-21T10:48:00Z</dcterms:modified>
</cp:coreProperties>
</file>