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Pr="006F5FA3" w:rsidRDefault="00930CB4" w:rsidP="006F5F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A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10536" w:rsidRPr="006F5FA3" w:rsidRDefault="00710536" w:rsidP="006F5F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A3">
        <w:rPr>
          <w:rFonts w:ascii="Times New Roman" w:hAnsi="Times New Roman" w:cs="Times New Roman"/>
          <w:b/>
          <w:sz w:val="28"/>
          <w:szCs w:val="28"/>
        </w:rPr>
        <w:t>о работе Общественного совета города Алматы</w:t>
      </w:r>
    </w:p>
    <w:p w:rsidR="00C34ED7" w:rsidRPr="006F5FA3" w:rsidRDefault="006F5FA3" w:rsidP="006F5F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A3">
        <w:rPr>
          <w:rFonts w:ascii="Times New Roman" w:hAnsi="Times New Roman" w:cs="Times New Roman"/>
          <w:b/>
          <w:sz w:val="28"/>
          <w:szCs w:val="28"/>
        </w:rPr>
        <w:t>за второе</w:t>
      </w:r>
      <w:r w:rsidR="008271D3" w:rsidRPr="006F5FA3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930CB4" w:rsidRPr="006F5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536" w:rsidRPr="006F5FA3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3C3DCD" w:rsidRDefault="003C3DCD" w:rsidP="00757A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B9F" w:rsidRDefault="00757AF0" w:rsidP="00060DBD">
      <w:pPr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F0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proofErr w:type="spellStart"/>
      <w:r w:rsidR="008271D3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="008271D3">
        <w:rPr>
          <w:rFonts w:ascii="Times New Roman" w:hAnsi="Times New Roman" w:cs="Times New Roman"/>
          <w:sz w:val="28"/>
          <w:szCs w:val="28"/>
        </w:rPr>
        <w:t xml:space="preserve"> </w:t>
      </w:r>
      <w:r w:rsidRPr="00757AF0">
        <w:rPr>
          <w:rFonts w:ascii="Times New Roman" w:hAnsi="Times New Roman" w:cs="Times New Roman"/>
          <w:sz w:val="28"/>
          <w:szCs w:val="28"/>
        </w:rPr>
        <w:t>осуществляет свою деятельность на</w:t>
      </w:r>
      <w:r w:rsidR="00F83C93">
        <w:rPr>
          <w:rFonts w:ascii="Times New Roman" w:hAnsi="Times New Roman" w:cs="Times New Roman"/>
          <w:sz w:val="28"/>
          <w:szCs w:val="28"/>
        </w:rPr>
        <w:t xml:space="preserve"> постоянной и системной основе на основании ЗРК «Об об</w:t>
      </w:r>
      <w:r w:rsidR="00FA73DE">
        <w:rPr>
          <w:rFonts w:ascii="Times New Roman" w:hAnsi="Times New Roman" w:cs="Times New Roman"/>
          <w:sz w:val="28"/>
          <w:szCs w:val="28"/>
        </w:rPr>
        <w:t>щественных советах» и Положения</w:t>
      </w:r>
      <w:r w:rsidR="00F83C93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proofErr w:type="spellStart"/>
      <w:r w:rsidR="00F83C93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="00F83C93">
        <w:rPr>
          <w:rFonts w:ascii="Times New Roman" w:hAnsi="Times New Roman" w:cs="Times New Roman"/>
          <w:sz w:val="28"/>
          <w:szCs w:val="28"/>
        </w:rPr>
        <w:t>.</w:t>
      </w:r>
    </w:p>
    <w:p w:rsidR="00716B9F" w:rsidRDefault="00757AF0" w:rsidP="00060DBD">
      <w:pPr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Офис секретариата находиться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1D3">
        <w:rPr>
          <w:rFonts w:ascii="Times New Roman" w:hAnsi="Times New Roman" w:cs="Times New Roman"/>
          <w:sz w:val="28"/>
          <w:szCs w:val="28"/>
        </w:rPr>
        <w:t>ул.Желтоксан</w:t>
      </w:r>
      <w:proofErr w:type="spellEnd"/>
      <w:r w:rsidR="008271D3">
        <w:rPr>
          <w:rFonts w:ascii="Times New Roman" w:hAnsi="Times New Roman" w:cs="Times New Roman"/>
          <w:sz w:val="28"/>
          <w:szCs w:val="28"/>
        </w:rPr>
        <w:t xml:space="preserve"> 37, оф. 408</w:t>
      </w:r>
      <w:r>
        <w:rPr>
          <w:rFonts w:ascii="Times New Roman" w:hAnsi="Times New Roman" w:cs="Times New Roman"/>
          <w:sz w:val="28"/>
          <w:szCs w:val="28"/>
        </w:rPr>
        <w:t>. Вся информация о деятельности,</w:t>
      </w:r>
      <w:r w:rsidR="00716B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6B9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16B9F">
        <w:rPr>
          <w:rFonts w:ascii="Times New Roman" w:hAnsi="Times New Roman" w:cs="Times New Roman"/>
          <w:sz w:val="28"/>
          <w:szCs w:val="28"/>
        </w:rPr>
        <w:t>. анонсы, отчеты размещены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5" w:history="1">
        <w:r w:rsidRPr="00836A91">
          <w:rPr>
            <w:rStyle w:val="a4"/>
            <w:rFonts w:ascii="Times New Roman" w:hAnsi="Times New Roman" w:cs="Times New Roman"/>
            <w:sz w:val="28"/>
            <w:szCs w:val="28"/>
          </w:rPr>
          <w:t>http://almatykenes.kz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 странице </w:t>
      </w:r>
      <w:hyperlink r:id="rId6" w:history="1">
        <w:r w:rsidRPr="00836A91">
          <w:rPr>
            <w:rStyle w:val="a4"/>
            <w:rFonts w:ascii="Times New Roman" w:hAnsi="Times New Roman" w:cs="Times New Roman"/>
            <w:sz w:val="28"/>
            <w:szCs w:val="28"/>
          </w:rPr>
          <w:t>www.facebook.com/almatykenes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AF0" w:rsidRPr="00757AF0" w:rsidRDefault="00757AF0" w:rsidP="00060DBD">
      <w:pPr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деятельность 37 (тридцать семь) членов, из них </w:t>
      </w:r>
      <w:r w:rsidR="00E70F51">
        <w:rPr>
          <w:rFonts w:ascii="Times New Roman" w:hAnsi="Times New Roman" w:cs="Times New Roman"/>
          <w:sz w:val="28"/>
          <w:szCs w:val="28"/>
        </w:rPr>
        <w:t xml:space="preserve">6 (шесть) человек представители государственных органов и 31 (тридцать один) представители гражданского общества. </w:t>
      </w:r>
    </w:p>
    <w:p w:rsidR="003C3DCD" w:rsidRPr="00E70F51" w:rsidRDefault="003C3DCD" w:rsidP="00060DBD">
      <w:pPr>
        <w:pStyle w:val="a7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E70F5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A422E">
        <w:rPr>
          <w:rFonts w:ascii="Times New Roman" w:hAnsi="Times New Roman" w:cs="Times New Roman"/>
          <w:sz w:val="28"/>
          <w:szCs w:val="28"/>
          <w:lang w:eastAsia="ru-RU"/>
        </w:rPr>
        <w:t xml:space="preserve">ноябре </w:t>
      </w:r>
      <w:r w:rsidRPr="00E70F51">
        <w:rPr>
          <w:rFonts w:ascii="Times New Roman" w:hAnsi="Times New Roman" w:cs="Times New Roman"/>
          <w:sz w:val="28"/>
          <w:szCs w:val="28"/>
          <w:lang w:eastAsia="ru-RU"/>
        </w:rPr>
        <w:t>2017 года прошли довыборы взамен выбывших:</w:t>
      </w:r>
    </w:p>
    <w:p w:rsidR="003C3DCD" w:rsidRPr="00710536" w:rsidRDefault="00013F37" w:rsidP="00E75649">
      <w:pPr>
        <w:pStyle w:val="a7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Шыныбекова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Дамира</w:t>
      </w:r>
    </w:p>
    <w:p w:rsidR="003C3DCD" w:rsidRDefault="00AA078E" w:rsidP="00E75649">
      <w:pPr>
        <w:pStyle w:val="a7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Жумагулова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Бахытжана</w:t>
      </w:r>
      <w:proofErr w:type="spellEnd"/>
    </w:p>
    <w:p w:rsidR="00AA078E" w:rsidRPr="00710536" w:rsidRDefault="00AA078E" w:rsidP="00E75649">
      <w:pPr>
        <w:pStyle w:val="a7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Ашимжан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Жанарбека</w:t>
      </w:r>
      <w:proofErr w:type="spellEnd"/>
    </w:p>
    <w:p w:rsidR="003C3DCD" w:rsidRPr="00E70F51" w:rsidRDefault="003C3DCD" w:rsidP="00060DBD">
      <w:pPr>
        <w:pStyle w:val="a7"/>
        <w:ind w:left="567"/>
        <w:rPr>
          <w:rFonts w:ascii="Times New Roman" w:hAnsi="Times New Roman" w:cs="Times New Roman"/>
          <w:color w:val="3C4858"/>
          <w:sz w:val="28"/>
          <w:szCs w:val="28"/>
          <w:lang w:eastAsia="ru-RU"/>
        </w:rPr>
      </w:pPr>
    </w:p>
    <w:p w:rsidR="003C3DCD" w:rsidRPr="00E70F51" w:rsidRDefault="003C3DCD" w:rsidP="00060DBD">
      <w:pPr>
        <w:pStyle w:val="a7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E70F51">
        <w:rPr>
          <w:rFonts w:ascii="Times New Roman" w:hAnsi="Times New Roman" w:cs="Times New Roman"/>
          <w:sz w:val="28"/>
          <w:szCs w:val="28"/>
          <w:lang w:eastAsia="ru-RU"/>
        </w:rPr>
        <w:t>Вновь избранные члены Общественного совета города Алматы:</w:t>
      </w:r>
    </w:p>
    <w:p w:rsidR="00DA422E" w:rsidRPr="0073563F" w:rsidRDefault="00DA422E" w:rsidP="00E7564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563F">
        <w:rPr>
          <w:rFonts w:ascii="Times New Roman" w:hAnsi="Times New Roman" w:cs="Times New Roman"/>
          <w:sz w:val="28"/>
          <w:szCs w:val="28"/>
          <w:lang w:eastAsia="ru-RU"/>
        </w:rPr>
        <w:t>Тайтулеев</w:t>
      </w:r>
      <w:proofErr w:type="spellEnd"/>
      <w:r w:rsidRPr="00735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63F">
        <w:rPr>
          <w:rFonts w:ascii="Times New Roman" w:hAnsi="Times New Roman" w:cs="Times New Roman"/>
          <w:sz w:val="28"/>
          <w:szCs w:val="28"/>
          <w:lang w:eastAsia="ru-RU"/>
        </w:rPr>
        <w:t>Толеугали</w:t>
      </w:r>
      <w:proofErr w:type="spellEnd"/>
      <w:r w:rsidRPr="00735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63F">
        <w:rPr>
          <w:rFonts w:ascii="Times New Roman" w:hAnsi="Times New Roman" w:cs="Times New Roman"/>
          <w:sz w:val="28"/>
          <w:szCs w:val="28"/>
          <w:lang w:eastAsia="ru-RU"/>
        </w:rPr>
        <w:t>Мухамеджанович</w:t>
      </w:r>
      <w:proofErr w:type="spellEnd"/>
      <w:r w:rsidR="0073563F" w:rsidRPr="0073563F">
        <w:rPr>
          <w:rFonts w:ascii="Times New Roman" w:hAnsi="Times New Roman" w:cs="Times New Roman"/>
          <w:sz w:val="28"/>
          <w:szCs w:val="28"/>
          <w:lang w:eastAsia="ru-RU"/>
        </w:rPr>
        <w:t xml:space="preserve"> - Директор ГККП «</w:t>
      </w:r>
      <w:proofErr w:type="spellStart"/>
      <w:r w:rsidR="0073563F" w:rsidRPr="0073563F">
        <w:rPr>
          <w:rFonts w:ascii="Times New Roman" w:hAnsi="Times New Roman" w:cs="Times New Roman"/>
          <w:sz w:val="28"/>
          <w:szCs w:val="28"/>
          <w:lang w:eastAsia="ru-RU"/>
        </w:rPr>
        <w:t>Алматинский</w:t>
      </w:r>
      <w:proofErr w:type="spellEnd"/>
      <w:r w:rsidR="0073563F" w:rsidRPr="0073563F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колледж энергетики и электронных технологий»</w:t>
      </w:r>
    </w:p>
    <w:p w:rsidR="00DA422E" w:rsidRPr="0073563F" w:rsidRDefault="00DA422E" w:rsidP="00E7564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563F">
        <w:rPr>
          <w:rFonts w:ascii="Times New Roman" w:hAnsi="Times New Roman" w:cs="Times New Roman"/>
          <w:sz w:val="28"/>
          <w:szCs w:val="28"/>
          <w:lang w:eastAsia="ru-RU"/>
        </w:rPr>
        <w:t>Шопшекбаева</w:t>
      </w:r>
      <w:proofErr w:type="spellEnd"/>
      <w:r w:rsidRPr="00735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63F">
        <w:rPr>
          <w:rFonts w:ascii="Times New Roman" w:hAnsi="Times New Roman" w:cs="Times New Roman"/>
          <w:sz w:val="28"/>
          <w:szCs w:val="28"/>
          <w:lang w:eastAsia="ru-RU"/>
        </w:rPr>
        <w:t>Айгуль</w:t>
      </w:r>
      <w:proofErr w:type="spellEnd"/>
      <w:r w:rsidRPr="00735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63F">
        <w:rPr>
          <w:rFonts w:ascii="Times New Roman" w:hAnsi="Times New Roman" w:cs="Times New Roman"/>
          <w:sz w:val="28"/>
          <w:szCs w:val="28"/>
          <w:lang w:eastAsia="ru-RU"/>
        </w:rPr>
        <w:t>Шопшекбаевна</w:t>
      </w:r>
      <w:proofErr w:type="spellEnd"/>
      <w:r w:rsidR="0073563F" w:rsidRPr="0073563F">
        <w:rPr>
          <w:rFonts w:ascii="Times New Roman" w:hAnsi="Times New Roman" w:cs="Times New Roman"/>
          <w:sz w:val="28"/>
          <w:szCs w:val="28"/>
          <w:lang w:eastAsia="ru-RU"/>
        </w:rPr>
        <w:t xml:space="preserve">- Председатель первичной организации Совета ветеранов УАП ДВД </w:t>
      </w:r>
      <w:proofErr w:type="spellStart"/>
      <w:r w:rsidR="0073563F" w:rsidRPr="0073563F">
        <w:rPr>
          <w:rFonts w:ascii="Times New Roman" w:hAnsi="Times New Roman" w:cs="Times New Roman"/>
          <w:sz w:val="28"/>
          <w:szCs w:val="28"/>
          <w:lang w:eastAsia="ru-RU"/>
        </w:rPr>
        <w:t>г.Алматы</w:t>
      </w:r>
      <w:proofErr w:type="spellEnd"/>
    </w:p>
    <w:p w:rsidR="00E70F51" w:rsidRDefault="00DA422E" w:rsidP="00E7564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563F">
        <w:rPr>
          <w:rFonts w:ascii="Times New Roman" w:hAnsi="Times New Roman" w:cs="Times New Roman"/>
          <w:sz w:val="28"/>
          <w:szCs w:val="28"/>
          <w:lang w:eastAsia="ru-RU"/>
        </w:rPr>
        <w:t>Шапенов</w:t>
      </w:r>
      <w:proofErr w:type="spellEnd"/>
      <w:r w:rsidRPr="00735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63F">
        <w:rPr>
          <w:rFonts w:ascii="Times New Roman" w:hAnsi="Times New Roman" w:cs="Times New Roman"/>
          <w:sz w:val="28"/>
          <w:szCs w:val="28"/>
          <w:lang w:eastAsia="ru-RU"/>
        </w:rPr>
        <w:t>Алибек</w:t>
      </w:r>
      <w:proofErr w:type="spellEnd"/>
      <w:r w:rsidRPr="00735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63F">
        <w:rPr>
          <w:rFonts w:ascii="Times New Roman" w:hAnsi="Times New Roman" w:cs="Times New Roman"/>
          <w:sz w:val="28"/>
          <w:szCs w:val="28"/>
          <w:lang w:eastAsia="ru-RU"/>
        </w:rPr>
        <w:t>Тулегенович</w:t>
      </w:r>
      <w:proofErr w:type="spellEnd"/>
      <w:r w:rsidR="0073563F" w:rsidRPr="0073563F">
        <w:rPr>
          <w:rFonts w:ascii="Times New Roman" w:hAnsi="Times New Roman" w:cs="Times New Roman"/>
          <w:sz w:val="28"/>
          <w:szCs w:val="28"/>
          <w:lang w:eastAsia="ru-RU"/>
        </w:rPr>
        <w:t xml:space="preserve"> - Первый секретарь </w:t>
      </w:r>
      <w:proofErr w:type="spellStart"/>
      <w:r w:rsidR="0073563F" w:rsidRPr="0073563F">
        <w:rPr>
          <w:rFonts w:ascii="Times New Roman" w:hAnsi="Times New Roman" w:cs="Times New Roman"/>
          <w:sz w:val="28"/>
          <w:szCs w:val="28"/>
          <w:lang w:eastAsia="ru-RU"/>
        </w:rPr>
        <w:t>Алматинского</w:t>
      </w:r>
      <w:proofErr w:type="spellEnd"/>
      <w:r w:rsidR="0073563F" w:rsidRPr="0073563F">
        <w:rPr>
          <w:rFonts w:ascii="Times New Roman" w:hAnsi="Times New Roman" w:cs="Times New Roman"/>
          <w:sz w:val="28"/>
          <w:szCs w:val="28"/>
          <w:lang w:eastAsia="ru-RU"/>
        </w:rPr>
        <w:t xml:space="preserve"> горкома КНПК</w:t>
      </w:r>
    </w:p>
    <w:p w:rsidR="00B92494" w:rsidRPr="00B92494" w:rsidRDefault="00B92494" w:rsidP="00060DBD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DCD" w:rsidRPr="00E70F51" w:rsidRDefault="003C3DCD" w:rsidP="003C3DC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0F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F5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0F51">
        <w:rPr>
          <w:rFonts w:ascii="Times New Roman" w:hAnsi="Times New Roman" w:cs="Times New Roman"/>
          <w:b/>
          <w:sz w:val="28"/>
          <w:szCs w:val="28"/>
          <w:lang w:eastAsia="ru-RU"/>
        </w:rPr>
        <w:t>Осуществляет деятельность на постоянной основе восемь комиссий по направлениям:</w:t>
      </w:r>
    </w:p>
    <w:p w:rsidR="003C3DCD" w:rsidRPr="00E70F51" w:rsidRDefault="003C3DCD" w:rsidP="003C3D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DCD" w:rsidRPr="00E70F51" w:rsidRDefault="003C3DCD" w:rsidP="00E756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51">
        <w:rPr>
          <w:rFonts w:ascii="Times New Roman" w:hAnsi="Times New Roman" w:cs="Times New Roman"/>
          <w:sz w:val="28"/>
          <w:szCs w:val="28"/>
          <w:lang w:eastAsia="ru-RU"/>
        </w:rPr>
        <w:t>Комиссия по вопросам экономики и бюджета</w:t>
      </w:r>
    </w:p>
    <w:p w:rsidR="003C3DCD" w:rsidRPr="00E70F51" w:rsidRDefault="003C3DCD" w:rsidP="00E756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51">
        <w:rPr>
          <w:rFonts w:ascii="Times New Roman" w:hAnsi="Times New Roman" w:cs="Times New Roman"/>
          <w:bCs/>
          <w:sz w:val="28"/>
          <w:szCs w:val="28"/>
          <w:lang w:eastAsia="ru-RU"/>
        </w:rPr>
        <w:t>Комиссия по вопросам экологии, транспорта, земельных отношений и строительства</w:t>
      </w:r>
    </w:p>
    <w:p w:rsidR="003C3DCD" w:rsidRPr="00E70F51" w:rsidRDefault="003C3DCD" w:rsidP="00E756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51">
        <w:rPr>
          <w:rFonts w:ascii="Times New Roman" w:hAnsi="Times New Roman" w:cs="Times New Roman"/>
          <w:bCs/>
          <w:sz w:val="28"/>
          <w:szCs w:val="28"/>
          <w:lang w:eastAsia="ru-RU"/>
        </w:rPr>
        <w:t>Комиссия по вопросам предпринимательства, туризма и сельского хозяйства</w:t>
      </w:r>
    </w:p>
    <w:p w:rsidR="003C3DCD" w:rsidRPr="00E70F51" w:rsidRDefault="003C3DCD" w:rsidP="00E756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51">
        <w:rPr>
          <w:rFonts w:ascii="Times New Roman" w:hAnsi="Times New Roman" w:cs="Times New Roman"/>
          <w:bCs/>
          <w:sz w:val="28"/>
          <w:szCs w:val="28"/>
          <w:lang w:eastAsia="ru-RU"/>
        </w:rPr>
        <w:t>Комиссия по вопросам социальной защиты населения, образования, здравоохранения</w:t>
      </w:r>
    </w:p>
    <w:p w:rsidR="003C3DCD" w:rsidRPr="00E70F51" w:rsidRDefault="003C3DCD" w:rsidP="00E756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51">
        <w:rPr>
          <w:rFonts w:ascii="Times New Roman" w:hAnsi="Times New Roman" w:cs="Times New Roman"/>
          <w:bCs/>
          <w:sz w:val="28"/>
          <w:szCs w:val="28"/>
          <w:lang w:eastAsia="ru-RU"/>
        </w:rPr>
        <w:t>Комиссия по вопросам культурной, внутренней и молодежной политики, спорта, религии</w:t>
      </w:r>
    </w:p>
    <w:p w:rsidR="003C3DCD" w:rsidRPr="00E70F51" w:rsidRDefault="003C3DCD" w:rsidP="00E756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51">
        <w:rPr>
          <w:rFonts w:ascii="Times New Roman" w:hAnsi="Times New Roman" w:cs="Times New Roman"/>
          <w:bCs/>
          <w:sz w:val="28"/>
          <w:szCs w:val="28"/>
          <w:lang w:eastAsia="ru-RU"/>
        </w:rPr>
        <w:t>Комиссия по вопросам местного государственного управления и самоуправления</w:t>
      </w:r>
    </w:p>
    <w:p w:rsidR="003C3DCD" w:rsidRPr="00E70F51" w:rsidRDefault="003C3DCD" w:rsidP="00E756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51">
        <w:rPr>
          <w:rFonts w:ascii="Times New Roman" w:hAnsi="Times New Roman" w:cs="Times New Roman"/>
          <w:bCs/>
          <w:sz w:val="28"/>
          <w:szCs w:val="28"/>
          <w:lang w:eastAsia="ru-RU"/>
        </w:rPr>
        <w:t>Комиссия по вопросам инноваций, инвестиций, государственно-частного партнёрства и жилищного-коммунального хозяйства</w:t>
      </w:r>
    </w:p>
    <w:p w:rsidR="003C3DCD" w:rsidRPr="00E70F51" w:rsidRDefault="003C3DCD" w:rsidP="00E756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51">
        <w:rPr>
          <w:rFonts w:ascii="Times New Roman" w:hAnsi="Times New Roman" w:cs="Times New Roman"/>
          <w:bCs/>
          <w:sz w:val="28"/>
          <w:szCs w:val="28"/>
          <w:lang w:eastAsia="ru-RU"/>
        </w:rPr>
        <w:t>Комиссия по вопросам законности и правопорядка</w:t>
      </w:r>
    </w:p>
    <w:p w:rsidR="003C3DCD" w:rsidRPr="00E70F51" w:rsidRDefault="003C3DCD" w:rsidP="0015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D6D" w:rsidRPr="00E70F51" w:rsidRDefault="00156D6D" w:rsidP="00060DBD">
      <w:pPr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F51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совет города Алматы за период </w:t>
      </w:r>
      <w:r w:rsidR="00B92494">
        <w:rPr>
          <w:rFonts w:ascii="Times New Roman" w:hAnsi="Times New Roman" w:cs="Times New Roman"/>
          <w:sz w:val="28"/>
          <w:szCs w:val="28"/>
        </w:rPr>
        <w:t>июль</w:t>
      </w:r>
      <w:r w:rsidRPr="00E70F51">
        <w:rPr>
          <w:rFonts w:ascii="Times New Roman" w:hAnsi="Times New Roman" w:cs="Times New Roman"/>
          <w:sz w:val="28"/>
          <w:szCs w:val="28"/>
        </w:rPr>
        <w:t>-</w:t>
      </w:r>
      <w:r w:rsidR="00B92494">
        <w:rPr>
          <w:rFonts w:ascii="Times New Roman" w:hAnsi="Times New Roman" w:cs="Times New Roman"/>
          <w:sz w:val="28"/>
          <w:szCs w:val="28"/>
        </w:rPr>
        <w:t>декабрь</w:t>
      </w:r>
      <w:r w:rsidRPr="00E70F51">
        <w:rPr>
          <w:rFonts w:ascii="Times New Roman" w:hAnsi="Times New Roman" w:cs="Times New Roman"/>
          <w:sz w:val="28"/>
          <w:szCs w:val="28"/>
        </w:rPr>
        <w:t xml:space="preserve"> 2017 года продолжает свою деятельность </w:t>
      </w:r>
      <w:r w:rsidRPr="00E70F51">
        <w:rPr>
          <w:rFonts w:ascii="Times New Roman" w:hAnsi="Times New Roman" w:cs="Times New Roman"/>
          <w:sz w:val="28"/>
          <w:szCs w:val="28"/>
          <w:shd w:val="clear" w:color="auto" w:fill="FFFFFF"/>
        </w:rPr>
        <w:t>охватывающая многие социально-значимые сферы жизни города Алматы через различные формы общественного контроля:</w:t>
      </w:r>
    </w:p>
    <w:p w:rsidR="00156D6D" w:rsidRPr="00E70F51" w:rsidRDefault="00156D6D" w:rsidP="00060DBD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F51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Общественный мониторинг</w:t>
      </w:r>
    </w:p>
    <w:p w:rsidR="00156D6D" w:rsidRPr="00E70F51" w:rsidRDefault="00156D6D" w:rsidP="00060DBD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F51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 слушания</w:t>
      </w:r>
    </w:p>
    <w:p w:rsidR="00156D6D" w:rsidRPr="00E70F51" w:rsidRDefault="00156D6D" w:rsidP="00060DBD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F51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Общественная экспертиза</w:t>
      </w:r>
      <w:r w:rsidRPr="00E70F51">
        <w:rPr>
          <w:sz w:val="28"/>
          <w:szCs w:val="28"/>
          <w:shd w:val="clear" w:color="auto" w:fill="FFFFFF"/>
        </w:rPr>
        <w:t xml:space="preserve"> - </w:t>
      </w:r>
      <w:r w:rsidRPr="00E70F51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 проектов НПА</w:t>
      </w:r>
    </w:p>
    <w:p w:rsidR="000E7699" w:rsidRDefault="00F865CC" w:rsidP="00060DBD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F51">
        <w:rPr>
          <w:rFonts w:ascii="Times New Roman" w:hAnsi="Times New Roman" w:cs="Times New Roman"/>
          <w:sz w:val="28"/>
          <w:szCs w:val="28"/>
        </w:rPr>
        <w:t>Заслушивание отчета о результатах работы государственного органа</w:t>
      </w:r>
    </w:p>
    <w:p w:rsidR="006106CD" w:rsidRPr="00E70F51" w:rsidRDefault="006106CD" w:rsidP="00060DB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2494" w:rsidRPr="00B92494" w:rsidRDefault="00B92494" w:rsidP="00060DBD">
      <w:pPr>
        <w:pStyle w:val="a3"/>
        <w:shd w:val="clear" w:color="auto" w:fill="FFFFFF"/>
        <w:spacing w:after="420" w:line="240" w:lineRule="auto"/>
        <w:ind w:left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Провели общественны</w:t>
      </w:r>
      <w:r w:rsidR="00FA73DE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е слушания</w:t>
      </w: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. слушания в рамках расширенных заседаний комиссий:</w:t>
      </w:r>
    </w:p>
    <w:p w:rsidR="00B92494" w:rsidRPr="00B92494" w:rsidRDefault="00B92494" w:rsidP="00B92494">
      <w:pPr>
        <w:pStyle w:val="a3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</w:p>
    <w:p w:rsidR="00B92494" w:rsidRPr="006669B5" w:rsidRDefault="000B6391" w:rsidP="006669B5">
      <w:pPr>
        <w:pStyle w:val="a3"/>
        <w:numPr>
          <w:ilvl w:val="0"/>
          <w:numId w:val="22"/>
        </w:numPr>
        <w:tabs>
          <w:tab w:val="left" w:pos="5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9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Расширенное заседание комиссии №6</w:t>
      </w:r>
      <w:r w:rsidRPr="006669B5">
        <w:rPr>
          <w:b/>
          <w:sz w:val="28"/>
          <w:szCs w:val="28"/>
          <w:shd w:val="clear" w:color="auto" w:fill="FFFFFF"/>
        </w:rPr>
        <w:t xml:space="preserve"> </w:t>
      </w:r>
      <w:r w:rsidR="006669B5" w:rsidRPr="00C879F0">
        <w:rPr>
          <w:rFonts w:ascii="Times New Roman" w:hAnsi="Times New Roman" w:cs="Times New Roman"/>
          <w:b/>
          <w:sz w:val="28"/>
          <w:szCs w:val="28"/>
        </w:rPr>
        <w:t>Комиссия по местному государственному управлению, законности и самоуправлению</w:t>
      </w:r>
      <w:r w:rsidR="00B92494" w:rsidRPr="006669B5">
        <w:rPr>
          <w:rFonts w:ascii="Times New Roman" w:eastAsia="Calibri" w:hAnsi="Times New Roman" w:cs="Times New Roman"/>
          <w:sz w:val="28"/>
          <w:szCs w:val="28"/>
        </w:rPr>
        <w:t xml:space="preserve"> (август 2017г.) </w:t>
      </w:r>
      <w:hyperlink r:id="rId7" w:history="1">
        <w:r w:rsidR="00B92494" w:rsidRPr="006669B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http://almatykenes.kz/</w:t>
        </w:r>
      </w:hyperlink>
      <w:r w:rsidR="00B92494" w:rsidRPr="0066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B92494" w:rsidRPr="006669B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https://www.facebook.com/almatykenes/</w:t>
        </w:r>
      </w:hyperlink>
      <w:r w:rsidR="00B92494" w:rsidRPr="006669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69B5" w:rsidRPr="006669B5" w:rsidRDefault="006669B5" w:rsidP="006669B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94" w:rsidRPr="006F5FA3" w:rsidRDefault="006669B5" w:rsidP="006669B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Заседание </w:t>
      </w:r>
      <w:r w:rsidRPr="00370911">
        <w:rPr>
          <w:rFonts w:ascii="Times New Roman" w:hAnsi="Times New Roman" w:cs="Times New Roman"/>
          <w:b/>
          <w:sz w:val="28"/>
          <w:szCs w:val="28"/>
        </w:rPr>
        <w:t xml:space="preserve">комиссии №7 по вопросам инноваций, инвестиций, государственно-частного партнерства и жилищного коммунального хозяйства. </w:t>
      </w:r>
      <w:r w:rsidR="00B92494" w:rsidRPr="00B92494">
        <w:rPr>
          <w:rFonts w:ascii="Times New Roman" w:hAnsi="Times New Roman" w:cs="Times New Roman"/>
          <w:sz w:val="28"/>
          <w:szCs w:val="28"/>
        </w:rPr>
        <w:t xml:space="preserve">Инвестиционная привлекательность </w:t>
      </w:r>
      <w:proofErr w:type="spellStart"/>
      <w:r w:rsidR="00B92494" w:rsidRPr="00B92494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="00B92494" w:rsidRPr="00B92494">
        <w:rPr>
          <w:rFonts w:ascii="Times New Roman" w:hAnsi="Times New Roman" w:cs="Times New Roman"/>
          <w:sz w:val="28"/>
          <w:szCs w:val="28"/>
        </w:rPr>
        <w:t xml:space="preserve"> и выбор секторов, наиболее нуждающихся в привлечении инвестиций (сентябрь 2017г.) </w:t>
      </w:r>
      <w:hyperlink r:id="rId9" w:history="1">
        <w:r w:rsidR="00B92494" w:rsidRPr="006F5FA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http://almatykenes.kz/</w:t>
        </w:r>
      </w:hyperlink>
    </w:p>
    <w:p w:rsidR="00B92494" w:rsidRDefault="006931EA" w:rsidP="00A77BAF">
      <w:pPr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0" w:history="1">
        <w:r w:rsidR="00B92494" w:rsidRPr="006F5FA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https://www.facebook.com/almatykenes/</w:t>
        </w:r>
      </w:hyperlink>
      <w:r w:rsidR="00B92494" w:rsidRPr="006F5FA3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 xml:space="preserve">, </w:t>
      </w:r>
      <w:hyperlink r:id="rId11" w:history="1">
        <w:r w:rsidR="00B92494" w:rsidRPr="006F5FA3">
          <w:rPr>
            <w:rStyle w:val="a4"/>
            <w:rFonts w:ascii="Times New Roman" w:hAnsi="Times New Roman" w:cs="Times New Roman"/>
            <w:sz w:val="28"/>
            <w:szCs w:val="28"/>
          </w:rPr>
          <w:t>http://newtimes.kz/ekonomika/item/59686-v-almaty-obsudili-kompleksnyj-podkhod-k-investitsionnoj-privlekatelnosti</w:t>
        </w:r>
      </w:hyperlink>
      <w:r w:rsidR="0071293A" w:rsidRPr="006F5FA3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93374F" w:rsidRPr="006F5FA3" w:rsidRDefault="0093374F" w:rsidP="006F5FA3">
      <w:pPr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B561B" w:rsidRPr="001B561B" w:rsidRDefault="0093374F" w:rsidP="00A77BAF">
      <w:pPr>
        <w:pStyle w:val="a3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Заседание </w:t>
      </w:r>
      <w:r w:rsidRPr="00370911">
        <w:rPr>
          <w:rFonts w:ascii="Times New Roman" w:hAnsi="Times New Roman" w:cs="Times New Roman"/>
          <w:b/>
          <w:sz w:val="28"/>
          <w:szCs w:val="28"/>
        </w:rPr>
        <w:t>комиссии №7 по вопросам инноваций, инвестиций, государственно-частного партнерства и жилищного коммунального хозяйства.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93A" w:rsidRPr="0071293A">
        <w:rPr>
          <w:rFonts w:ascii="Times New Roman" w:eastAsia="Calibri" w:hAnsi="Times New Roman" w:cs="Times New Roman"/>
          <w:sz w:val="28"/>
          <w:szCs w:val="28"/>
        </w:rPr>
        <w:t>Решение проблемы безопасности школьников и учащихся колледжей. Внедрение дефибрилляторов и оказание первой медицинской помощи (октябрь 2017г.)</w:t>
      </w:r>
      <w:r w:rsidR="0071293A" w:rsidRPr="0071293A">
        <w:rPr>
          <w:rFonts w:eastAsia="Calibri"/>
          <w:sz w:val="24"/>
          <w:szCs w:val="24"/>
        </w:rPr>
        <w:t xml:space="preserve"> </w:t>
      </w:r>
    </w:p>
    <w:p w:rsidR="0071293A" w:rsidRPr="006F5FA3" w:rsidRDefault="006931EA" w:rsidP="001B561B">
      <w:pPr>
        <w:pStyle w:val="a3"/>
        <w:spacing w:after="0" w:line="240" w:lineRule="auto"/>
        <w:ind w:left="851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12" w:history="1">
        <w:r w:rsidR="0071293A" w:rsidRPr="006F5FA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http://almatykenes.kz/</w:t>
        </w:r>
      </w:hyperlink>
      <w:r w:rsidR="0093374F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,</w:t>
      </w:r>
      <w:hyperlink r:id="rId13" w:history="1">
        <w:r w:rsidR="0071293A" w:rsidRPr="006F5FA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https://www.facebook.com/almatykenes/</w:t>
        </w:r>
      </w:hyperlink>
      <w:r w:rsidR="0071293A" w:rsidRPr="006F5FA3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 xml:space="preserve">, </w:t>
      </w:r>
      <w:hyperlink r:id="rId14" w:history="1">
        <w:r w:rsidR="0071293A" w:rsidRPr="006F5FA3">
          <w:rPr>
            <w:rStyle w:val="a4"/>
            <w:rFonts w:ascii="Times New Roman" w:hAnsi="Times New Roman" w:cs="Times New Roman"/>
            <w:sz w:val="28"/>
            <w:szCs w:val="28"/>
          </w:rPr>
          <w:t>http://newtimes.kz/obshchestvo/item/60911-bezopasnaya-shkola-bezopasnyj-vuz-v-obrazovatelnykh-uchrezhdeniyakh-almaty-ustanovyat-defibrillyatory</w:t>
        </w:r>
      </w:hyperlink>
      <w:r w:rsidR="0071293A" w:rsidRPr="006F5FA3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71293A" w:rsidRPr="006F5FA3">
          <w:rPr>
            <w:rStyle w:val="a4"/>
            <w:rFonts w:ascii="Times New Roman" w:hAnsi="Times New Roman" w:cs="Times New Roman"/>
            <w:sz w:val="28"/>
            <w:szCs w:val="28"/>
          </w:rPr>
          <w:t>https://i-news.kz/news/2017/10/19/8643901-bezopasnaya_shkola_bezopasnyi_vuz_v_obra.html</w:t>
        </w:r>
      </w:hyperlink>
      <w:r w:rsidR="0071293A" w:rsidRPr="006F5FA3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71293A" w:rsidRPr="006F5FA3">
          <w:rPr>
            <w:rStyle w:val="a4"/>
            <w:rFonts w:ascii="Times New Roman" w:hAnsi="Times New Roman" w:cs="Times New Roman"/>
            <w:sz w:val="28"/>
            <w:szCs w:val="28"/>
          </w:rPr>
          <w:t>https://www.inalmaty.kz/news/1831244</w:t>
        </w:r>
      </w:hyperlink>
    </w:p>
    <w:p w:rsidR="0071293A" w:rsidRDefault="006931EA" w:rsidP="00A77BAF">
      <w:pPr>
        <w:spacing w:after="0" w:line="240" w:lineRule="auto"/>
        <w:ind w:left="85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7" w:history="1">
        <w:r w:rsidR="0071293A" w:rsidRPr="006F5FA3">
          <w:rPr>
            <w:rStyle w:val="a4"/>
            <w:rFonts w:ascii="Times New Roman" w:hAnsi="Times New Roman" w:cs="Times New Roman"/>
            <w:sz w:val="28"/>
            <w:szCs w:val="28"/>
          </w:rPr>
          <w:t>https://www.zakon.kz/4884799-v-kazahstane-vo-vseh-obshchestvennyh.html</w:t>
        </w:r>
      </w:hyperlink>
    </w:p>
    <w:p w:rsidR="00A77BAF" w:rsidRPr="006F5FA3" w:rsidRDefault="00A77BAF" w:rsidP="006F5FA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77BAF" w:rsidRPr="00A77BAF" w:rsidRDefault="00A77BAF" w:rsidP="00A77BA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B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Расширенное заседание комиссии №3 </w:t>
      </w:r>
      <w:r w:rsidRPr="00A77B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вопросам предпринимательств</w:t>
      </w:r>
      <w:r w:rsidRPr="00A77B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а</w:t>
      </w:r>
      <w:r w:rsidRPr="00A77B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туризма и сельского хозяйства</w:t>
      </w:r>
      <w:r w:rsidRPr="00A77B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0D66" w:rsidRPr="00A77BAF" w:rsidRDefault="0071293A" w:rsidP="00A77B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A77BAF">
        <w:rPr>
          <w:rFonts w:ascii="Times New Roman" w:eastAsia="Calibri" w:hAnsi="Times New Roman" w:cs="Times New Roman"/>
          <w:sz w:val="28"/>
          <w:szCs w:val="28"/>
        </w:rPr>
        <w:t xml:space="preserve">Общественные слушания по вопросам развития туризма в </w:t>
      </w:r>
      <w:proofErr w:type="spellStart"/>
      <w:r w:rsidRPr="00A77BAF">
        <w:rPr>
          <w:rFonts w:ascii="Times New Roman" w:eastAsia="Calibri" w:hAnsi="Times New Roman" w:cs="Times New Roman"/>
          <w:sz w:val="28"/>
          <w:szCs w:val="28"/>
        </w:rPr>
        <w:t>г.Алматы</w:t>
      </w:r>
      <w:proofErr w:type="spellEnd"/>
      <w:r w:rsidRPr="00A77BAF">
        <w:rPr>
          <w:rFonts w:ascii="Times New Roman" w:eastAsia="Calibri" w:hAnsi="Times New Roman" w:cs="Times New Roman"/>
          <w:sz w:val="28"/>
          <w:szCs w:val="28"/>
        </w:rPr>
        <w:t xml:space="preserve"> (декабрь 2017г.) -</w:t>
      </w:r>
      <w:r w:rsidRPr="00A77BA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hyperlink r:id="rId18" w:history="1">
        <w:r w:rsidRPr="00A77B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https://www.inalmaty.kz/news/1888908</w:t>
        </w:r>
      </w:hyperlink>
      <w:r w:rsidRPr="00A7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9" w:history="1">
        <w:r w:rsidRPr="00A77B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http://vecher.kz/incity/575</w:t>
        </w:r>
      </w:hyperlink>
      <w:r w:rsidRPr="00A7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0" w:history="1">
        <w:r w:rsidRPr="00A77B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http://kaztrk.kz/news/qogam/turizm-salasynda-sheshilmegen-masele-kop-106566</w:t>
        </w:r>
      </w:hyperlink>
      <w:r w:rsidRPr="00A77BA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682AD4" w:rsidRPr="00A77BA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https://www.inalmaty.kz/news/1884558</w:t>
      </w:r>
      <w:r w:rsidR="0035642F" w:rsidRPr="00A77BA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;</w:t>
      </w:r>
    </w:p>
    <w:p w:rsidR="0035642F" w:rsidRDefault="0035642F" w:rsidP="0035642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5642F" w:rsidRPr="0035642F" w:rsidRDefault="0035642F" w:rsidP="0035642F">
      <w:pPr>
        <w:pStyle w:val="a5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5.</w:t>
      </w:r>
      <w:r w:rsidRPr="0035642F">
        <w:rPr>
          <w:b/>
          <w:sz w:val="28"/>
          <w:szCs w:val="28"/>
          <w:shd w:val="clear" w:color="auto" w:fill="FFFFFF"/>
        </w:rPr>
        <w:t xml:space="preserve">Расширенное заседание комиссии №3 </w:t>
      </w:r>
      <w:r w:rsidRPr="0035642F">
        <w:rPr>
          <w:b/>
          <w:bCs/>
          <w:sz w:val="28"/>
          <w:szCs w:val="28"/>
          <w:shd w:val="clear" w:color="auto" w:fill="FFFFFF"/>
        </w:rPr>
        <w:t>по вопросам предпринимательств</w:t>
      </w:r>
      <w:r w:rsidRPr="0035642F">
        <w:rPr>
          <w:b/>
          <w:bCs/>
          <w:sz w:val="28"/>
          <w:szCs w:val="28"/>
          <w:shd w:val="clear" w:color="auto" w:fill="FFFFFF"/>
          <w:lang w:val="kk-KZ"/>
        </w:rPr>
        <w:t>а</w:t>
      </w:r>
      <w:r w:rsidRPr="0035642F">
        <w:rPr>
          <w:b/>
          <w:bCs/>
          <w:sz w:val="28"/>
          <w:szCs w:val="28"/>
          <w:shd w:val="clear" w:color="auto" w:fill="FFFFFF"/>
        </w:rPr>
        <w:t xml:space="preserve">, туризма и сельского хозяйства </w:t>
      </w:r>
      <w:r w:rsidRPr="0035642F">
        <w:rPr>
          <w:b/>
          <w:color w:val="1D2129"/>
          <w:sz w:val="28"/>
          <w:szCs w:val="28"/>
        </w:rPr>
        <w:t>(18.08.2017)</w:t>
      </w:r>
    </w:p>
    <w:p w:rsidR="0035642F" w:rsidRPr="0035642F" w:rsidRDefault="0035642F" w:rsidP="0035642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42F">
        <w:rPr>
          <w:rFonts w:ascii="Times New Roman" w:hAnsi="Times New Roman" w:cs="Times New Roman"/>
          <w:color w:val="1D2129"/>
          <w:sz w:val="28"/>
          <w:szCs w:val="28"/>
        </w:rPr>
        <w:t xml:space="preserve">Слушания по вопросам эффективности предоставления государственных услуг для адаптации </w:t>
      </w:r>
      <w:proofErr w:type="spellStart"/>
      <w:r w:rsidRPr="0035642F">
        <w:rPr>
          <w:rFonts w:ascii="Times New Roman" w:hAnsi="Times New Roman" w:cs="Times New Roman"/>
          <w:color w:val="1D2129"/>
          <w:sz w:val="28"/>
          <w:szCs w:val="28"/>
        </w:rPr>
        <w:t>оралманов</w:t>
      </w:r>
      <w:proofErr w:type="spellEnd"/>
      <w:r w:rsidRPr="0035642F">
        <w:rPr>
          <w:rFonts w:ascii="Times New Roman" w:hAnsi="Times New Roman" w:cs="Times New Roman"/>
          <w:color w:val="1D2129"/>
          <w:sz w:val="28"/>
          <w:szCs w:val="28"/>
        </w:rPr>
        <w:t xml:space="preserve"> в Казахстане.</w:t>
      </w:r>
    </w:p>
    <w:p w:rsidR="00370911" w:rsidRDefault="00370911" w:rsidP="003E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911" w:rsidRPr="00370911" w:rsidRDefault="00370911" w:rsidP="00B73E50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709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Заседание </w:t>
      </w:r>
      <w:r w:rsidRPr="00370911">
        <w:rPr>
          <w:rFonts w:ascii="Times New Roman" w:hAnsi="Times New Roman" w:cs="Times New Roman"/>
          <w:b/>
          <w:sz w:val="28"/>
          <w:szCs w:val="28"/>
        </w:rPr>
        <w:t>комиссии №7 по вопросам инноваций, инвестиций, государственно-частного партнерства и жилищного коммунального хозяйства. (14.09.2017)</w:t>
      </w:r>
    </w:p>
    <w:p w:rsidR="00370911" w:rsidRPr="00370911" w:rsidRDefault="00370911" w:rsidP="00B73E50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911">
        <w:rPr>
          <w:rFonts w:ascii="Times New Roman" w:hAnsi="Times New Roman" w:cs="Times New Roman"/>
          <w:sz w:val="28"/>
          <w:szCs w:val="28"/>
        </w:rPr>
        <w:t xml:space="preserve">1. Отчет </w:t>
      </w:r>
      <w:proofErr w:type="spellStart"/>
      <w:r w:rsidRPr="00370911">
        <w:rPr>
          <w:rFonts w:ascii="Times New Roman" w:hAnsi="Times New Roman" w:cs="Times New Roman"/>
          <w:sz w:val="28"/>
          <w:szCs w:val="28"/>
        </w:rPr>
        <w:t>Медеуского</w:t>
      </w:r>
      <w:proofErr w:type="spellEnd"/>
      <w:r w:rsidRPr="00370911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Pr="00370911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370911">
        <w:rPr>
          <w:rFonts w:ascii="Times New Roman" w:hAnsi="Times New Roman" w:cs="Times New Roman"/>
          <w:sz w:val="28"/>
          <w:szCs w:val="28"/>
        </w:rPr>
        <w:t xml:space="preserve"> о подготовке к осенне-зимнему периоду.</w:t>
      </w:r>
    </w:p>
    <w:p w:rsidR="00370911" w:rsidRPr="00370911" w:rsidRDefault="00370911" w:rsidP="00B73E50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911">
        <w:rPr>
          <w:rFonts w:ascii="Times New Roman" w:hAnsi="Times New Roman" w:cs="Times New Roman"/>
          <w:sz w:val="28"/>
          <w:szCs w:val="28"/>
        </w:rPr>
        <w:t>2. Предложения и жалобы жильцов района</w:t>
      </w:r>
    </w:p>
    <w:p w:rsidR="00370911" w:rsidRDefault="00370911" w:rsidP="00B73E5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73E50" w:rsidRDefault="00B73E50" w:rsidP="00B73E5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73E50" w:rsidRPr="003E3FA8" w:rsidRDefault="00B73E50" w:rsidP="00B73E50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3FA8"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Pr="003E3FA8">
        <w:rPr>
          <w:b/>
          <w:sz w:val="28"/>
          <w:szCs w:val="28"/>
          <w:lang w:val="kk-KZ"/>
        </w:rPr>
        <w:t xml:space="preserve"> </w:t>
      </w:r>
      <w:r w:rsidRPr="003E3F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Заседание </w:t>
      </w:r>
      <w:r w:rsidRPr="003E3FA8">
        <w:rPr>
          <w:rFonts w:ascii="Times New Roman" w:hAnsi="Times New Roman" w:cs="Times New Roman"/>
          <w:b/>
          <w:sz w:val="28"/>
          <w:szCs w:val="28"/>
        </w:rPr>
        <w:t>комиссии №7 по вопросам инноваций, инвестиций, государственно-частного партнерства и жилищного коммунального хозяйства. (19.09.2017)</w:t>
      </w:r>
    </w:p>
    <w:p w:rsidR="00B73E50" w:rsidRPr="003E3FA8" w:rsidRDefault="00B73E50" w:rsidP="00B73E5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FA8">
        <w:rPr>
          <w:rFonts w:ascii="Times New Roman" w:hAnsi="Times New Roman" w:cs="Times New Roman"/>
          <w:sz w:val="28"/>
          <w:szCs w:val="28"/>
        </w:rPr>
        <w:t xml:space="preserve">Отчет компаний естественных монополистов </w:t>
      </w:r>
      <w:proofErr w:type="spellStart"/>
      <w:r w:rsidRPr="003E3FA8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3E3FA8">
        <w:rPr>
          <w:rFonts w:ascii="Times New Roman" w:hAnsi="Times New Roman" w:cs="Times New Roman"/>
          <w:sz w:val="28"/>
          <w:szCs w:val="28"/>
        </w:rPr>
        <w:t xml:space="preserve"> по тарифной политике за 2016 года и первое полугодие 2017 года. </w:t>
      </w:r>
    </w:p>
    <w:p w:rsidR="00A60B0C" w:rsidRPr="003E3FA8" w:rsidRDefault="00A60B0C" w:rsidP="003E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B0C" w:rsidRPr="003E3FA8" w:rsidRDefault="00A60B0C" w:rsidP="00A60B0C">
      <w:pPr>
        <w:shd w:val="clear" w:color="auto" w:fill="FFFFFF"/>
        <w:spacing w:after="0" w:line="240" w:lineRule="auto"/>
        <w:ind w:left="426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3FA8">
        <w:rPr>
          <w:rFonts w:ascii="Times New Roman" w:hAnsi="Times New Roman" w:cs="Times New Roman"/>
          <w:b/>
          <w:sz w:val="28"/>
          <w:szCs w:val="28"/>
        </w:rPr>
        <w:t>8.</w:t>
      </w:r>
      <w:r w:rsidRPr="003E3FA8">
        <w:rPr>
          <w:rFonts w:ascii="Times New Roman" w:hAnsi="Times New Roman" w:cs="Times New Roman"/>
          <w:sz w:val="28"/>
          <w:szCs w:val="28"/>
        </w:rPr>
        <w:t xml:space="preserve"> </w:t>
      </w:r>
      <w:r w:rsidRPr="003E3F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Заседание </w:t>
      </w:r>
      <w:r w:rsidRPr="003E3FA8">
        <w:rPr>
          <w:rFonts w:ascii="Times New Roman" w:hAnsi="Times New Roman" w:cs="Times New Roman"/>
          <w:b/>
          <w:sz w:val="28"/>
          <w:szCs w:val="28"/>
        </w:rPr>
        <w:t>комиссии №7 по вопросам инноваций, инвестиций, государственно-частного партнерства и жилищного коммунального хозяйства. (03.10.2017)</w:t>
      </w:r>
    </w:p>
    <w:p w:rsidR="00A60B0C" w:rsidRPr="003E3FA8" w:rsidRDefault="00A60B0C" w:rsidP="00E75649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3E3FA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Встреча с председателями КСК и жителями </w:t>
      </w:r>
      <w:proofErr w:type="spellStart"/>
      <w:r w:rsidRPr="003E3FA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Турксибского</w:t>
      </w:r>
      <w:proofErr w:type="spellEnd"/>
      <w:r w:rsidRPr="003E3FA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района </w:t>
      </w:r>
      <w:proofErr w:type="spellStart"/>
      <w:r w:rsidRPr="003E3FA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г.Алматы</w:t>
      </w:r>
      <w:proofErr w:type="spellEnd"/>
    </w:p>
    <w:p w:rsidR="00A60B0C" w:rsidRPr="003E3FA8" w:rsidRDefault="00A60B0C" w:rsidP="00E75649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FA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Разное </w:t>
      </w:r>
    </w:p>
    <w:p w:rsidR="00AE220F" w:rsidRDefault="00AE220F" w:rsidP="003E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20F" w:rsidRPr="00AE220F" w:rsidRDefault="00AE220F" w:rsidP="003E3FA8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E22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Заседание </w:t>
      </w:r>
      <w:r w:rsidRPr="00AE220F">
        <w:rPr>
          <w:rFonts w:ascii="Times New Roman" w:hAnsi="Times New Roman" w:cs="Times New Roman"/>
          <w:b/>
          <w:sz w:val="28"/>
          <w:szCs w:val="28"/>
        </w:rPr>
        <w:t>комиссии №7 по вопросам инноваций, инвестиций, государственно-частного партнерства и жилищного коммунального хозяйства. (06.10.2017)</w:t>
      </w:r>
    </w:p>
    <w:p w:rsidR="00AE220F" w:rsidRPr="00AE220F" w:rsidRDefault="00AE220F" w:rsidP="00E7564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AE2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Встреча с председателями КСК и жителями </w:t>
      </w:r>
      <w:proofErr w:type="spellStart"/>
      <w:r w:rsidRPr="00AE2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Медеуского</w:t>
      </w:r>
      <w:proofErr w:type="spellEnd"/>
      <w:r w:rsidRPr="00AE2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района </w:t>
      </w:r>
      <w:proofErr w:type="spellStart"/>
      <w:r w:rsidRPr="00AE2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г.Алматы</w:t>
      </w:r>
      <w:proofErr w:type="spellEnd"/>
    </w:p>
    <w:p w:rsidR="00AE220F" w:rsidRPr="00AE220F" w:rsidRDefault="00AE220F" w:rsidP="00E7564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Разное </w:t>
      </w:r>
    </w:p>
    <w:p w:rsidR="00D6023A" w:rsidRPr="00A51771" w:rsidRDefault="00D6023A" w:rsidP="003E3FA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51771">
        <w:rPr>
          <w:sz w:val="28"/>
          <w:szCs w:val="28"/>
        </w:rPr>
        <w:t xml:space="preserve">       </w:t>
      </w:r>
      <w:hyperlink r:id="rId21" w:history="1">
        <w:r w:rsidRPr="00A51771">
          <w:rPr>
            <w:rStyle w:val="a4"/>
            <w:rFonts w:ascii="Times New Roman" w:hAnsi="Times New Roman" w:cs="Times New Roman"/>
            <w:sz w:val="28"/>
            <w:szCs w:val="28"/>
          </w:rPr>
          <w:t>https://www.inalmaty.kz/news/1824604</w:t>
        </w:r>
      </w:hyperlink>
    </w:p>
    <w:p w:rsidR="00AE220F" w:rsidRDefault="00AE220F" w:rsidP="003E3FA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023A" w:rsidRDefault="00D6023A" w:rsidP="003E3FA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023A" w:rsidRPr="00D6023A" w:rsidRDefault="00D6023A" w:rsidP="003E3FA8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602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Заседание </w:t>
      </w:r>
      <w:r w:rsidRPr="00D6023A">
        <w:rPr>
          <w:rFonts w:ascii="Times New Roman" w:hAnsi="Times New Roman" w:cs="Times New Roman"/>
          <w:b/>
          <w:sz w:val="28"/>
          <w:szCs w:val="28"/>
        </w:rPr>
        <w:t>комиссии №7 по вопросам инноваций, инвестиций, государственно-частного партнерства и жилищного коммунального хозяйства. (11.10.2017)</w:t>
      </w:r>
    </w:p>
    <w:p w:rsidR="00D6023A" w:rsidRPr="00D6023A" w:rsidRDefault="00D6023A" w:rsidP="00E7564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D6023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Встреча с председателями КСК и жителями </w:t>
      </w:r>
      <w:proofErr w:type="spellStart"/>
      <w:r w:rsidRPr="00D6023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Ауэзовского</w:t>
      </w:r>
      <w:proofErr w:type="spellEnd"/>
      <w:r w:rsidRPr="00D6023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района </w:t>
      </w:r>
      <w:proofErr w:type="spellStart"/>
      <w:r w:rsidRPr="00D6023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г.Алматы</w:t>
      </w:r>
      <w:proofErr w:type="spellEnd"/>
    </w:p>
    <w:p w:rsidR="00D6023A" w:rsidRPr="00D6023A" w:rsidRDefault="00D6023A" w:rsidP="00E75649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3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Разное </w:t>
      </w:r>
    </w:p>
    <w:p w:rsidR="00D6023A" w:rsidRDefault="00D6023A" w:rsidP="003E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EE" w:rsidRPr="009D5DEE" w:rsidRDefault="00D6023A" w:rsidP="009D5DEE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D5DEE" w:rsidRPr="009D5D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Заседание </w:t>
      </w:r>
      <w:r w:rsidR="009D5DEE" w:rsidRPr="009D5DEE">
        <w:rPr>
          <w:rFonts w:ascii="Times New Roman" w:hAnsi="Times New Roman" w:cs="Times New Roman"/>
          <w:b/>
          <w:sz w:val="28"/>
          <w:szCs w:val="28"/>
        </w:rPr>
        <w:t>комиссии №7 по вопросам инноваций, инвестиций, государственно-частного партнерства и жилищного коммунального хозяйства. (20.10.2017)</w:t>
      </w:r>
    </w:p>
    <w:p w:rsidR="009D5DEE" w:rsidRPr="009D5DEE" w:rsidRDefault="009D5DEE" w:rsidP="009D5DEE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9D5D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9D5DE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Встреча с председателями КСК и жителями Алатауского района </w:t>
      </w:r>
      <w:proofErr w:type="spellStart"/>
      <w:r w:rsidRPr="009D5DE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г.Алматы</w:t>
      </w:r>
      <w:proofErr w:type="spellEnd"/>
    </w:p>
    <w:p w:rsidR="00D6023A" w:rsidRPr="00F83C93" w:rsidRDefault="009D5DEE" w:rsidP="00F83C9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  <w:sectPr w:rsidR="00D6023A" w:rsidRPr="00F83C93" w:rsidSect="00555CD9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 w:rsidRPr="009D5DEE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2. </w:t>
      </w:r>
      <w:r w:rsidRPr="009D5DE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Разное</w:t>
      </w:r>
    </w:p>
    <w:p w:rsidR="0071293A" w:rsidRPr="00F83C93" w:rsidRDefault="0071293A" w:rsidP="00F83C9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865CC" w:rsidRPr="00E70F51" w:rsidRDefault="00F865CC" w:rsidP="00F86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699" w:rsidRPr="00E70F51" w:rsidRDefault="000E7699" w:rsidP="000E76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0BD3" w:rsidRPr="00E70F51" w:rsidRDefault="0030648A" w:rsidP="00E70F5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70F51">
        <w:rPr>
          <w:rFonts w:ascii="Times New Roman" w:hAnsi="Times New Roman"/>
          <w:b/>
          <w:sz w:val="24"/>
          <w:szCs w:val="24"/>
        </w:rPr>
        <w:t xml:space="preserve">Проведен </w:t>
      </w:r>
      <w:r w:rsidR="00DD1049" w:rsidRPr="00E70F51">
        <w:rPr>
          <w:rFonts w:ascii="Times New Roman" w:hAnsi="Times New Roman"/>
          <w:b/>
          <w:sz w:val="24"/>
          <w:szCs w:val="24"/>
        </w:rPr>
        <w:t>Общественный мониторинг</w:t>
      </w:r>
      <w:r w:rsidRPr="00E70F51">
        <w:rPr>
          <w:rFonts w:ascii="Times New Roman" w:hAnsi="Times New Roman"/>
          <w:b/>
          <w:sz w:val="24"/>
          <w:szCs w:val="24"/>
        </w:rPr>
        <w:t xml:space="preserve"> в количестве </w:t>
      </w:r>
      <w:r w:rsidR="00B73440">
        <w:rPr>
          <w:rFonts w:ascii="Times New Roman" w:hAnsi="Times New Roman"/>
          <w:b/>
          <w:sz w:val="24"/>
          <w:szCs w:val="24"/>
        </w:rPr>
        <w:t>7</w:t>
      </w:r>
      <w:r w:rsidR="00F32FDB">
        <w:rPr>
          <w:rFonts w:ascii="Times New Roman" w:hAnsi="Times New Roman"/>
          <w:b/>
          <w:sz w:val="24"/>
          <w:szCs w:val="24"/>
        </w:rPr>
        <w:t xml:space="preserve"> </w:t>
      </w:r>
      <w:r w:rsidRPr="00E70F51">
        <w:rPr>
          <w:rFonts w:ascii="Times New Roman" w:hAnsi="Times New Roman"/>
          <w:b/>
          <w:sz w:val="24"/>
          <w:szCs w:val="24"/>
        </w:rPr>
        <w:t>мероприятий</w:t>
      </w:r>
    </w:p>
    <w:p w:rsidR="0030648A" w:rsidRPr="00F55E10" w:rsidRDefault="0030648A" w:rsidP="000A3F03">
      <w:pPr>
        <w:jc w:val="center"/>
        <w:rPr>
          <w:rFonts w:ascii="Times New Roman" w:hAnsi="Times New Roman"/>
          <w:b/>
          <w:sz w:val="24"/>
          <w:szCs w:val="24"/>
        </w:rPr>
      </w:pPr>
      <w:r w:rsidRPr="00F55E10">
        <w:rPr>
          <w:rFonts w:ascii="Times New Roman" w:hAnsi="Times New Roman"/>
          <w:b/>
          <w:sz w:val="24"/>
          <w:szCs w:val="24"/>
        </w:rPr>
        <w:t>Информация о прове</w:t>
      </w:r>
      <w:r w:rsidR="000A3F03">
        <w:rPr>
          <w:rFonts w:ascii="Times New Roman" w:hAnsi="Times New Roman"/>
          <w:b/>
          <w:sz w:val="24"/>
          <w:szCs w:val="24"/>
        </w:rPr>
        <w:t>дении общественного мониторинга</w:t>
      </w:r>
      <w:r w:rsidRPr="00F55E10">
        <w:rPr>
          <w:rFonts w:ascii="Times New Roman" w:hAnsi="Times New Roman"/>
          <w:b/>
          <w:sz w:val="24"/>
          <w:szCs w:val="24"/>
        </w:rPr>
        <w:tab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25"/>
        <w:gridCol w:w="853"/>
        <w:gridCol w:w="2412"/>
        <w:gridCol w:w="2109"/>
        <w:gridCol w:w="19"/>
        <w:gridCol w:w="2533"/>
        <w:gridCol w:w="19"/>
        <w:gridCol w:w="2249"/>
        <w:gridCol w:w="19"/>
        <w:gridCol w:w="2549"/>
      </w:tblGrid>
      <w:tr w:rsidR="0030648A" w:rsidRPr="00F55E10" w:rsidTr="00D152D6">
        <w:trPr>
          <w:trHeight w:val="285"/>
        </w:trPr>
        <w:tc>
          <w:tcPr>
            <w:tcW w:w="534" w:type="dxa"/>
            <w:shd w:val="clear" w:color="auto" w:fill="auto"/>
          </w:tcPr>
          <w:p w:rsidR="0030648A" w:rsidRPr="00F55E10" w:rsidRDefault="0030648A" w:rsidP="002C2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E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5" w:type="dxa"/>
            <w:shd w:val="clear" w:color="auto" w:fill="auto"/>
          </w:tcPr>
          <w:p w:rsidR="0030648A" w:rsidRPr="00F55E10" w:rsidRDefault="0030648A" w:rsidP="002C2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E10">
              <w:rPr>
                <w:rFonts w:ascii="Times New Roman" w:hAnsi="Times New Roman"/>
                <w:b/>
                <w:sz w:val="24"/>
                <w:szCs w:val="24"/>
              </w:rPr>
              <w:t>Общественный совет</w:t>
            </w:r>
          </w:p>
        </w:tc>
        <w:tc>
          <w:tcPr>
            <w:tcW w:w="853" w:type="dxa"/>
            <w:shd w:val="clear" w:color="auto" w:fill="auto"/>
          </w:tcPr>
          <w:p w:rsidR="0030648A" w:rsidRPr="00F55E10" w:rsidRDefault="0030648A" w:rsidP="002C2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E10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2412" w:type="dxa"/>
            <w:shd w:val="clear" w:color="auto" w:fill="auto"/>
          </w:tcPr>
          <w:p w:rsidR="0030648A" w:rsidRPr="00F55E10" w:rsidRDefault="0030648A" w:rsidP="002C2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E1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09" w:type="dxa"/>
            <w:shd w:val="clear" w:color="auto" w:fill="auto"/>
          </w:tcPr>
          <w:p w:rsidR="0030648A" w:rsidRPr="00F55E10" w:rsidRDefault="0030648A" w:rsidP="002C2D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E10">
              <w:rPr>
                <w:rFonts w:ascii="Times New Roman" w:hAnsi="Times New Roman"/>
                <w:b/>
                <w:sz w:val="24"/>
                <w:szCs w:val="24"/>
              </w:rPr>
              <w:t xml:space="preserve">Кто принял участие в общественном мониторинге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0648A" w:rsidRPr="00F55E10" w:rsidRDefault="0030648A" w:rsidP="002C2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E10">
              <w:rPr>
                <w:rFonts w:ascii="Times New Roman" w:hAnsi="Times New Roman"/>
                <w:b/>
                <w:sz w:val="24"/>
                <w:szCs w:val="24"/>
              </w:rPr>
              <w:t>Какие выработаны рекомендации по итогам проведения общественного мониторинга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0648A" w:rsidRPr="00F55E10" w:rsidRDefault="0030648A" w:rsidP="002C2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E10">
              <w:rPr>
                <w:rFonts w:ascii="Times New Roman" w:hAnsi="Times New Roman"/>
                <w:b/>
                <w:sz w:val="24"/>
                <w:szCs w:val="24"/>
              </w:rPr>
              <w:t>Каким образом озвучены итоги проведения общественного мониторинга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30648A" w:rsidRPr="00F55E10" w:rsidRDefault="0030648A" w:rsidP="002C2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E10">
              <w:rPr>
                <w:rFonts w:ascii="Times New Roman" w:hAnsi="Times New Roman"/>
                <w:b/>
                <w:sz w:val="24"/>
                <w:szCs w:val="24"/>
              </w:rPr>
              <w:t>Результаты проведения общественного мониторинга (какие решения приняли государственные органы)</w:t>
            </w:r>
          </w:p>
        </w:tc>
      </w:tr>
      <w:tr w:rsidR="00507CAB" w:rsidRPr="00F55E10" w:rsidTr="00507CAB">
        <w:trPr>
          <w:trHeight w:val="285"/>
        </w:trPr>
        <w:tc>
          <w:tcPr>
            <w:tcW w:w="15021" w:type="dxa"/>
            <w:gridSpan w:val="11"/>
            <w:shd w:val="clear" w:color="auto" w:fill="B4C6E7" w:themeFill="accent5" w:themeFillTint="66"/>
          </w:tcPr>
          <w:p w:rsidR="00507CAB" w:rsidRPr="00507CAB" w:rsidRDefault="00507CAB" w:rsidP="002C2D5C">
            <w:pPr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507CAB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5C2755" w:rsidRPr="00F55E10" w:rsidTr="00D152D6">
        <w:trPr>
          <w:trHeight w:val="285"/>
        </w:trPr>
        <w:tc>
          <w:tcPr>
            <w:tcW w:w="534" w:type="dxa"/>
            <w:shd w:val="clear" w:color="auto" w:fill="auto"/>
          </w:tcPr>
          <w:p w:rsidR="005C2755" w:rsidRPr="00F55E10" w:rsidRDefault="00507CAB" w:rsidP="002C2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725" w:type="dxa"/>
            <w:shd w:val="clear" w:color="auto" w:fill="auto"/>
          </w:tcPr>
          <w:p w:rsidR="005C2755" w:rsidRPr="00F55E10" w:rsidRDefault="00507CAB" w:rsidP="00507CAB">
            <w:pPr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города Алматы</w:t>
            </w:r>
          </w:p>
        </w:tc>
        <w:tc>
          <w:tcPr>
            <w:tcW w:w="853" w:type="dxa"/>
            <w:shd w:val="clear" w:color="auto" w:fill="auto"/>
          </w:tcPr>
          <w:p w:rsidR="005C2755" w:rsidRPr="00F55E10" w:rsidRDefault="00B73440" w:rsidP="002C2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:rsidR="005C2755" w:rsidRPr="005C2755" w:rsidRDefault="004B056F" w:rsidP="005C27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Инициирован </w:t>
            </w:r>
            <w:r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 состояния</w:t>
            </w:r>
            <w:r w:rsidR="005C2755"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дорожного движения по ул.</w:t>
            </w:r>
            <w:r w:rsidR="005C2755"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2755"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Райымбека</w:t>
            </w:r>
            <w:proofErr w:type="spellEnd"/>
            <w:r w:rsidR="005C2755"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C2755"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 ул.</w:t>
            </w:r>
            <w:proofErr w:type="gramEnd"/>
            <w:r w:rsidR="005C2755"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Пушкина,  ибо  этот участок  является  наиболее  загруженным  и  не  отрегулированным.</w:t>
            </w:r>
          </w:p>
          <w:p w:rsidR="005C2755" w:rsidRPr="005C2755" w:rsidRDefault="004B056F" w:rsidP="005C27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связано</w:t>
            </w:r>
            <w:r w:rsidR="005C2755"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  </w:t>
            </w:r>
            <w:r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пропускной возможностью этого перекрестка</w:t>
            </w:r>
            <w:r w:rsidR="005C2755"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дорожной безопасностью</w:t>
            </w:r>
            <w:r w:rsidR="005C2755"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C2755" w:rsidRPr="00F55E10" w:rsidRDefault="004B056F" w:rsidP="004B05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жизнью человека, не разрешенной торговлей</w:t>
            </w:r>
            <w:r w:rsidR="005C2755"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частными извозчиками и</w:t>
            </w:r>
            <w:r w:rsidR="005C2755" w:rsidRPr="005C2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др.</w:t>
            </w:r>
            <w:r w:rsidR="005C275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  <w:shd w:val="clear" w:color="auto" w:fill="auto"/>
          </w:tcPr>
          <w:p w:rsidR="005C2755" w:rsidRPr="005C2755" w:rsidRDefault="005C2755" w:rsidP="002C2D5C">
            <w:pPr>
              <w:rPr>
                <w:rFonts w:ascii="Times New Roman" w:hAnsi="Times New Roman"/>
                <w:sz w:val="24"/>
                <w:szCs w:val="24"/>
              </w:rPr>
            </w:pPr>
            <w:r w:rsidRPr="005C2755">
              <w:rPr>
                <w:rFonts w:ascii="Times New Roman" w:hAnsi="Times New Roman"/>
                <w:sz w:val="24"/>
                <w:szCs w:val="24"/>
              </w:rPr>
              <w:t>Комиссия №7, Ильясов Ш.И.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C2755" w:rsidRPr="004B056F" w:rsidRDefault="005C2755" w:rsidP="004B0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05.07.2017г.  по    </w:t>
            </w:r>
            <w:r w:rsidR="004B056F" w:rsidRPr="004B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инициативе ОСА была организована встреча руководства во главе</w:t>
            </w:r>
            <w:r w:rsidRPr="004B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spellStart"/>
            <w:proofErr w:type="gramStart"/>
            <w:r w:rsidRPr="004B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акима</w:t>
            </w:r>
            <w:proofErr w:type="spellEnd"/>
            <w:r w:rsidRPr="004B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4B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Медеуского</w:t>
            </w:r>
            <w:proofErr w:type="spellEnd"/>
            <w:proofErr w:type="gramEnd"/>
            <w:r w:rsidRPr="004B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р-на г. Алматы  </w:t>
            </w:r>
            <w:proofErr w:type="spellStart"/>
            <w:r w:rsidRPr="004B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Жылкибаева</w:t>
            </w:r>
            <w:proofErr w:type="spellEnd"/>
            <w:r w:rsidRPr="004B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с   заместителями, руководства  </w:t>
            </w:r>
            <w:proofErr w:type="spellStart"/>
            <w:r w:rsidRPr="004B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автохолдинга</w:t>
            </w:r>
            <w:proofErr w:type="spellEnd"/>
            <w:r w:rsidRPr="004B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 работниками, представителями  </w:t>
            </w:r>
            <w:proofErr w:type="spellStart"/>
            <w:r w:rsidRPr="004B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адм.полиции</w:t>
            </w:r>
            <w:proofErr w:type="spellEnd"/>
            <w:r w:rsidRPr="004B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местной  полиции,  с  которыми  детально  обошли  все   места  и рассмотрели  все</w:t>
            </w:r>
            <w:r w:rsidRPr="004B056F">
              <w:rPr>
                <w:rFonts w:ascii="Times New Roman" w:hAnsi="Times New Roman" w:cs="Times New Roman"/>
                <w:sz w:val="24"/>
                <w:szCs w:val="24"/>
              </w:rPr>
              <w:t xml:space="preserve"> участки и дорожные  знаки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C2755" w:rsidRPr="00DB6D2B" w:rsidRDefault="00DB6D2B" w:rsidP="002C2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2B">
              <w:rPr>
                <w:rFonts w:ascii="Times New Roman" w:hAnsi="Times New Roman"/>
                <w:sz w:val="24"/>
                <w:szCs w:val="24"/>
              </w:rPr>
              <w:t>Данный вопрос рассматривался на заседании комиссии ОСА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5C2755" w:rsidRPr="004B056F" w:rsidRDefault="004B056F" w:rsidP="005C27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 стоит на повестке дня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уполномоченного государственного органа</w:t>
            </w:r>
            <w:r w:rsidR="005C2755" w:rsidRPr="004B0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C2755" w:rsidRPr="00F55E10" w:rsidRDefault="005C2755" w:rsidP="002C2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440" w:rsidRPr="00F55E10" w:rsidTr="00B73440">
        <w:trPr>
          <w:trHeight w:val="285"/>
        </w:trPr>
        <w:tc>
          <w:tcPr>
            <w:tcW w:w="15021" w:type="dxa"/>
            <w:gridSpan w:val="11"/>
            <w:shd w:val="clear" w:color="auto" w:fill="B4C6E7" w:themeFill="accent5" w:themeFillTint="66"/>
          </w:tcPr>
          <w:p w:rsidR="00B73440" w:rsidRPr="00B73440" w:rsidRDefault="00B73440" w:rsidP="00B734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B73440" w:rsidRPr="00F55E10" w:rsidTr="00D152D6">
        <w:trPr>
          <w:trHeight w:val="285"/>
        </w:trPr>
        <w:tc>
          <w:tcPr>
            <w:tcW w:w="534" w:type="dxa"/>
            <w:shd w:val="clear" w:color="auto" w:fill="auto"/>
          </w:tcPr>
          <w:p w:rsidR="00B73440" w:rsidRPr="00F55E10" w:rsidRDefault="00B73440" w:rsidP="00B73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B73440" w:rsidRPr="002F476A" w:rsidRDefault="00B73440" w:rsidP="00B7344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города Алматы</w:t>
            </w:r>
          </w:p>
        </w:tc>
        <w:tc>
          <w:tcPr>
            <w:tcW w:w="853" w:type="dxa"/>
            <w:shd w:val="clear" w:color="auto" w:fill="auto"/>
          </w:tcPr>
          <w:p w:rsidR="00B73440" w:rsidRPr="00F55E10" w:rsidRDefault="00B73440" w:rsidP="00B73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B73440" w:rsidRPr="00B73440" w:rsidRDefault="00B73440" w:rsidP="00B73440">
            <w:pPr>
              <w:spacing w:after="0" w:line="240" w:lineRule="atLeast"/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40">
              <w:rPr>
                <w:rFonts w:ascii="Times New Roman" w:hAnsi="Times New Roman" w:cs="Times New Roman"/>
                <w:sz w:val="24"/>
                <w:szCs w:val="24"/>
              </w:rPr>
              <w:t xml:space="preserve">04.08.2017г. был проведен мониторинг общественного транспорта с участием автора </w:t>
            </w:r>
            <w:proofErr w:type="gramStart"/>
            <w:r w:rsidRPr="00B73440">
              <w:rPr>
                <w:rFonts w:ascii="Times New Roman" w:hAnsi="Times New Roman" w:cs="Times New Roman"/>
                <w:sz w:val="24"/>
                <w:szCs w:val="24"/>
              </w:rPr>
              <w:t>заявления  ОО</w:t>
            </w:r>
            <w:proofErr w:type="gramEnd"/>
            <w:r w:rsidRPr="00B73440">
              <w:rPr>
                <w:rFonts w:ascii="Times New Roman" w:hAnsi="Times New Roman" w:cs="Times New Roman"/>
                <w:sz w:val="24"/>
                <w:szCs w:val="24"/>
              </w:rPr>
              <w:t xml:space="preserve">  «Подранки» </w:t>
            </w:r>
            <w:proofErr w:type="spellStart"/>
            <w:r w:rsidRPr="00B73440">
              <w:rPr>
                <w:rFonts w:ascii="Times New Roman" w:hAnsi="Times New Roman" w:cs="Times New Roman"/>
                <w:sz w:val="24"/>
                <w:szCs w:val="24"/>
              </w:rPr>
              <w:t>Тобатаева</w:t>
            </w:r>
            <w:proofErr w:type="spellEnd"/>
            <w:r w:rsidRPr="00B73440">
              <w:rPr>
                <w:rFonts w:ascii="Times New Roman" w:hAnsi="Times New Roman" w:cs="Times New Roman"/>
                <w:sz w:val="24"/>
                <w:szCs w:val="24"/>
              </w:rPr>
              <w:t xml:space="preserve"> Г.Г., корреспондент  Вечерней  Алматы  </w:t>
            </w:r>
            <w:proofErr w:type="spellStart"/>
            <w:r w:rsidRPr="00B73440">
              <w:rPr>
                <w:rFonts w:ascii="Times New Roman" w:hAnsi="Times New Roman" w:cs="Times New Roman"/>
                <w:sz w:val="24"/>
                <w:szCs w:val="24"/>
              </w:rPr>
              <w:t>Жоровой</w:t>
            </w:r>
            <w:proofErr w:type="spellEnd"/>
            <w:r w:rsidRPr="00B73440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</w:p>
        </w:tc>
        <w:tc>
          <w:tcPr>
            <w:tcW w:w="2109" w:type="dxa"/>
            <w:shd w:val="clear" w:color="auto" w:fill="auto"/>
          </w:tcPr>
          <w:p w:rsidR="00B73440" w:rsidRPr="00B73440" w:rsidRDefault="00B73440" w:rsidP="00B734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40">
              <w:rPr>
                <w:rFonts w:ascii="Times New Roman" w:hAnsi="Times New Roman" w:cs="Times New Roman"/>
                <w:sz w:val="24"/>
                <w:szCs w:val="24"/>
              </w:rPr>
              <w:t>Комиссия №4</w:t>
            </w:r>
          </w:p>
          <w:p w:rsidR="00B73440" w:rsidRPr="00B73440" w:rsidRDefault="00B73440" w:rsidP="00B734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40">
              <w:rPr>
                <w:rFonts w:ascii="Times New Roman" w:hAnsi="Times New Roman" w:cs="Times New Roman"/>
                <w:sz w:val="24"/>
                <w:szCs w:val="24"/>
              </w:rPr>
              <w:t>Инкарбеков</w:t>
            </w:r>
            <w:proofErr w:type="spellEnd"/>
            <w:r w:rsidRPr="00B73440">
              <w:rPr>
                <w:rFonts w:ascii="Times New Roman" w:hAnsi="Times New Roman" w:cs="Times New Roman"/>
                <w:sz w:val="24"/>
                <w:szCs w:val="24"/>
              </w:rPr>
              <w:t xml:space="preserve"> У.,</w:t>
            </w:r>
          </w:p>
          <w:p w:rsidR="00B73440" w:rsidRPr="00B73440" w:rsidRDefault="00B73440" w:rsidP="00B734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40">
              <w:rPr>
                <w:rFonts w:ascii="Times New Roman" w:hAnsi="Times New Roman" w:cs="Times New Roman"/>
                <w:sz w:val="24"/>
                <w:szCs w:val="24"/>
              </w:rPr>
              <w:t>Ильясов Ш.И.,</w:t>
            </w:r>
          </w:p>
          <w:p w:rsidR="00B73440" w:rsidRPr="00B73440" w:rsidRDefault="00B73440" w:rsidP="00B734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40">
              <w:rPr>
                <w:rFonts w:ascii="Times New Roman" w:hAnsi="Times New Roman" w:cs="Times New Roman"/>
                <w:sz w:val="24"/>
                <w:szCs w:val="24"/>
              </w:rPr>
              <w:t>Шайх</w:t>
            </w:r>
            <w:proofErr w:type="spellEnd"/>
            <w:r w:rsidRPr="00B7344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B73440" w:rsidRPr="00B73440" w:rsidRDefault="00B73440" w:rsidP="00B734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73440" w:rsidRPr="00B73440" w:rsidRDefault="008A25D2" w:rsidP="00B73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Пересмотреть график общественного транспорта с учетом пассажиропотока данного участка микрорайона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73440" w:rsidRPr="00F55E10" w:rsidRDefault="00B73440" w:rsidP="00B734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5D2">
              <w:rPr>
                <w:rFonts w:ascii="Times New Roman" w:hAnsi="Times New Roman"/>
                <w:sz w:val="24"/>
                <w:szCs w:val="24"/>
              </w:rPr>
              <w:t>Н</w:t>
            </w:r>
            <w:r w:rsidR="008A25D2" w:rsidRPr="008A25D2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5D2">
              <w:rPr>
                <w:rFonts w:ascii="Times New Roman" w:hAnsi="Times New Roman"/>
                <w:sz w:val="24"/>
                <w:szCs w:val="24"/>
              </w:rPr>
              <w:t>п</w:t>
            </w:r>
            <w:r w:rsidR="008A25D2" w:rsidRPr="008A25D2">
              <w:rPr>
                <w:rFonts w:ascii="Times New Roman" w:hAnsi="Times New Roman"/>
                <w:sz w:val="24"/>
                <w:szCs w:val="24"/>
              </w:rPr>
              <w:t>р</w:t>
            </w:r>
            <w:r w:rsidRPr="008A25D2">
              <w:rPr>
                <w:rFonts w:ascii="Times New Roman" w:hAnsi="Times New Roman"/>
                <w:sz w:val="24"/>
                <w:szCs w:val="24"/>
              </w:rPr>
              <w:t xml:space="preserve">авлено </w:t>
            </w:r>
            <w:r w:rsidR="008A25D2" w:rsidRPr="008A25D2">
              <w:rPr>
                <w:rFonts w:ascii="Times New Roman" w:hAnsi="Times New Roman"/>
                <w:sz w:val="24"/>
                <w:szCs w:val="24"/>
              </w:rPr>
              <w:t>письмо с рекомендациями в</w:t>
            </w:r>
            <w:r w:rsidR="008A25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25D2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8A25D2" w:rsidRPr="00B73440">
              <w:rPr>
                <w:rFonts w:ascii="Times New Roman" w:hAnsi="Times New Roman"/>
                <w:sz w:val="24"/>
                <w:szCs w:val="24"/>
              </w:rPr>
              <w:t xml:space="preserve"> пассажирского транспорта и автомобильных дорог </w:t>
            </w:r>
            <w:proofErr w:type="spellStart"/>
            <w:r w:rsidR="008A25D2" w:rsidRPr="00B73440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2568" w:type="dxa"/>
            <w:gridSpan w:val="2"/>
            <w:shd w:val="clear" w:color="auto" w:fill="auto"/>
          </w:tcPr>
          <w:p w:rsidR="00B73440" w:rsidRPr="008A25D2" w:rsidRDefault="008A25D2" w:rsidP="00B73440">
            <w:pPr>
              <w:rPr>
                <w:rFonts w:ascii="Times New Roman" w:hAnsi="Times New Roman"/>
                <w:sz w:val="24"/>
                <w:szCs w:val="24"/>
              </w:rPr>
            </w:pPr>
            <w:r w:rsidRPr="008A25D2">
              <w:rPr>
                <w:rFonts w:ascii="Times New Roman" w:hAnsi="Times New Roman"/>
                <w:sz w:val="24"/>
                <w:szCs w:val="24"/>
              </w:rPr>
              <w:t>Пересмотрен график общественного транспорта с учетом рекомендаций ОСА, вопрос решен положительно</w:t>
            </w:r>
          </w:p>
        </w:tc>
      </w:tr>
      <w:tr w:rsidR="00B73440" w:rsidRPr="00F55E10" w:rsidTr="00D152D6">
        <w:trPr>
          <w:trHeight w:val="285"/>
        </w:trPr>
        <w:tc>
          <w:tcPr>
            <w:tcW w:w="15021" w:type="dxa"/>
            <w:gridSpan w:val="11"/>
            <w:shd w:val="clear" w:color="auto" w:fill="95B3D7"/>
          </w:tcPr>
          <w:p w:rsidR="00B73440" w:rsidRPr="00507CAB" w:rsidRDefault="00B73440" w:rsidP="00B7344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07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B73440" w:rsidRPr="0030258E" w:rsidTr="00D152D6">
        <w:trPr>
          <w:trHeight w:val="285"/>
        </w:trPr>
        <w:tc>
          <w:tcPr>
            <w:tcW w:w="534" w:type="dxa"/>
            <w:shd w:val="clear" w:color="auto" w:fill="auto"/>
          </w:tcPr>
          <w:p w:rsidR="00B73440" w:rsidRPr="00B04560" w:rsidRDefault="00B73440" w:rsidP="00B7344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25" w:type="dxa"/>
            <w:vMerge w:val="restart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города Алматы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многочисленным обращениям в </w:t>
            </w:r>
            <w:proofErr w:type="spellStart"/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 официальную страницу </w:t>
            </w:r>
            <w:proofErr w:type="spellStart"/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Общественного совета </w:t>
            </w:r>
            <w:proofErr w:type="spellStart"/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г.Алматы</w:t>
            </w:r>
            <w:proofErr w:type="spellEnd"/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от жителей многоквартирных домов города Алматы относительно необходимости проведения ремонтных работ во дворах жилых домов.</w:t>
            </w:r>
          </w:p>
          <w:p w:rsidR="00B73440" w:rsidRPr="002F476A" w:rsidRDefault="00B73440" w:rsidP="00B7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8" w:type="dxa"/>
            <w:gridSpan w:val="2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Комиссия №6 </w:t>
            </w:r>
            <w:r w:rsidRPr="002F476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по вопросам </w:t>
            </w:r>
            <w:r w:rsidRPr="002F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 государственного управления и самоуправления ОС г. Алматы</w:t>
            </w:r>
          </w:p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 А.В.</w:t>
            </w:r>
          </w:p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Шибутов</w:t>
            </w:r>
            <w:proofErr w:type="spellEnd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письмо в районные </w:t>
            </w:r>
            <w:proofErr w:type="spellStart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акиматы</w:t>
            </w:r>
            <w:proofErr w:type="spellEnd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запросом о предоставлении информации Плана работ дворах жилых домов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B73440" w:rsidRPr="002F476A" w:rsidRDefault="006931EA" w:rsidP="00B7344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73440" w:rsidRPr="002F476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http://almatykenes.kz/</w:t>
              </w:r>
            </w:hyperlink>
          </w:p>
          <w:p w:rsidR="00B73440" w:rsidRPr="002F476A" w:rsidRDefault="006931EA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73440" w:rsidRPr="002F476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официальные ответы на запросы с предоставлением списков с адресами</w:t>
            </w:r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дворах жилых домов и графика ремонтных работ (Информация размещена на сайте ОСА)</w:t>
            </w:r>
          </w:p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3440" w:rsidRPr="00543587" w:rsidTr="00D152D6">
        <w:trPr>
          <w:trHeight w:val="285"/>
        </w:trPr>
        <w:tc>
          <w:tcPr>
            <w:tcW w:w="534" w:type="dxa"/>
            <w:shd w:val="clear" w:color="auto" w:fill="auto"/>
          </w:tcPr>
          <w:p w:rsidR="00B73440" w:rsidRDefault="00B73440" w:rsidP="00B7344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725" w:type="dxa"/>
            <w:vMerge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общественного мониторинга прозрачности бюджета г. Алматы</w:t>
            </w:r>
          </w:p>
        </w:tc>
        <w:tc>
          <w:tcPr>
            <w:tcW w:w="2128" w:type="dxa"/>
            <w:gridSpan w:val="2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Комиссия №6 по</w:t>
            </w:r>
            <w:r w:rsidRPr="002F476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вопросам </w:t>
            </w:r>
            <w:r w:rsidRPr="002F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 государственного управления и самоуправления</w:t>
            </w:r>
          </w:p>
          <w:p w:rsidR="00B73440" w:rsidRPr="002F476A" w:rsidRDefault="00B73440" w:rsidP="00B734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 г. Алматы</w:t>
            </w:r>
          </w:p>
          <w:p w:rsidR="00B73440" w:rsidRPr="002F476A" w:rsidRDefault="00B73440" w:rsidP="00B7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Шибутов</w:t>
            </w:r>
            <w:proofErr w:type="spellEnd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B73440" w:rsidRPr="002F476A" w:rsidRDefault="00B73440" w:rsidP="00B7344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бюджетной прозрачности не только поможет гражданам лучше понимать, как тратятся деньги, но и в </w:t>
            </w:r>
            <w:r w:rsidRPr="002F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очередь давать предложения в городской бюджет, а также осуществлять антикоррупционный мониторинг.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B73440" w:rsidRPr="002F476A" w:rsidRDefault="006931EA" w:rsidP="00B7344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73440" w:rsidRPr="002F476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http://almatykenes.kz/</w:t>
              </w:r>
            </w:hyperlink>
          </w:p>
          <w:p w:rsidR="00B73440" w:rsidRPr="002F476A" w:rsidRDefault="006931EA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73440" w:rsidRPr="002F476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440" w:rsidTr="00D152D6">
        <w:trPr>
          <w:trHeight w:val="285"/>
        </w:trPr>
        <w:tc>
          <w:tcPr>
            <w:tcW w:w="534" w:type="dxa"/>
            <w:shd w:val="clear" w:color="auto" w:fill="auto"/>
          </w:tcPr>
          <w:p w:rsidR="00B73440" w:rsidRDefault="00B73440" w:rsidP="00B7344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1725" w:type="dxa"/>
            <w:vMerge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улиц </w:t>
            </w:r>
          </w:p>
          <w:p w:rsidR="00B73440" w:rsidRPr="002F476A" w:rsidRDefault="00B73440" w:rsidP="00B73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(3-ий год идет благоустройство улиц) Айвазовского, </w:t>
            </w:r>
            <w:proofErr w:type="spellStart"/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Найманбаева</w:t>
            </w:r>
            <w:proofErr w:type="spellEnd"/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Рымжанова</w:t>
            </w:r>
            <w:proofErr w:type="spellEnd"/>
          </w:p>
        </w:tc>
        <w:tc>
          <w:tcPr>
            <w:tcW w:w="2128" w:type="dxa"/>
            <w:gridSpan w:val="2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Комиссия №7</w:t>
            </w:r>
            <w:r w:rsidRPr="002F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76A">
              <w:rPr>
                <w:rFonts w:ascii="Times New Roman" w:hAnsi="Times New Roman" w:cs="Times New Roman"/>
                <w:sz w:val="24"/>
                <w:szCs w:val="24"/>
              </w:rPr>
              <w:t>по вопросам инноваций, инвестиций, государственно-частного партнерства и жилищного коммунального хозяйства.</w:t>
            </w:r>
          </w:p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</w:t>
            </w:r>
            <w:proofErr w:type="spellEnd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B73440" w:rsidRPr="002F476A" w:rsidRDefault="00B73440" w:rsidP="00B7344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F476A">
              <w:rPr>
                <w:rFonts w:ascii="Times New Roman" w:hAnsi="Times New Roman" w:cs="Times New Roman"/>
              </w:rPr>
              <w:t>Рекомендация управлению энергетики и коммунального хозяйства г. Алматы – срочно принять соответствующие меры, так как данные участки улиц продолжительный период представляют собой угрозу для жителей и особенно детей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7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9" w:type="dxa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B73440" w:rsidRPr="00885FF7" w:rsidTr="00D152D6">
        <w:trPr>
          <w:trHeight w:val="285"/>
        </w:trPr>
        <w:tc>
          <w:tcPr>
            <w:tcW w:w="15021" w:type="dxa"/>
            <w:gridSpan w:val="11"/>
            <w:shd w:val="clear" w:color="auto" w:fill="9CC2E5" w:themeFill="accent1" w:themeFillTint="99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B73440" w:rsidRPr="0030258E" w:rsidTr="00D152D6">
        <w:trPr>
          <w:trHeight w:val="285"/>
        </w:trPr>
        <w:tc>
          <w:tcPr>
            <w:tcW w:w="534" w:type="dxa"/>
            <w:shd w:val="clear" w:color="auto" w:fill="auto"/>
          </w:tcPr>
          <w:p w:rsidR="00B73440" w:rsidRPr="00B04560" w:rsidRDefault="00B73440" w:rsidP="00B7344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1725" w:type="dxa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города Алматы</w:t>
            </w:r>
          </w:p>
        </w:tc>
        <w:tc>
          <w:tcPr>
            <w:tcW w:w="853" w:type="dxa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работы «Алматы </w:t>
            </w:r>
            <w:proofErr w:type="spellStart"/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СпецТехПаргинг</w:t>
            </w:r>
            <w:proofErr w:type="spellEnd"/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Сервис»</w:t>
            </w:r>
          </w:p>
        </w:tc>
        <w:tc>
          <w:tcPr>
            <w:tcW w:w="2128" w:type="dxa"/>
            <w:gridSpan w:val="2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 А.В.</w:t>
            </w:r>
          </w:p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Сагымбекова</w:t>
            </w:r>
            <w:proofErr w:type="spellEnd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</w:t>
            </w:r>
            <w:proofErr w:type="spellEnd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Посетили парковочные зоны в городе на предмет удобства и доступности работы </w:t>
            </w:r>
            <w:proofErr w:type="spellStart"/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паркоматов</w:t>
            </w:r>
            <w:proofErr w:type="spellEnd"/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системой разметки парковочных мест и указательных знаков в парковочной зоне. Рекомендации готовятся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B73440" w:rsidRPr="002F476A" w:rsidRDefault="006931EA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73440" w:rsidRPr="002F476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http://almatykenes.kz/</w:t>
              </w:r>
            </w:hyperlink>
          </w:p>
          <w:p w:rsidR="00B73440" w:rsidRPr="002F476A" w:rsidRDefault="006931EA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73440" w:rsidRPr="002F476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440" w:rsidRPr="00885FF7" w:rsidTr="00D152D6">
        <w:trPr>
          <w:trHeight w:val="285"/>
        </w:trPr>
        <w:tc>
          <w:tcPr>
            <w:tcW w:w="15021" w:type="dxa"/>
            <w:gridSpan w:val="11"/>
            <w:shd w:val="clear" w:color="auto" w:fill="9CC2E5" w:themeFill="accent1" w:themeFillTint="99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B73440" w:rsidRPr="00E16C68" w:rsidTr="00D152D6">
        <w:trPr>
          <w:trHeight w:val="285"/>
        </w:trPr>
        <w:tc>
          <w:tcPr>
            <w:tcW w:w="534" w:type="dxa"/>
            <w:shd w:val="clear" w:color="auto" w:fill="auto"/>
          </w:tcPr>
          <w:p w:rsidR="00B73440" w:rsidRPr="00B04560" w:rsidRDefault="00B73440" w:rsidP="00B7344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1725" w:type="dxa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города Алматы</w:t>
            </w:r>
          </w:p>
        </w:tc>
        <w:tc>
          <w:tcPr>
            <w:tcW w:w="853" w:type="dxa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по коллективному обращению бывших узников концлагерей</w:t>
            </w:r>
          </w:p>
        </w:tc>
        <w:tc>
          <w:tcPr>
            <w:tcW w:w="2128" w:type="dxa"/>
            <w:gridSpan w:val="2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Алшанов</w:t>
            </w:r>
            <w:proofErr w:type="spellEnd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Р.А., </w:t>
            </w:r>
            <w:proofErr w:type="spellStart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Могунов</w:t>
            </w:r>
            <w:proofErr w:type="spellEnd"/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совместно с </w:t>
            </w: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партией «</w:t>
            </w:r>
            <w:proofErr w:type="spellStart"/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</w:t>
            </w:r>
            <w:proofErr w:type="spellEnd"/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Отан</w:t>
            </w:r>
            <w:proofErr w:type="spellEnd"/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B73440" w:rsidRPr="002F476A" w:rsidRDefault="00B73440" w:rsidP="00B73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Оказана финансовая помощь Казахстанской </w:t>
            </w:r>
            <w:r w:rsidRPr="002F4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Ассоциации бывших узников фашизма, а также адресная материальная помощь, продуктовые корзины, средства на приобретение лекарств для 3-х членов данной организации.</w:t>
            </w:r>
          </w:p>
          <w:p w:rsidR="00B73440" w:rsidRPr="002F476A" w:rsidRDefault="00B73440" w:rsidP="00B7344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49" w:type="dxa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440" w:rsidRPr="00E16C68" w:rsidTr="00D152D6">
        <w:trPr>
          <w:trHeight w:val="285"/>
        </w:trPr>
        <w:tc>
          <w:tcPr>
            <w:tcW w:w="534" w:type="dxa"/>
            <w:shd w:val="clear" w:color="auto" w:fill="auto"/>
          </w:tcPr>
          <w:p w:rsidR="00B73440" w:rsidRDefault="00B73440" w:rsidP="00B7344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25" w:type="dxa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853" w:type="dxa"/>
            <w:shd w:val="clear" w:color="auto" w:fill="FFFFFF"/>
          </w:tcPr>
          <w:p w:rsidR="00B73440" w:rsidRPr="002F476A" w:rsidRDefault="001257CB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2" w:type="dxa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gridSpan w:val="2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B73440" w:rsidRPr="002F476A" w:rsidRDefault="00B73440" w:rsidP="00B73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/>
          </w:tcPr>
          <w:p w:rsidR="00B73440" w:rsidRPr="002F476A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48A" w:rsidRPr="00BF5E4E" w:rsidRDefault="0030648A" w:rsidP="00BF5E4E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sectPr w:rsidR="0030648A" w:rsidRPr="00BF5E4E" w:rsidSect="00E70F5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530F79" w:rsidRPr="00F83C93" w:rsidRDefault="00A000CB" w:rsidP="00F83C93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CB">
        <w:rPr>
          <w:rFonts w:ascii="Times New Roman" w:hAnsi="Times New Roman" w:cs="Times New Roman"/>
          <w:b/>
          <w:sz w:val="28"/>
          <w:szCs w:val="28"/>
        </w:rPr>
        <w:lastRenderedPageBreak/>
        <w:t>Заслушали отчеты о результатах работы государственного органа</w:t>
      </w:r>
      <w:r w:rsidR="002F476A">
        <w:rPr>
          <w:rFonts w:ascii="Times New Roman" w:hAnsi="Times New Roman" w:cs="Times New Roman"/>
          <w:b/>
          <w:sz w:val="28"/>
          <w:szCs w:val="28"/>
        </w:rPr>
        <w:t xml:space="preserve"> и выработаны рекомендации </w:t>
      </w:r>
    </w:p>
    <w:p w:rsidR="00A000CB" w:rsidRPr="00F83C93" w:rsidRDefault="00A000CB" w:rsidP="00E7564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color w:val="0563C1"/>
          <w:sz w:val="28"/>
          <w:szCs w:val="28"/>
          <w:u w:val="single"/>
          <w:lang w:eastAsia="ru-RU"/>
        </w:rPr>
      </w:pPr>
      <w:r w:rsidRPr="00F83C93">
        <w:rPr>
          <w:rFonts w:ascii="Times New Roman" w:hAnsi="Times New Roman" w:cs="Times New Roman"/>
          <w:sz w:val="28"/>
          <w:szCs w:val="28"/>
          <w:lang w:eastAsia="ru-RU"/>
        </w:rPr>
        <w:t>Управл</w:t>
      </w:r>
      <w:r w:rsidR="00765857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="00B62545" w:rsidRPr="00F83C93">
        <w:rPr>
          <w:rFonts w:ascii="Times New Roman" w:hAnsi="Times New Roman" w:cs="Times New Roman"/>
          <w:sz w:val="28"/>
          <w:szCs w:val="28"/>
          <w:lang w:eastAsia="ru-RU"/>
        </w:rPr>
        <w:t xml:space="preserve"> здравоохранения г. Алматы, </w:t>
      </w:r>
    </w:p>
    <w:p w:rsidR="00A000CB" w:rsidRPr="00F83C93" w:rsidRDefault="00765857" w:rsidP="00E7564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A000CB" w:rsidRPr="00F83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00CB" w:rsidRPr="00F83C93">
        <w:rPr>
          <w:rFonts w:ascii="Times New Roman" w:hAnsi="Times New Roman" w:cs="Times New Roman"/>
          <w:sz w:val="28"/>
          <w:szCs w:val="28"/>
        </w:rPr>
        <w:t xml:space="preserve">по контролю за использованием и охраной земель </w:t>
      </w:r>
    </w:p>
    <w:p w:rsidR="00A000CB" w:rsidRPr="00F83C93" w:rsidRDefault="00765857" w:rsidP="00E7564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00CB" w:rsidRPr="00F83C93">
        <w:rPr>
          <w:rFonts w:ascii="Times New Roman" w:hAnsi="Times New Roman" w:cs="Times New Roman"/>
          <w:sz w:val="28"/>
          <w:szCs w:val="28"/>
        </w:rPr>
        <w:t>правлени</w:t>
      </w:r>
      <w:r w:rsidR="00B62545" w:rsidRPr="00F83C93">
        <w:rPr>
          <w:rFonts w:ascii="Times New Roman" w:hAnsi="Times New Roman" w:cs="Times New Roman"/>
          <w:sz w:val="28"/>
          <w:szCs w:val="28"/>
        </w:rPr>
        <w:t xml:space="preserve">я земельных отношений г. Алматы, </w:t>
      </w:r>
    </w:p>
    <w:p w:rsidR="00F23484" w:rsidRPr="00F83C93" w:rsidRDefault="00765857" w:rsidP="00E7564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color w:val="0563C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000CB" w:rsidRPr="00F83C93">
        <w:rPr>
          <w:rFonts w:ascii="Times New Roman" w:hAnsi="Times New Roman" w:cs="Times New Roman"/>
          <w:sz w:val="28"/>
          <w:szCs w:val="28"/>
          <w:lang w:eastAsia="ru-RU"/>
        </w:rPr>
        <w:t>правления занятости и социальных программ,</w:t>
      </w:r>
      <w:r w:rsidR="00A000CB" w:rsidRPr="00F83C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2545" w:rsidRPr="00F83C93" w:rsidRDefault="00B62545" w:rsidP="00E7564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C93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по делам религий города Алматы, </w:t>
      </w:r>
    </w:p>
    <w:p w:rsidR="00C7618D" w:rsidRPr="00F83C93" w:rsidRDefault="00765857" w:rsidP="00E7564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B62545" w:rsidRPr="00F83C93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контролю за использованием и охраной земель города Алматы</w:t>
      </w:r>
    </w:p>
    <w:p w:rsidR="0035642F" w:rsidRPr="00F83C93" w:rsidRDefault="00C7618D" w:rsidP="00E7564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83C9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энергетики и коммунального хозяйства</w:t>
      </w:r>
      <w:r w:rsidRPr="00F83C9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3C9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г.Алматы</w:t>
      </w:r>
      <w:proofErr w:type="spellEnd"/>
    </w:p>
    <w:p w:rsidR="0035642F" w:rsidRPr="00F83C93" w:rsidRDefault="006931EA" w:rsidP="00E7564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>Отчет</w:t>
      </w:r>
      <w:r w:rsidR="0035642F" w:rsidRPr="00F83C93">
        <w:rPr>
          <w:rFonts w:ascii="Times New Roman" w:hAnsi="Times New Roman" w:cs="Times New Roman"/>
          <w:color w:val="1D2129"/>
          <w:sz w:val="28"/>
          <w:szCs w:val="28"/>
        </w:rPr>
        <w:t xml:space="preserve"> местной полицейской службы г. Алматы</w:t>
      </w:r>
    </w:p>
    <w:p w:rsidR="009B2F73" w:rsidRPr="00F83C93" w:rsidRDefault="00765BF8" w:rsidP="00E7564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C93">
        <w:rPr>
          <w:rFonts w:ascii="Times New Roman" w:hAnsi="Times New Roman" w:cs="Times New Roman"/>
          <w:sz w:val="28"/>
          <w:szCs w:val="28"/>
          <w:shd w:val="clear" w:color="auto" w:fill="FFFFFF"/>
        </w:rPr>
        <w:t>Отчёт Департамента внутренних дел города Алматы</w:t>
      </w:r>
    </w:p>
    <w:p w:rsidR="00597655" w:rsidRPr="00F83C93" w:rsidRDefault="006931EA" w:rsidP="00E7564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9B2F73" w:rsidRPr="00F83C93">
        <w:rPr>
          <w:rFonts w:ascii="Times New Roman" w:hAnsi="Times New Roman" w:cs="Times New Roman"/>
          <w:sz w:val="28"/>
          <w:szCs w:val="28"/>
          <w:lang w:eastAsia="ru-RU"/>
        </w:rPr>
        <w:t>правления физической культуры и спорта г. Алматы</w:t>
      </w:r>
    </w:p>
    <w:p w:rsidR="002C3C53" w:rsidRPr="00F83C93" w:rsidRDefault="006931EA" w:rsidP="00E7564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597655" w:rsidRPr="00F83C93">
        <w:rPr>
          <w:rFonts w:ascii="Times New Roman" w:hAnsi="Times New Roman" w:cs="Times New Roman"/>
          <w:sz w:val="28"/>
          <w:szCs w:val="28"/>
          <w:lang w:eastAsia="ru-RU"/>
        </w:rPr>
        <w:t>правления культуры г. Алматы</w:t>
      </w:r>
    </w:p>
    <w:p w:rsidR="00875701" w:rsidRPr="00F83C93" w:rsidRDefault="002C3C53" w:rsidP="00E7564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C93">
        <w:rPr>
          <w:rFonts w:ascii="Times New Roman" w:hAnsi="Times New Roman" w:cs="Times New Roman"/>
          <w:bCs/>
          <w:sz w:val="28"/>
          <w:szCs w:val="28"/>
        </w:rPr>
        <w:t>Управления архитектуры и градостроительства г. Алматы</w:t>
      </w:r>
    </w:p>
    <w:p w:rsidR="00875701" w:rsidRPr="00F83C93" w:rsidRDefault="006931EA" w:rsidP="00E7564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C9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Pr="00693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3C9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Центра</w:t>
      </w:r>
      <w:bookmarkStart w:id="0" w:name="_GoBack"/>
      <w:bookmarkEnd w:id="0"/>
      <w:r w:rsidR="00875701" w:rsidRPr="00F83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ветеринарии </w:t>
      </w:r>
      <w:proofErr w:type="spellStart"/>
      <w:r w:rsidR="00875701" w:rsidRPr="00F83C93">
        <w:rPr>
          <w:rFonts w:ascii="Times New Roman" w:hAnsi="Times New Roman" w:cs="Times New Roman"/>
          <w:sz w:val="28"/>
          <w:szCs w:val="28"/>
          <w:shd w:val="clear" w:color="auto" w:fill="FFFFFF"/>
        </w:rPr>
        <w:t>г.Алматы</w:t>
      </w:r>
      <w:proofErr w:type="spellEnd"/>
      <w:r w:rsidR="00875701" w:rsidRPr="00F83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деятельности в 2017г.</w:t>
      </w:r>
    </w:p>
    <w:p w:rsidR="00875701" w:rsidRPr="00F83C93" w:rsidRDefault="006931EA" w:rsidP="00F83C93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history="1">
        <w:r w:rsidR="00875701" w:rsidRPr="00F83C9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https://informburo.kz/novosti/obshchestvenniki-almaty-dobivayutsya-chtoby-v-sluzhbe-otlova-zhivotnyh-rabotali-professionaly-.html?_utl_t=wh</w:t>
        </w:r>
      </w:hyperlink>
    </w:p>
    <w:p w:rsidR="00875701" w:rsidRPr="00F83C93" w:rsidRDefault="00875701" w:rsidP="00F83C93">
      <w:pPr>
        <w:pStyle w:val="a7"/>
        <w:ind w:left="567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875701" w:rsidRPr="00F83C93" w:rsidSect="00A000CB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156D6D" w:rsidRPr="0028275A" w:rsidRDefault="007A621E" w:rsidP="00B96F5D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</w:t>
      </w:r>
      <w:r w:rsidR="00530F79" w:rsidRPr="00282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аконотворческая деятельность:</w:t>
      </w:r>
    </w:p>
    <w:p w:rsidR="006E7D07" w:rsidRPr="0028275A" w:rsidRDefault="002F476A" w:rsidP="0028275A">
      <w:pPr>
        <w:pStyle w:val="a3"/>
        <w:numPr>
          <w:ilvl w:val="0"/>
          <w:numId w:val="19"/>
        </w:numPr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работе рабочей группы</w:t>
      </w:r>
      <w:r w:rsidR="006E7D07" w:rsidRPr="006E7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дополнению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E7D07" w:rsidRPr="006E7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изменений </w:t>
      </w:r>
      <w:r w:rsidR="0028275A">
        <w:rPr>
          <w:rFonts w:ascii="Times New Roman" w:hAnsi="Times New Roman" w:cs="Times New Roman"/>
          <w:sz w:val="28"/>
          <w:szCs w:val="28"/>
          <w:shd w:val="clear" w:color="auto" w:fill="FFFFFF"/>
        </w:rPr>
        <w:t>в ЗРК «Об общественных советах»;</w:t>
      </w:r>
    </w:p>
    <w:p w:rsidR="0028275A" w:rsidRPr="0028275A" w:rsidRDefault="0028275A" w:rsidP="0028275A">
      <w:pPr>
        <w:pStyle w:val="a3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75A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Направлены предложения в проект Кодекса Республики Казахстан о налогах и других обязательных платежах в бюджет (Налоговый Кодекс) касательно:</w:t>
      </w:r>
    </w:p>
    <w:p w:rsidR="0028275A" w:rsidRPr="00765857" w:rsidRDefault="0028275A" w:rsidP="0028275A">
      <w:pPr>
        <w:spacing w:before="120" w:after="120"/>
        <w:ind w:left="1134" w:hanging="14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5857">
        <w:rPr>
          <w:rFonts w:ascii="Times New Roman" w:hAnsi="Times New Roman" w:cs="Times New Roman"/>
          <w:iCs/>
          <w:sz w:val="28"/>
          <w:szCs w:val="28"/>
        </w:rPr>
        <w:t>Индивидуальных предпринимателей, оказывающим услуги на основе агентских договоров</w:t>
      </w:r>
    </w:p>
    <w:p w:rsidR="0028275A" w:rsidRPr="00765857" w:rsidRDefault="0028275A" w:rsidP="0028275A">
      <w:pPr>
        <w:spacing w:before="120" w:after="120"/>
        <w:ind w:left="1134" w:hanging="14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857">
        <w:rPr>
          <w:rFonts w:ascii="Times New Roman" w:hAnsi="Times New Roman" w:cs="Times New Roman"/>
          <w:iCs/>
          <w:sz w:val="28"/>
          <w:szCs w:val="28"/>
        </w:rPr>
        <w:t xml:space="preserve"> Индивидуальных предпринимателей, занимающимся «Оптовой и розничной торговлей»</w:t>
      </w:r>
    </w:p>
    <w:p w:rsidR="00FF570F" w:rsidRPr="00FF570F" w:rsidRDefault="00FF570F" w:rsidP="00FF570F">
      <w:pPr>
        <w:pStyle w:val="a3"/>
        <w:numPr>
          <w:ilvl w:val="0"/>
          <w:numId w:val="23"/>
        </w:numPr>
        <w:spacing w:after="0" w:line="240" w:lineRule="atLeast"/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F570F">
        <w:rPr>
          <w:rFonts w:ascii="Times New Roman" w:hAnsi="Times New Roman" w:cs="Times New Roman"/>
          <w:sz w:val="28"/>
          <w:szCs w:val="28"/>
          <w:shd w:val="clear" w:color="auto" w:fill="FFFFFF"/>
        </w:rPr>
        <w:t>редложения и рекомендации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Закон</w:t>
      </w:r>
      <w:r w:rsidRPr="00FF5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РК «О </w:t>
      </w:r>
      <w:r w:rsidR="004A7075" w:rsidRPr="00FF570F">
        <w:rPr>
          <w:rFonts w:ascii="Times New Roman" w:hAnsi="Times New Roman" w:cs="Times New Roman"/>
          <w:sz w:val="28"/>
          <w:szCs w:val="28"/>
          <w:shd w:val="clear" w:color="auto" w:fill="FFFFFF"/>
        </w:rPr>
        <w:t>пенсионном обеспечении в РК</w:t>
      </w:r>
      <w:r w:rsidRPr="00FF570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F570F" w:rsidRPr="00FF570F" w:rsidRDefault="00FF570F" w:rsidP="00FF570F">
      <w:pPr>
        <w:pStyle w:val="a3"/>
        <w:spacing w:before="120" w:after="120"/>
        <w:ind w:left="171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A5D2F" w:rsidRPr="0028275A" w:rsidRDefault="008A5D2F" w:rsidP="0028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D8C" w:rsidRPr="0028275A" w:rsidRDefault="004A7075" w:rsidP="00B96F5D">
      <w:pPr>
        <w:pStyle w:val="a3"/>
        <w:numPr>
          <w:ilvl w:val="0"/>
          <w:numId w:val="1"/>
        </w:numPr>
        <w:ind w:firstLine="3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обращениями физических и юридических лиц</w:t>
      </w:r>
    </w:p>
    <w:p w:rsidR="00965D8C" w:rsidRDefault="00965D8C" w:rsidP="00965D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D2F" w:rsidRPr="00B96F5D" w:rsidRDefault="00FE7F53" w:rsidP="00B96F5D">
      <w:pPr>
        <w:pStyle w:val="a3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96F5D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B96F5D" w:rsidRPr="00B96F5D">
        <w:rPr>
          <w:rFonts w:ascii="Times New Roman" w:hAnsi="Times New Roman" w:cs="Times New Roman"/>
          <w:sz w:val="28"/>
          <w:szCs w:val="28"/>
        </w:rPr>
        <w:t>275</w:t>
      </w:r>
      <w:r w:rsidR="00593C98" w:rsidRPr="00B96F5D">
        <w:rPr>
          <w:rFonts w:ascii="Times New Roman" w:hAnsi="Times New Roman" w:cs="Times New Roman"/>
          <w:sz w:val="28"/>
          <w:szCs w:val="28"/>
        </w:rPr>
        <w:t xml:space="preserve"> писем, с на основании обращения граждан</w:t>
      </w:r>
      <w:r w:rsidR="008A5D2F" w:rsidRPr="00B96F5D">
        <w:rPr>
          <w:rFonts w:ascii="Times New Roman" w:hAnsi="Times New Roman" w:cs="Times New Roman"/>
          <w:sz w:val="28"/>
          <w:szCs w:val="28"/>
        </w:rPr>
        <w:t xml:space="preserve"> и предложение</w:t>
      </w:r>
      <w:r w:rsidR="00076949" w:rsidRPr="00B96F5D">
        <w:rPr>
          <w:rFonts w:ascii="Times New Roman" w:hAnsi="Times New Roman" w:cs="Times New Roman"/>
          <w:sz w:val="28"/>
          <w:szCs w:val="28"/>
        </w:rPr>
        <w:t>, инициативы</w:t>
      </w:r>
      <w:r w:rsidR="008A5D2F" w:rsidRPr="00B96F5D">
        <w:rPr>
          <w:rFonts w:ascii="Times New Roman" w:hAnsi="Times New Roman" w:cs="Times New Roman"/>
          <w:sz w:val="28"/>
          <w:szCs w:val="28"/>
        </w:rPr>
        <w:t xml:space="preserve"> в местные государственные органы</w:t>
      </w:r>
      <w:r w:rsidR="00B96F5D" w:rsidRPr="00B96F5D">
        <w:rPr>
          <w:rFonts w:ascii="Times New Roman" w:hAnsi="Times New Roman" w:cs="Times New Roman"/>
          <w:sz w:val="28"/>
          <w:szCs w:val="28"/>
        </w:rPr>
        <w:t xml:space="preserve"> от Общественного совета</w:t>
      </w:r>
      <w:r w:rsidR="0028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75A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="0028275A">
        <w:rPr>
          <w:rFonts w:ascii="Times New Roman" w:hAnsi="Times New Roman" w:cs="Times New Roman"/>
          <w:sz w:val="28"/>
          <w:szCs w:val="28"/>
        </w:rPr>
        <w:t xml:space="preserve"> </w:t>
      </w:r>
      <w:r w:rsidR="00B96F5D" w:rsidRPr="00B96F5D">
        <w:rPr>
          <w:rFonts w:ascii="Times New Roman" w:hAnsi="Times New Roman" w:cs="Times New Roman"/>
          <w:sz w:val="28"/>
          <w:szCs w:val="28"/>
        </w:rPr>
        <w:t xml:space="preserve">(информация размещена на сайте </w:t>
      </w:r>
      <w:r w:rsidR="00B96F5D" w:rsidRPr="00B96F5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96F5D" w:rsidRPr="00B96F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6F5D" w:rsidRPr="00B96F5D">
        <w:rPr>
          <w:rFonts w:ascii="Times New Roman" w:hAnsi="Times New Roman" w:cs="Times New Roman"/>
          <w:sz w:val="28"/>
          <w:szCs w:val="28"/>
          <w:lang w:val="en-US"/>
        </w:rPr>
        <w:t>almatykenes</w:t>
      </w:r>
      <w:proofErr w:type="spellEnd"/>
      <w:r w:rsidR="00B96F5D" w:rsidRPr="00B96F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6F5D" w:rsidRPr="00B96F5D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BC0E62" w:rsidRPr="00E70F51" w:rsidRDefault="00BC0E62" w:rsidP="00555CD9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EC5" w:rsidRPr="00E70F51" w:rsidRDefault="00BC0E62" w:rsidP="00555CD9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F51">
        <w:rPr>
          <w:rFonts w:ascii="Times New Roman" w:hAnsi="Times New Roman" w:cs="Times New Roman"/>
          <w:b/>
          <w:sz w:val="28"/>
          <w:szCs w:val="28"/>
        </w:rPr>
        <w:t>Провели семинары</w:t>
      </w:r>
      <w:r w:rsidR="00F93EC5" w:rsidRPr="00E70F51">
        <w:rPr>
          <w:rFonts w:ascii="Times New Roman" w:hAnsi="Times New Roman" w:cs="Times New Roman"/>
          <w:b/>
          <w:sz w:val="28"/>
          <w:szCs w:val="28"/>
        </w:rPr>
        <w:t xml:space="preserve"> для членов Общественного совета </w:t>
      </w:r>
      <w:proofErr w:type="spellStart"/>
      <w:r w:rsidR="00F93EC5" w:rsidRPr="00E70F51"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  <w:r w:rsidR="00C45D19">
        <w:rPr>
          <w:rFonts w:ascii="Times New Roman" w:hAnsi="Times New Roman" w:cs="Times New Roman"/>
          <w:b/>
          <w:sz w:val="28"/>
          <w:szCs w:val="28"/>
        </w:rPr>
        <w:t xml:space="preserve"> и др. целевой и заинтересованной аудитории</w:t>
      </w:r>
      <w:r w:rsidR="00F93EC5" w:rsidRPr="00E70F51">
        <w:rPr>
          <w:rFonts w:ascii="Times New Roman" w:hAnsi="Times New Roman" w:cs="Times New Roman"/>
          <w:b/>
          <w:sz w:val="28"/>
          <w:szCs w:val="28"/>
        </w:rPr>
        <w:t>:</w:t>
      </w:r>
    </w:p>
    <w:p w:rsidR="00EF6D18" w:rsidRPr="00EF6D18" w:rsidRDefault="00EF6D18" w:rsidP="00EF6D18">
      <w:pPr>
        <w:pStyle w:val="a5"/>
        <w:tabs>
          <w:tab w:val="left" w:pos="459"/>
        </w:tabs>
        <w:spacing w:before="0" w:beforeAutospacing="0" w:after="0" w:afterAutospacing="0"/>
        <w:ind w:left="851"/>
        <w:contextualSpacing/>
        <w:jc w:val="both"/>
        <w:rPr>
          <w:b/>
          <w:sz w:val="28"/>
          <w:szCs w:val="28"/>
        </w:rPr>
      </w:pPr>
      <w:r w:rsidRPr="00EF6D18">
        <w:rPr>
          <w:b/>
          <w:sz w:val="28"/>
          <w:szCs w:val="28"/>
        </w:rPr>
        <w:t>Тема семинара: Место общественных советов в системе представительных органов власти</w:t>
      </w:r>
    </w:p>
    <w:p w:rsidR="00EF6D18" w:rsidRDefault="00EF6D18" w:rsidP="00EF6D18">
      <w:pPr>
        <w:pStyle w:val="a5"/>
        <w:tabs>
          <w:tab w:val="left" w:pos="459"/>
        </w:tabs>
        <w:spacing w:before="0" w:beforeAutospacing="0" w:after="0" w:afterAutospacing="0"/>
        <w:ind w:left="851"/>
        <w:contextualSpacing/>
        <w:jc w:val="both"/>
      </w:pPr>
    </w:p>
    <w:p w:rsidR="00EF6D18" w:rsidRDefault="00EF6D18" w:rsidP="00EF6D18">
      <w:pPr>
        <w:pStyle w:val="Default"/>
        <w:ind w:left="851"/>
        <w:rPr>
          <w:rFonts w:ascii="Times New Roman" w:hAnsi="Times New Roman" w:cs="Times New Roman"/>
          <w:bCs/>
        </w:rPr>
      </w:pPr>
      <w:r w:rsidRPr="009B6A1C">
        <w:rPr>
          <w:rFonts w:ascii="Times New Roman" w:hAnsi="Times New Roman" w:cs="Times New Roman"/>
          <w:bCs/>
        </w:rPr>
        <w:t>Рассматривались следующие вопросы:</w:t>
      </w:r>
    </w:p>
    <w:p w:rsidR="00EF6D18" w:rsidRDefault="00EF6D18" w:rsidP="00E75649">
      <w:pPr>
        <w:pStyle w:val="Default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Деление представительных органов по действию</w:t>
      </w:r>
    </w:p>
    <w:p w:rsidR="00EF6D18" w:rsidRDefault="00EF6D18" w:rsidP="00E75649">
      <w:pPr>
        <w:pStyle w:val="Default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Деление представительных органов по правовому регулированию</w:t>
      </w:r>
    </w:p>
    <w:p w:rsidR="00EF6D18" w:rsidRDefault="00EF6D18" w:rsidP="00E75649">
      <w:pPr>
        <w:pStyle w:val="Default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Особенности нерегулируемых комиссий и рабочих групп</w:t>
      </w:r>
    </w:p>
    <w:p w:rsidR="0075141B" w:rsidRDefault="00EF6D18" w:rsidP="00E75649">
      <w:pPr>
        <w:pStyle w:val="Default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EF6D18">
        <w:rPr>
          <w:rFonts w:ascii="Times New Roman" w:hAnsi="Times New Roman" w:cs="Times New Roman"/>
          <w:bCs/>
        </w:rPr>
        <w:t>Роль и место общественных советов</w:t>
      </w:r>
    </w:p>
    <w:p w:rsidR="00EF6D18" w:rsidRDefault="00EF6D18" w:rsidP="00EF6D18">
      <w:pPr>
        <w:pStyle w:val="Default"/>
        <w:ind w:left="720"/>
        <w:rPr>
          <w:rFonts w:ascii="Times New Roman" w:hAnsi="Times New Roman" w:cs="Times New Roman"/>
          <w:bCs/>
        </w:rPr>
      </w:pPr>
    </w:p>
    <w:p w:rsidR="00EF6D18" w:rsidRDefault="00EF6D18" w:rsidP="00EF6D18">
      <w:pPr>
        <w:pStyle w:val="a5"/>
        <w:tabs>
          <w:tab w:val="left" w:pos="459"/>
        </w:tabs>
        <w:spacing w:before="0" w:beforeAutospacing="0" w:after="0" w:afterAutospacing="0"/>
        <w:ind w:left="993"/>
        <w:contextualSpacing/>
        <w:jc w:val="both"/>
        <w:rPr>
          <w:b/>
          <w:sz w:val="28"/>
          <w:szCs w:val="28"/>
        </w:rPr>
      </w:pPr>
      <w:r w:rsidRPr="00EF6D18">
        <w:rPr>
          <w:b/>
          <w:sz w:val="28"/>
          <w:szCs w:val="28"/>
        </w:rPr>
        <w:t>Тема семинара: Общественные советы – фактор институционализации и развития гражданского общества</w:t>
      </w:r>
    </w:p>
    <w:p w:rsidR="00EF6D18" w:rsidRPr="00EF6D18" w:rsidRDefault="00EF6D18" w:rsidP="00EF6D18">
      <w:pPr>
        <w:pStyle w:val="a5"/>
        <w:tabs>
          <w:tab w:val="left" w:pos="459"/>
        </w:tabs>
        <w:spacing w:before="0" w:beforeAutospacing="0" w:after="0" w:afterAutospacing="0"/>
        <w:ind w:left="993"/>
        <w:contextualSpacing/>
        <w:jc w:val="both"/>
        <w:rPr>
          <w:b/>
          <w:sz w:val="28"/>
          <w:szCs w:val="28"/>
        </w:rPr>
      </w:pPr>
    </w:p>
    <w:p w:rsidR="00EF6D18" w:rsidRDefault="00EF6D18" w:rsidP="00EF6D18">
      <w:pPr>
        <w:pStyle w:val="Default"/>
        <w:ind w:left="993"/>
        <w:rPr>
          <w:rFonts w:ascii="Times New Roman" w:hAnsi="Times New Roman" w:cs="Times New Roman"/>
          <w:bCs/>
        </w:rPr>
      </w:pPr>
      <w:r w:rsidRPr="009B6A1C">
        <w:rPr>
          <w:rFonts w:ascii="Times New Roman" w:hAnsi="Times New Roman" w:cs="Times New Roman"/>
          <w:bCs/>
        </w:rPr>
        <w:t>Рассматривались следующие вопросы:</w:t>
      </w:r>
    </w:p>
    <w:p w:rsidR="00EF6D18" w:rsidRDefault="00EF6D18" w:rsidP="00E75649">
      <w:pPr>
        <w:pStyle w:val="Default"/>
        <w:numPr>
          <w:ilvl w:val="0"/>
          <w:numId w:val="15"/>
        </w:numPr>
        <w:ind w:left="99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Типы управлений</w:t>
      </w:r>
    </w:p>
    <w:p w:rsidR="00EF6D18" w:rsidRDefault="00EF6D18" w:rsidP="00E75649">
      <w:pPr>
        <w:pStyle w:val="Default"/>
        <w:numPr>
          <w:ilvl w:val="0"/>
          <w:numId w:val="15"/>
        </w:numPr>
        <w:ind w:left="99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Основные этапы формирования и деятельности общественных советов</w:t>
      </w:r>
    </w:p>
    <w:p w:rsidR="00EF6D18" w:rsidRDefault="00EF6D18" w:rsidP="00E75649">
      <w:pPr>
        <w:pStyle w:val="Default"/>
        <w:numPr>
          <w:ilvl w:val="0"/>
          <w:numId w:val="15"/>
        </w:numPr>
        <w:ind w:left="99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Принципы деятельности общественных советов</w:t>
      </w:r>
    </w:p>
    <w:p w:rsidR="00EF6D18" w:rsidRDefault="00EF6D18" w:rsidP="00E75649">
      <w:pPr>
        <w:pStyle w:val="Default"/>
        <w:numPr>
          <w:ilvl w:val="0"/>
          <w:numId w:val="15"/>
        </w:numPr>
        <w:ind w:left="99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Полномочия общественных советов</w:t>
      </w:r>
    </w:p>
    <w:p w:rsidR="00EF6D18" w:rsidRDefault="00EF6D18" w:rsidP="00E75649">
      <w:pPr>
        <w:pStyle w:val="Default"/>
        <w:numPr>
          <w:ilvl w:val="0"/>
          <w:numId w:val="15"/>
        </w:numPr>
        <w:ind w:left="99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Права и обязанности общественных советов</w:t>
      </w:r>
    </w:p>
    <w:p w:rsidR="00EF6D18" w:rsidRPr="00EF6D18" w:rsidRDefault="00EF6D18" w:rsidP="00EF6D18">
      <w:pPr>
        <w:pStyle w:val="Default"/>
        <w:ind w:left="993"/>
        <w:rPr>
          <w:rFonts w:ascii="Times New Roman" w:hAnsi="Times New Roman" w:cs="Times New Roman"/>
          <w:bCs/>
        </w:rPr>
      </w:pPr>
      <w:r w:rsidRPr="007B255F">
        <w:rPr>
          <w:rFonts w:ascii="Times New Roman" w:hAnsi="Times New Roman" w:cs="Times New Roman"/>
          <w:bCs/>
        </w:rPr>
        <w:t>Взаимодействие общества и власти</w:t>
      </w:r>
    </w:p>
    <w:p w:rsidR="0075141B" w:rsidRDefault="0075141B" w:rsidP="00EF6D18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C60081" w:rsidRPr="00C60081" w:rsidRDefault="00C60081" w:rsidP="00C60081">
      <w:pPr>
        <w:pStyle w:val="a5"/>
        <w:tabs>
          <w:tab w:val="left" w:pos="459"/>
        </w:tabs>
        <w:ind w:left="993"/>
        <w:contextualSpacing/>
        <w:jc w:val="both"/>
        <w:rPr>
          <w:b/>
          <w:sz w:val="28"/>
          <w:szCs w:val="28"/>
        </w:rPr>
      </w:pPr>
      <w:r w:rsidRPr="00C60081">
        <w:rPr>
          <w:b/>
          <w:sz w:val="28"/>
          <w:szCs w:val="28"/>
        </w:rPr>
        <w:t>Тема семинара: Механизмы наиболее эффективного использования форм общественного контроля на основании ЗРК «Об общественных советах»</w:t>
      </w:r>
    </w:p>
    <w:p w:rsidR="00C60081" w:rsidRDefault="00C60081" w:rsidP="00C60081">
      <w:pPr>
        <w:pStyle w:val="Default"/>
        <w:ind w:left="993"/>
        <w:rPr>
          <w:rFonts w:ascii="Times New Roman" w:hAnsi="Times New Roman" w:cs="Times New Roman"/>
          <w:bCs/>
        </w:rPr>
      </w:pPr>
      <w:r w:rsidRPr="009B6A1C">
        <w:rPr>
          <w:rFonts w:ascii="Times New Roman" w:hAnsi="Times New Roman" w:cs="Times New Roman"/>
          <w:bCs/>
        </w:rPr>
        <w:t>Рассматривались следующие вопросы:</w:t>
      </w:r>
    </w:p>
    <w:p w:rsidR="00C60081" w:rsidRDefault="00C60081" w:rsidP="00E75649">
      <w:pPr>
        <w:pStyle w:val="a5"/>
        <w:numPr>
          <w:ilvl w:val="0"/>
          <w:numId w:val="16"/>
        </w:numPr>
        <w:tabs>
          <w:tab w:val="left" w:pos="459"/>
        </w:tabs>
        <w:ind w:left="993"/>
        <w:contextualSpacing/>
        <w:jc w:val="both"/>
      </w:pPr>
      <w:r w:rsidRPr="00EE6051">
        <w:lastRenderedPageBreak/>
        <w:t>Чем регулируется общественный контроль</w:t>
      </w:r>
      <w:r>
        <w:t>?</w:t>
      </w:r>
    </w:p>
    <w:p w:rsidR="00C60081" w:rsidRDefault="00C60081" w:rsidP="00E75649">
      <w:pPr>
        <w:pStyle w:val="a5"/>
        <w:numPr>
          <w:ilvl w:val="0"/>
          <w:numId w:val="16"/>
        </w:numPr>
        <w:tabs>
          <w:tab w:val="left" w:pos="459"/>
        </w:tabs>
        <w:ind w:left="993"/>
        <w:contextualSpacing/>
        <w:jc w:val="both"/>
      </w:pPr>
      <w:r w:rsidRPr="00EE6051">
        <w:t>Формы общественного контроля</w:t>
      </w:r>
    </w:p>
    <w:p w:rsidR="00C60081" w:rsidRDefault="00C60081" w:rsidP="00E75649">
      <w:pPr>
        <w:pStyle w:val="a5"/>
        <w:numPr>
          <w:ilvl w:val="0"/>
          <w:numId w:val="16"/>
        </w:numPr>
        <w:tabs>
          <w:tab w:val="left" w:pos="459"/>
        </w:tabs>
        <w:ind w:left="993"/>
        <w:contextualSpacing/>
        <w:jc w:val="both"/>
      </w:pPr>
      <w:r w:rsidRPr="00EE6051">
        <w:t>Формат и осуществление заслушивания отчета</w:t>
      </w:r>
    </w:p>
    <w:p w:rsidR="00C60081" w:rsidRPr="00C60081" w:rsidRDefault="00C60081" w:rsidP="00E75649">
      <w:pPr>
        <w:pStyle w:val="a5"/>
        <w:numPr>
          <w:ilvl w:val="0"/>
          <w:numId w:val="16"/>
        </w:numPr>
        <w:tabs>
          <w:tab w:val="left" w:pos="459"/>
        </w:tabs>
        <w:ind w:left="993"/>
        <w:contextualSpacing/>
        <w:jc w:val="both"/>
      </w:pPr>
      <w:r w:rsidRPr="00EE6051">
        <w:t>Формат и осуществление общественного слушания</w:t>
      </w:r>
    </w:p>
    <w:p w:rsidR="0075141B" w:rsidRDefault="0075141B" w:rsidP="00555CD9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B2A91" w:rsidRPr="00E70F51" w:rsidRDefault="000B2A91" w:rsidP="00555CD9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F51">
        <w:rPr>
          <w:rFonts w:ascii="Times New Roman" w:hAnsi="Times New Roman" w:cs="Times New Roman"/>
          <w:b/>
          <w:sz w:val="28"/>
          <w:szCs w:val="28"/>
        </w:rPr>
        <w:t xml:space="preserve">Провели </w:t>
      </w:r>
      <w:r w:rsidR="00F813BF">
        <w:rPr>
          <w:rFonts w:ascii="Times New Roman" w:hAnsi="Times New Roman" w:cs="Times New Roman"/>
          <w:b/>
          <w:sz w:val="28"/>
          <w:szCs w:val="28"/>
        </w:rPr>
        <w:t>12</w:t>
      </w:r>
      <w:r w:rsidRPr="00E70F51">
        <w:rPr>
          <w:rFonts w:ascii="Times New Roman" w:hAnsi="Times New Roman" w:cs="Times New Roman"/>
          <w:b/>
          <w:sz w:val="28"/>
          <w:szCs w:val="28"/>
        </w:rPr>
        <w:t xml:space="preserve"> расширенных заседаний Президиума Общественного совета </w:t>
      </w:r>
      <w:proofErr w:type="spellStart"/>
      <w:r w:rsidRPr="00E70F51"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  <w:r w:rsidRPr="00E70F51">
        <w:rPr>
          <w:rFonts w:ascii="Times New Roman" w:hAnsi="Times New Roman" w:cs="Times New Roman"/>
          <w:b/>
          <w:sz w:val="28"/>
          <w:szCs w:val="28"/>
        </w:rPr>
        <w:t xml:space="preserve"> с различной повесткой заседания (материалы с информацией и фото размещены на сайте </w:t>
      </w:r>
      <w:hyperlink r:id="rId29" w:history="1">
        <w:r w:rsidRPr="00E70F51">
          <w:rPr>
            <w:rStyle w:val="a4"/>
            <w:rFonts w:ascii="Times New Roman" w:hAnsi="Times New Roman" w:cs="Times New Roman"/>
            <w:b/>
            <w:sz w:val="28"/>
            <w:szCs w:val="28"/>
          </w:rPr>
          <w:t>http://almatykenes.kz</w:t>
        </w:r>
      </w:hyperlink>
      <w:r w:rsidRPr="00E70F51">
        <w:rPr>
          <w:rFonts w:ascii="Times New Roman" w:hAnsi="Times New Roman" w:cs="Times New Roman"/>
          <w:b/>
          <w:sz w:val="28"/>
          <w:szCs w:val="28"/>
        </w:rPr>
        <w:t xml:space="preserve"> и странице facebook.com/</w:t>
      </w:r>
      <w:proofErr w:type="spellStart"/>
      <w:r w:rsidRPr="00E70F51">
        <w:rPr>
          <w:rFonts w:ascii="Times New Roman" w:hAnsi="Times New Roman" w:cs="Times New Roman"/>
          <w:b/>
          <w:sz w:val="28"/>
          <w:szCs w:val="28"/>
        </w:rPr>
        <w:t>almatykenes</w:t>
      </w:r>
      <w:proofErr w:type="spellEnd"/>
      <w:r w:rsidRPr="00E70F51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CF6D09" w:rsidRPr="00D84B09" w:rsidRDefault="00CF6D09" w:rsidP="00E75649">
      <w:pPr>
        <w:pStyle w:val="a3"/>
        <w:numPr>
          <w:ilvl w:val="0"/>
          <w:numId w:val="17"/>
        </w:numPr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Расширенное заседание Президиума Общественного совета г. Алматы (20.07.2017)</w:t>
      </w:r>
    </w:p>
    <w:p w:rsidR="00CF6D09" w:rsidRPr="00CF6D09" w:rsidRDefault="00CF6D09" w:rsidP="00CF6D09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6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CF6D09" w:rsidRPr="00CF6D09" w:rsidRDefault="00CF6D09" w:rsidP="00CF6D0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6D09">
        <w:rPr>
          <w:rFonts w:ascii="Times New Roman" w:hAnsi="Times New Roman" w:cs="Times New Roman"/>
          <w:sz w:val="24"/>
          <w:szCs w:val="24"/>
        </w:rPr>
        <w:t>1.Утверждение Плана работ Общественного совета города Алматы на 2-е полугодие 2017 г. (</w:t>
      </w:r>
      <w:proofErr w:type="spellStart"/>
      <w:r w:rsidRPr="00CF6D09">
        <w:rPr>
          <w:rFonts w:ascii="Times New Roman" w:hAnsi="Times New Roman" w:cs="Times New Roman"/>
          <w:sz w:val="24"/>
          <w:szCs w:val="24"/>
        </w:rPr>
        <w:t>выст</w:t>
      </w:r>
      <w:proofErr w:type="spellEnd"/>
      <w:r w:rsidRPr="00CF6D09">
        <w:rPr>
          <w:rFonts w:ascii="Times New Roman" w:hAnsi="Times New Roman" w:cs="Times New Roman"/>
          <w:sz w:val="24"/>
          <w:szCs w:val="24"/>
        </w:rPr>
        <w:t>. – председатели комиссий)</w:t>
      </w:r>
    </w:p>
    <w:p w:rsidR="00CF6D09" w:rsidRPr="00CF6D09" w:rsidRDefault="00CF6D09" w:rsidP="00CF6D0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6D09">
        <w:rPr>
          <w:rFonts w:ascii="Times New Roman" w:hAnsi="Times New Roman" w:cs="Times New Roman"/>
          <w:sz w:val="24"/>
          <w:szCs w:val="24"/>
        </w:rPr>
        <w:t>2. Утверждение отчета за 1 полугодие 2017 г. Общественного совета города Алматы (</w:t>
      </w:r>
      <w:proofErr w:type="spellStart"/>
      <w:r w:rsidRPr="00CF6D09">
        <w:rPr>
          <w:rFonts w:ascii="Times New Roman" w:hAnsi="Times New Roman" w:cs="Times New Roman"/>
          <w:sz w:val="24"/>
          <w:szCs w:val="24"/>
        </w:rPr>
        <w:t>выст</w:t>
      </w:r>
      <w:proofErr w:type="spellEnd"/>
      <w:r w:rsidRPr="00CF6D09">
        <w:rPr>
          <w:rFonts w:ascii="Times New Roman" w:hAnsi="Times New Roman" w:cs="Times New Roman"/>
          <w:sz w:val="24"/>
          <w:szCs w:val="24"/>
        </w:rPr>
        <w:t>. – председатели комиссий)</w:t>
      </w:r>
    </w:p>
    <w:p w:rsidR="00CF6D09" w:rsidRPr="00CF6D09" w:rsidRDefault="00CF6D09" w:rsidP="00CF6D0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6D09">
        <w:rPr>
          <w:rFonts w:ascii="Times New Roman" w:hAnsi="Times New Roman" w:cs="Times New Roman"/>
          <w:sz w:val="24"/>
          <w:szCs w:val="24"/>
        </w:rPr>
        <w:t>3. О ходе реализации программы «</w:t>
      </w:r>
      <w:proofErr w:type="spellStart"/>
      <w:r w:rsidRPr="00CF6D09">
        <w:rPr>
          <w:rFonts w:ascii="Times New Roman" w:hAnsi="Times New Roman" w:cs="Times New Roman"/>
          <w:sz w:val="24"/>
          <w:szCs w:val="24"/>
        </w:rPr>
        <w:t>Нурлы</w:t>
      </w:r>
      <w:proofErr w:type="spellEnd"/>
      <w:r w:rsidRPr="00CF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D09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CF6D09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CF6D09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CF6D09">
        <w:rPr>
          <w:rFonts w:ascii="Times New Roman" w:hAnsi="Times New Roman" w:cs="Times New Roman"/>
          <w:sz w:val="24"/>
          <w:szCs w:val="24"/>
        </w:rPr>
        <w:t xml:space="preserve"> «О ходе строительства и реконструкции объектов ЖКХ, сетей водо- и теплоснабжения, жилищной инфраструктуры» по эффективному освоению выделяемых средств.</w:t>
      </w:r>
    </w:p>
    <w:p w:rsidR="00CF6D09" w:rsidRPr="00CF6D09" w:rsidRDefault="00CF6D09" w:rsidP="00CF6D09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6D09">
        <w:rPr>
          <w:rFonts w:ascii="Times New Roman" w:hAnsi="Times New Roman" w:cs="Times New Roman"/>
          <w:sz w:val="24"/>
          <w:szCs w:val="24"/>
        </w:rPr>
        <w:t xml:space="preserve">4. Разное </w:t>
      </w:r>
    </w:p>
    <w:p w:rsidR="00A34A07" w:rsidRDefault="006931EA" w:rsidP="00CF6D09">
      <w:pPr>
        <w:spacing w:after="0" w:line="240" w:lineRule="auto"/>
        <w:ind w:left="567"/>
        <w:jc w:val="both"/>
        <w:rPr>
          <w:rFonts w:eastAsia="Times New Roman"/>
          <w:color w:val="0563C1"/>
          <w:sz w:val="24"/>
          <w:szCs w:val="24"/>
          <w:u w:val="single"/>
          <w:lang w:eastAsia="ru-RU"/>
        </w:rPr>
      </w:pPr>
      <w:hyperlink r:id="rId30" w:history="1">
        <w:r w:rsidR="00CF6D09" w:rsidRPr="008E0BB5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http://almatykenes.kz/</w:t>
        </w:r>
      </w:hyperlink>
      <w:r w:rsidR="00CF6D09">
        <w:rPr>
          <w:rFonts w:eastAsia="Times New Roman"/>
          <w:sz w:val="24"/>
          <w:szCs w:val="24"/>
          <w:lang w:eastAsia="ru-RU"/>
        </w:rPr>
        <w:t xml:space="preserve">, </w:t>
      </w:r>
      <w:hyperlink r:id="rId31" w:history="1">
        <w:r w:rsidR="00CF6D09" w:rsidRPr="008E0BB5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https://www.facebook.com/almatykenes/</w:t>
        </w:r>
      </w:hyperlink>
    </w:p>
    <w:p w:rsidR="00C7618D" w:rsidRDefault="00C7618D" w:rsidP="00C7618D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7618D" w:rsidRDefault="00C7618D" w:rsidP="00C7618D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7618D" w:rsidRPr="00D84B09" w:rsidRDefault="00C7618D" w:rsidP="00E756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B09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г. Алматы (25.07.2017)</w:t>
      </w:r>
    </w:p>
    <w:p w:rsidR="00C7618D" w:rsidRPr="00C7618D" w:rsidRDefault="00C7618D" w:rsidP="00C7618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18D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C7618D" w:rsidRPr="00C7618D" w:rsidRDefault="00C7618D" w:rsidP="00C7618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18D">
        <w:rPr>
          <w:rFonts w:ascii="Times New Roman" w:hAnsi="Times New Roman" w:cs="Times New Roman"/>
          <w:sz w:val="24"/>
          <w:szCs w:val="24"/>
        </w:rPr>
        <w:t xml:space="preserve">1. Обсуждение и утверждение регламента работы Общественного совета </w:t>
      </w:r>
      <w:proofErr w:type="spellStart"/>
      <w:r w:rsidRPr="00C7618D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</w:p>
    <w:p w:rsidR="00C7618D" w:rsidRDefault="00C7618D" w:rsidP="00C7618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18D">
        <w:rPr>
          <w:rFonts w:ascii="Times New Roman" w:hAnsi="Times New Roman" w:cs="Times New Roman"/>
          <w:sz w:val="24"/>
          <w:szCs w:val="24"/>
        </w:rPr>
        <w:t xml:space="preserve">2. Разное </w:t>
      </w:r>
    </w:p>
    <w:p w:rsidR="00926D4B" w:rsidRDefault="00926D4B" w:rsidP="00C7618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6D4B" w:rsidRPr="00D84B09" w:rsidRDefault="00926D4B" w:rsidP="00E756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Расширенное заседание Президиума Общественного Совета города Алматы</w:t>
      </w:r>
      <w:r w:rsidRPr="00D84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B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(11.08.2017)</w:t>
      </w:r>
    </w:p>
    <w:p w:rsidR="00926D4B" w:rsidRPr="00926D4B" w:rsidRDefault="00926D4B" w:rsidP="00926D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6D4B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926D4B" w:rsidRPr="00926D4B" w:rsidRDefault="00926D4B" w:rsidP="00926D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6D4B">
        <w:rPr>
          <w:rFonts w:ascii="Times New Roman" w:hAnsi="Times New Roman" w:cs="Times New Roman"/>
          <w:sz w:val="24"/>
          <w:szCs w:val="24"/>
        </w:rPr>
        <w:t>1. О ходе реализации программы «</w:t>
      </w:r>
      <w:proofErr w:type="spellStart"/>
      <w:r w:rsidRPr="00926D4B">
        <w:rPr>
          <w:rFonts w:ascii="Times New Roman" w:hAnsi="Times New Roman" w:cs="Times New Roman"/>
          <w:sz w:val="24"/>
          <w:szCs w:val="24"/>
        </w:rPr>
        <w:t>Нурлы</w:t>
      </w:r>
      <w:proofErr w:type="spellEnd"/>
      <w:r w:rsidRPr="009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4B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926D4B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926D4B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926D4B">
        <w:rPr>
          <w:rFonts w:ascii="Times New Roman" w:hAnsi="Times New Roman" w:cs="Times New Roman"/>
          <w:sz w:val="24"/>
          <w:szCs w:val="24"/>
        </w:rPr>
        <w:t xml:space="preserve"> «О ходе строительства и реконструкции объектов ЖКХ, сетей водо- и теплоснабжения, жилищной инфраструктуры» по эффективному освоению выделяемых средств.</w:t>
      </w:r>
    </w:p>
    <w:p w:rsidR="00926D4B" w:rsidRPr="00926D4B" w:rsidRDefault="00926D4B" w:rsidP="00926D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6D4B">
        <w:rPr>
          <w:rFonts w:ascii="Times New Roman" w:hAnsi="Times New Roman" w:cs="Times New Roman"/>
          <w:sz w:val="24"/>
          <w:szCs w:val="24"/>
        </w:rPr>
        <w:t>2. дисциплина комиссий:</w:t>
      </w:r>
    </w:p>
    <w:p w:rsidR="00926D4B" w:rsidRPr="00926D4B" w:rsidRDefault="00926D4B" w:rsidP="00926D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6D4B">
        <w:rPr>
          <w:rFonts w:ascii="Times New Roman" w:hAnsi="Times New Roman" w:cs="Times New Roman"/>
          <w:sz w:val="24"/>
          <w:szCs w:val="24"/>
        </w:rPr>
        <w:t>- обращения граждан;</w:t>
      </w:r>
    </w:p>
    <w:p w:rsidR="00926D4B" w:rsidRPr="00926D4B" w:rsidRDefault="00926D4B" w:rsidP="00926D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6D4B">
        <w:rPr>
          <w:rFonts w:ascii="Times New Roman" w:hAnsi="Times New Roman" w:cs="Times New Roman"/>
          <w:sz w:val="24"/>
          <w:szCs w:val="24"/>
        </w:rPr>
        <w:t>- рекомендации НПА;</w:t>
      </w:r>
    </w:p>
    <w:p w:rsidR="00926D4B" w:rsidRPr="00926D4B" w:rsidRDefault="00926D4B" w:rsidP="00926D4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6D4B">
        <w:rPr>
          <w:rFonts w:ascii="Times New Roman" w:hAnsi="Times New Roman" w:cs="Times New Roman"/>
          <w:sz w:val="24"/>
          <w:szCs w:val="24"/>
        </w:rPr>
        <w:t>- рекомендации по итогам заслушивания отчетов госорганов;</w:t>
      </w:r>
    </w:p>
    <w:p w:rsidR="00926D4B" w:rsidRPr="00926D4B" w:rsidRDefault="00926D4B" w:rsidP="00926D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6D4B">
        <w:rPr>
          <w:rFonts w:ascii="Times New Roman" w:hAnsi="Times New Roman" w:cs="Times New Roman"/>
          <w:sz w:val="24"/>
          <w:szCs w:val="24"/>
        </w:rPr>
        <w:t>- посещаемость заседаний ОС;</w:t>
      </w:r>
    </w:p>
    <w:p w:rsidR="00926D4B" w:rsidRPr="00926D4B" w:rsidRDefault="00926D4B" w:rsidP="00926D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6D4B">
        <w:rPr>
          <w:rFonts w:ascii="Times New Roman" w:hAnsi="Times New Roman" w:cs="Times New Roman"/>
          <w:sz w:val="24"/>
          <w:szCs w:val="24"/>
        </w:rPr>
        <w:t>- инициативные рекомендации;</w:t>
      </w:r>
    </w:p>
    <w:p w:rsidR="00926D4B" w:rsidRPr="00926D4B" w:rsidRDefault="00926D4B" w:rsidP="00926D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6D4B">
        <w:rPr>
          <w:rFonts w:ascii="Times New Roman" w:hAnsi="Times New Roman" w:cs="Times New Roman"/>
          <w:sz w:val="24"/>
          <w:szCs w:val="24"/>
        </w:rPr>
        <w:t>- общественный мониторинг.</w:t>
      </w:r>
    </w:p>
    <w:p w:rsidR="00926D4B" w:rsidRPr="00765BF8" w:rsidRDefault="00926D4B" w:rsidP="00926D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5BF8">
        <w:rPr>
          <w:rFonts w:ascii="Times New Roman" w:hAnsi="Times New Roman" w:cs="Times New Roman"/>
          <w:sz w:val="24"/>
          <w:szCs w:val="24"/>
        </w:rPr>
        <w:t>3. Разное</w:t>
      </w:r>
    </w:p>
    <w:p w:rsidR="00CF6D09" w:rsidRPr="00765BF8" w:rsidRDefault="00CF6D09" w:rsidP="00CF6D0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765BF8" w:rsidRPr="006E7D07" w:rsidRDefault="00765BF8" w:rsidP="00E7564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Расширенного заседания Президиума Общественного совета г. Алматы </w:t>
      </w:r>
      <w:r w:rsidRPr="006E7D07">
        <w:rPr>
          <w:rFonts w:ascii="Times New Roman" w:hAnsi="Times New Roman" w:cs="Times New Roman"/>
          <w:b/>
          <w:sz w:val="28"/>
          <w:szCs w:val="28"/>
        </w:rPr>
        <w:t>(06.09.2017)</w:t>
      </w:r>
    </w:p>
    <w:p w:rsidR="00765BF8" w:rsidRDefault="00765BF8" w:rsidP="00765BF8">
      <w:pPr>
        <w:spacing w:after="0" w:line="240" w:lineRule="auto"/>
        <w:ind w:left="567" w:firstLine="567"/>
        <w:jc w:val="center"/>
        <w:rPr>
          <w:sz w:val="24"/>
          <w:szCs w:val="24"/>
        </w:rPr>
      </w:pPr>
    </w:p>
    <w:p w:rsidR="00765BF8" w:rsidRPr="009E21A8" w:rsidRDefault="00765BF8" w:rsidP="00765BF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21A8">
        <w:rPr>
          <w:rFonts w:ascii="Times New Roman" w:hAnsi="Times New Roman"/>
          <w:sz w:val="24"/>
          <w:szCs w:val="24"/>
        </w:rPr>
        <w:t>1. Утверждение Плана работ Общественного совета города Алматы на 2-е полугодие 2017 г. (</w:t>
      </w:r>
      <w:proofErr w:type="spellStart"/>
      <w:r w:rsidRPr="009E21A8">
        <w:rPr>
          <w:rFonts w:ascii="Times New Roman" w:hAnsi="Times New Roman"/>
          <w:sz w:val="24"/>
          <w:szCs w:val="24"/>
        </w:rPr>
        <w:t>выст</w:t>
      </w:r>
      <w:proofErr w:type="spellEnd"/>
      <w:r w:rsidRPr="009E21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9E21A8">
        <w:rPr>
          <w:rFonts w:ascii="Times New Roman" w:hAnsi="Times New Roman"/>
          <w:sz w:val="24"/>
          <w:szCs w:val="24"/>
        </w:rPr>
        <w:t>А.Кобеева</w:t>
      </w:r>
      <w:proofErr w:type="spellEnd"/>
      <w:r w:rsidRPr="009E21A8">
        <w:rPr>
          <w:rFonts w:ascii="Times New Roman" w:hAnsi="Times New Roman"/>
          <w:sz w:val="24"/>
          <w:szCs w:val="24"/>
        </w:rPr>
        <w:t>)</w:t>
      </w:r>
    </w:p>
    <w:p w:rsidR="00765BF8" w:rsidRDefault="00765BF8" w:rsidP="00765BF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21A8">
        <w:rPr>
          <w:rFonts w:ascii="Times New Roman" w:hAnsi="Times New Roman"/>
          <w:sz w:val="24"/>
          <w:szCs w:val="24"/>
        </w:rPr>
        <w:t>2. Исполнение решений Президиума Общественного совета города Алматы</w:t>
      </w:r>
    </w:p>
    <w:p w:rsidR="00765BF8" w:rsidRPr="009E21A8" w:rsidRDefault="00765BF8" w:rsidP="00765BF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21A8">
        <w:rPr>
          <w:rFonts w:ascii="Times New Roman" w:hAnsi="Times New Roman"/>
          <w:sz w:val="24"/>
          <w:szCs w:val="24"/>
        </w:rPr>
        <w:t xml:space="preserve">3. Отчет председателя комиссии № 7 </w:t>
      </w:r>
      <w:proofErr w:type="spellStart"/>
      <w:r w:rsidRPr="009E21A8">
        <w:rPr>
          <w:rFonts w:ascii="Times New Roman" w:hAnsi="Times New Roman"/>
          <w:sz w:val="24"/>
          <w:szCs w:val="24"/>
        </w:rPr>
        <w:t>А.Асылбекова</w:t>
      </w:r>
      <w:proofErr w:type="spellEnd"/>
      <w:r w:rsidRPr="009E21A8">
        <w:rPr>
          <w:rFonts w:ascii="Times New Roman" w:hAnsi="Times New Roman"/>
          <w:sz w:val="24"/>
          <w:szCs w:val="24"/>
        </w:rPr>
        <w:t xml:space="preserve"> о проделанной работе за 1 полугодие 2017 года</w:t>
      </w:r>
    </w:p>
    <w:p w:rsidR="00765BF8" w:rsidRPr="009E21A8" w:rsidRDefault="00765BF8" w:rsidP="00765BF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21A8">
        <w:rPr>
          <w:rFonts w:ascii="Times New Roman" w:hAnsi="Times New Roman"/>
          <w:sz w:val="24"/>
          <w:szCs w:val="24"/>
        </w:rPr>
        <w:lastRenderedPageBreak/>
        <w:t xml:space="preserve">4. Утвердить темы и список выступающих по актуально-значимым вопросам </w:t>
      </w:r>
      <w:proofErr w:type="spellStart"/>
      <w:r w:rsidRPr="009E21A8">
        <w:rPr>
          <w:rFonts w:ascii="Times New Roman" w:hAnsi="Times New Roman"/>
          <w:sz w:val="24"/>
          <w:szCs w:val="24"/>
        </w:rPr>
        <w:t>г.Алматы</w:t>
      </w:r>
      <w:proofErr w:type="spellEnd"/>
      <w:r w:rsidRPr="009E21A8">
        <w:rPr>
          <w:rFonts w:ascii="Times New Roman" w:hAnsi="Times New Roman"/>
          <w:sz w:val="24"/>
          <w:szCs w:val="24"/>
        </w:rPr>
        <w:t xml:space="preserve"> для телеканала «Алматы» (</w:t>
      </w:r>
      <w:proofErr w:type="spellStart"/>
      <w:r w:rsidRPr="009E21A8">
        <w:rPr>
          <w:rFonts w:ascii="Times New Roman" w:hAnsi="Times New Roman"/>
          <w:sz w:val="24"/>
          <w:szCs w:val="24"/>
        </w:rPr>
        <w:t>выст</w:t>
      </w:r>
      <w:proofErr w:type="spellEnd"/>
      <w:r w:rsidRPr="009E21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21A8">
        <w:rPr>
          <w:rFonts w:ascii="Times New Roman" w:hAnsi="Times New Roman"/>
          <w:sz w:val="24"/>
          <w:szCs w:val="24"/>
        </w:rPr>
        <w:t>Д.Бабамуратов</w:t>
      </w:r>
      <w:proofErr w:type="spellEnd"/>
      <w:r w:rsidRPr="009E21A8">
        <w:rPr>
          <w:rFonts w:ascii="Times New Roman" w:hAnsi="Times New Roman"/>
          <w:sz w:val="24"/>
          <w:szCs w:val="24"/>
        </w:rPr>
        <w:t xml:space="preserve">) </w:t>
      </w:r>
    </w:p>
    <w:p w:rsidR="00765BF8" w:rsidRPr="00AB3A8D" w:rsidRDefault="00765BF8" w:rsidP="00765BF8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E21A8">
        <w:rPr>
          <w:rFonts w:ascii="Times New Roman" w:hAnsi="Times New Roman"/>
          <w:sz w:val="24"/>
          <w:szCs w:val="24"/>
        </w:rPr>
        <w:t>5.    Разное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3BF" w:rsidRDefault="00F813BF" w:rsidP="00D84B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13BF" w:rsidRPr="00370911" w:rsidRDefault="00F813BF" w:rsidP="00F813B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Pr="003709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Заседание Общественного совета г. Алматы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70911">
        <w:rPr>
          <w:rFonts w:ascii="Times New Roman" w:hAnsi="Times New Roman" w:cs="Times New Roman"/>
          <w:b/>
          <w:sz w:val="28"/>
          <w:szCs w:val="28"/>
        </w:rPr>
        <w:t>(14.09.2017)</w:t>
      </w:r>
    </w:p>
    <w:p w:rsidR="00F813BF" w:rsidRPr="00370911" w:rsidRDefault="00F813BF" w:rsidP="00F813BF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0911">
        <w:rPr>
          <w:rFonts w:ascii="Times New Roman" w:hAnsi="Times New Roman" w:cs="Times New Roman"/>
          <w:sz w:val="28"/>
          <w:szCs w:val="28"/>
        </w:rPr>
        <w:t xml:space="preserve">1. Общественный совет города Алматы поддерживает переход на латиницу </w:t>
      </w:r>
    </w:p>
    <w:p w:rsidR="00F813BF" w:rsidRPr="00370911" w:rsidRDefault="00F813BF" w:rsidP="00F813B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0911">
        <w:rPr>
          <w:rFonts w:ascii="Times New Roman" w:hAnsi="Times New Roman" w:cs="Times New Roman"/>
          <w:sz w:val="28"/>
          <w:szCs w:val="28"/>
        </w:rPr>
        <w:t xml:space="preserve">2. Обсуждение НПА «Определение тарифа на коммунальные услуги по </w:t>
      </w:r>
      <w:proofErr w:type="spellStart"/>
      <w:r w:rsidRPr="00370911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370911">
        <w:rPr>
          <w:rFonts w:ascii="Times New Roman" w:hAnsi="Times New Roman" w:cs="Times New Roman"/>
          <w:sz w:val="28"/>
          <w:szCs w:val="28"/>
        </w:rPr>
        <w:t xml:space="preserve"> – цены на вывоз ТБО» </w:t>
      </w:r>
    </w:p>
    <w:p w:rsidR="00F813BF" w:rsidRPr="002F476A" w:rsidRDefault="006931EA" w:rsidP="00F813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F813BF" w:rsidRPr="002F476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http://almatykenes.kz/</w:t>
        </w:r>
      </w:hyperlink>
    </w:p>
    <w:p w:rsidR="00F813BF" w:rsidRPr="002F476A" w:rsidRDefault="006931EA" w:rsidP="00F813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ru-RU"/>
        </w:rPr>
      </w:pPr>
      <w:hyperlink r:id="rId33" w:history="1">
        <w:r w:rsidR="00F813BF" w:rsidRPr="002F476A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eastAsia="ru-RU"/>
          </w:rPr>
          <w:t>https://www.facebook.com/almatykenes/</w:t>
        </w:r>
      </w:hyperlink>
    </w:p>
    <w:p w:rsidR="00F813BF" w:rsidRPr="002F476A" w:rsidRDefault="006931EA" w:rsidP="00F813B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hyperlink r:id="rId34" w:history="1">
        <w:r w:rsidR="00F813BF" w:rsidRPr="002F476A">
          <w:rPr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</w:rPr>
          <w:t>https://tengrinews.kz/kazakhstan_news/obschestvennyiy-sovet-almatyi-obsudil-voprosyi-perehoda-326509/</w:t>
        </w:r>
      </w:hyperlink>
    </w:p>
    <w:p w:rsidR="00F813BF" w:rsidRPr="002F476A" w:rsidRDefault="006931EA" w:rsidP="00F813B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hyperlink r:id="rId35" w:history="1">
        <w:r w:rsidR="00F813BF" w:rsidRPr="002F476A">
          <w:rPr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</w:rPr>
          <w:t>https://www.zakon.kz/4878069-marat-shibutov-nikto-ne-vozmushchalsya.html</w:t>
        </w:r>
      </w:hyperlink>
    </w:p>
    <w:p w:rsidR="00F813BF" w:rsidRPr="002F476A" w:rsidRDefault="006931EA" w:rsidP="00F813B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hyperlink r:id="rId36" w:history="1">
        <w:r w:rsidR="00F813BF" w:rsidRPr="002F476A">
          <w:rPr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</w:rPr>
          <w:t>https://www.zakon.kz/4854030-v-almaty-podderzhali-iniciativu.html</w:t>
        </w:r>
      </w:hyperlink>
    </w:p>
    <w:p w:rsidR="00F813BF" w:rsidRPr="002F476A" w:rsidRDefault="006931EA" w:rsidP="00F813B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hyperlink r:id="rId37" w:history="1">
        <w:r w:rsidR="00F813BF" w:rsidRPr="002F476A">
          <w:rPr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</w:rPr>
          <w:t>https://www.inalmaty.kz/news/1793811</w:t>
        </w:r>
      </w:hyperlink>
    </w:p>
    <w:p w:rsidR="00F813BF" w:rsidRPr="002F476A" w:rsidRDefault="006931EA" w:rsidP="00F813B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hyperlink r:id="rId38" w:history="1">
        <w:r w:rsidR="00F813BF" w:rsidRPr="002F476A">
          <w:rPr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</w:rPr>
          <w:t>https://www.nur.kz/1617888-obshchestvennyy-sovet-almaty-vystupil-z.html</w:t>
        </w:r>
      </w:hyperlink>
    </w:p>
    <w:p w:rsidR="00F813BF" w:rsidRPr="002F476A" w:rsidRDefault="006931EA" w:rsidP="00F813B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hyperlink r:id="rId39" w:history="1">
        <w:r w:rsidR="00F813BF" w:rsidRPr="002F476A">
          <w:rPr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</w:rPr>
          <w:t>http://newtimes.kz/obshchestvo/item/58976-obshchestvennyj-sovet-almaty-podderzhal-perekhod-na-latinskij-alfavit</w:t>
        </w:r>
      </w:hyperlink>
    </w:p>
    <w:p w:rsidR="00F813BF" w:rsidRDefault="00F813BF" w:rsidP="00765BF8">
      <w:pPr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</w:p>
    <w:p w:rsidR="00597655" w:rsidRPr="00F813BF" w:rsidRDefault="00F813BF" w:rsidP="00F813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597655" w:rsidRPr="00F81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Расширенное заседание Президиума Общественного совета г. Алматы</w:t>
      </w:r>
      <w:r w:rsidR="00597655" w:rsidRPr="00F813B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597655" w:rsidRPr="00F813BF">
        <w:rPr>
          <w:rFonts w:ascii="Times New Roman" w:hAnsi="Times New Roman" w:cs="Times New Roman"/>
          <w:b/>
          <w:sz w:val="28"/>
          <w:szCs w:val="28"/>
        </w:rPr>
        <w:t>27.09.2017)</w:t>
      </w:r>
    </w:p>
    <w:p w:rsidR="00597655" w:rsidRPr="00597655" w:rsidRDefault="00597655" w:rsidP="00A32F36">
      <w:pPr>
        <w:shd w:val="clear" w:color="auto" w:fill="FFFFFF"/>
        <w:spacing w:after="0" w:line="240" w:lineRule="auto"/>
        <w:ind w:left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7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Обсуждение антикоррупционных стандартов </w:t>
      </w:r>
    </w:p>
    <w:p w:rsidR="00597655" w:rsidRPr="00597655" w:rsidRDefault="00597655" w:rsidP="00A32F36">
      <w:pPr>
        <w:shd w:val="clear" w:color="auto" w:fill="FFFFFF"/>
        <w:spacing w:after="0" w:line="240" w:lineRule="auto"/>
        <w:ind w:left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7655">
        <w:rPr>
          <w:rFonts w:ascii="Times New Roman" w:hAnsi="Times New Roman" w:cs="Times New Roman"/>
          <w:sz w:val="24"/>
          <w:szCs w:val="24"/>
          <w:shd w:val="clear" w:color="auto" w:fill="FFFFFF"/>
        </w:rPr>
        <w:t>2. Обсуждение проекта НПА «Об утверждении Правил организации платных автостоянок (автопарковок) города Алматы</w:t>
      </w:r>
    </w:p>
    <w:p w:rsidR="00597655" w:rsidRPr="00597655" w:rsidRDefault="00597655" w:rsidP="00A32F36">
      <w:pPr>
        <w:shd w:val="clear" w:color="auto" w:fill="FFFFFF"/>
        <w:spacing w:after="0" w:line="240" w:lineRule="auto"/>
        <w:ind w:left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7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Подготовка к Общественным слушаниям по туризму </w:t>
      </w:r>
    </w:p>
    <w:p w:rsidR="00597655" w:rsidRPr="00597655" w:rsidRDefault="00597655" w:rsidP="00A32F36">
      <w:pPr>
        <w:shd w:val="clear" w:color="auto" w:fill="FFFFFF"/>
        <w:spacing w:after="0" w:line="240" w:lineRule="auto"/>
        <w:ind w:left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Внесение изменений в Положение об ОС </w:t>
      </w:r>
      <w:r w:rsidRPr="00597655">
        <w:rPr>
          <w:rFonts w:ascii="Times New Roman" w:hAnsi="Times New Roman" w:cs="Times New Roman"/>
          <w:sz w:val="24"/>
          <w:szCs w:val="24"/>
        </w:rPr>
        <w:br/>
      </w:r>
      <w:r w:rsidRPr="00597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Разное </w:t>
      </w:r>
    </w:p>
    <w:p w:rsidR="00765BF8" w:rsidRDefault="00765BF8" w:rsidP="009E4C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E4C76" w:rsidRPr="00F813BF" w:rsidRDefault="00F813BF" w:rsidP="00F813B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9E4C76" w:rsidRPr="00F81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Расширенное заседание Президиума Общественного совета г. Алматы </w:t>
      </w:r>
      <w:r w:rsidR="009E4C76" w:rsidRPr="00F813BF">
        <w:rPr>
          <w:rFonts w:ascii="Times New Roman" w:hAnsi="Times New Roman" w:cs="Times New Roman"/>
          <w:b/>
          <w:sz w:val="28"/>
          <w:szCs w:val="28"/>
        </w:rPr>
        <w:t>(12.10.2017)</w:t>
      </w:r>
    </w:p>
    <w:p w:rsidR="009E4C76" w:rsidRPr="009E4C76" w:rsidRDefault="009E4C76" w:rsidP="009E4C7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4C76" w:rsidRPr="009E4C76" w:rsidRDefault="009E4C76" w:rsidP="009E4C7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9E4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к Общественным слушаниям по туризму (</w:t>
      </w:r>
      <w:proofErr w:type="spellStart"/>
      <w:r w:rsidRPr="009E4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</w:t>
      </w:r>
      <w:proofErr w:type="spellEnd"/>
      <w:r w:rsidRPr="009E4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E4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Бабамуратов</w:t>
      </w:r>
      <w:proofErr w:type="spellEnd"/>
      <w:r w:rsidRPr="009E4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Д.), </w:t>
      </w:r>
    </w:p>
    <w:p w:rsidR="009E4C76" w:rsidRPr="009E4C76" w:rsidRDefault="009E4C76" w:rsidP="009E4C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4C76">
        <w:rPr>
          <w:rFonts w:ascii="Times New Roman" w:hAnsi="Times New Roman" w:cs="Times New Roman"/>
          <w:b/>
          <w:sz w:val="24"/>
          <w:szCs w:val="24"/>
        </w:rPr>
        <w:t>2.</w:t>
      </w:r>
      <w:r w:rsidRPr="009E4C76">
        <w:rPr>
          <w:rFonts w:ascii="Times New Roman" w:hAnsi="Times New Roman" w:cs="Times New Roman"/>
          <w:sz w:val="24"/>
          <w:szCs w:val="24"/>
        </w:rPr>
        <w:t xml:space="preserve"> Проект: Восстановление и благоустройство озера «Карасу» в г. Алматы </w:t>
      </w:r>
    </w:p>
    <w:p w:rsidR="009E4C76" w:rsidRPr="009E4C76" w:rsidRDefault="009E4C76" w:rsidP="009E4C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4C76">
        <w:rPr>
          <w:rFonts w:ascii="Times New Roman" w:hAnsi="Times New Roman" w:cs="Times New Roman"/>
          <w:b/>
          <w:sz w:val="24"/>
          <w:szCs w:val="24"/>
        </w:rPr>
        <w:t>3.</w:t>
      </w:r>
      <w:r w:rsidRPr="009E4C76">
        <w:rPr>
          <w:rFonts w:ascii="Times New Roman" w:hAnsi="Times New Roman" w:cs="Times New Roman"/>
          <w:sz w:val="24"/>
          <w:szCs w:val="24"/>
        </w:rPr>
        <w:t xml:space="preserve"> Утверждение экспертов Общественного совета </w:t>
      </w:r>
      <w:proofErr w:type="spellStart"/>
      <w:r w:rsidRPr="009E4C76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</w:p>
    <w:p w:rsidR="009E4C76" w:rsidRDefault="009E4C76" w:rsidP="009E4C7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Pr="009E4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Собеседование (предварительное) с кандидатами в члены Общественного совета </w:t>
      </w:r>
      <w:proofErr w:type="spellStart"/>
      <w:r w:rsidRPr="009E4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г.Алматы</w:t>
      </w:r>
      <w:proofErr w:type="spellEnd"/>
      <w:r w:rsidRPr="009E4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65933" w:rsidRDefault="00565933" w:rsidP="009E4C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476A" w:rsidRPr="00F813BF" w:rsidRDefault="00F813BF" w:rsidP="00F813BF">
      <w:pPr>
        <w:ind w:left="36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2F476A" w:rsidRPr="00F81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Заседание Общественного совета г. Алматы </w:t>
      </w:r>
      <w:r w:rsidR="002F476A" w:rsidRPr="00F813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(27.10.2017) </w:t>
      </w:r>
    </w:p>
    <w:p w:rsidR="002F476A" w:rsidRPr="002C3C53" w:rsidRDefault="002F476A" w:rsidP="002F476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Выборы членов Общественного совета города Алматы вместо выбывших </w:t>
      </w:r>
    </w:p>
    <w:p w:rsidR="002F476A" w:rsidRPr="002C3C53" w:rsidRDefault="002F476A" w:rsidP="002F476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Подготовка к Общественным слушаниям по туризму </w:t>
      </w:r>
      <w:r w:rsidRPr="002C3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2C3C53">
        <w:rPr>
          <w:rFonts w:ascii="Times New Roman" w:hAnsi="Times New Roman" w:cs="Times New Roman"/>
          <w:sz w:val="28"/>
          <w:szCs w:val="28"/>
        </w:rPr>
        <w:t>О создании рабочей группы по рассмотрению коллективного обращения граждан – жалоба на работу государственных органов в сфере архитектуры и гражданского строительства (</w:t>
      </w:r>
      <w:proofErr w:type="spellStart"/>
      <w:r w:rsidRPr="002C3C5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2C3C53">
        <w:rPr>
          <w:rFonts w:ascii="Times New Roman" w:hAnsi="Times New Roman" w:cs="Times New Roman"/>
          <w:sz w:val="28"/>
          <w:szCs w:val="28"/>
        </w:rPr>
        <w:t xml:space="preserve">. № 408) </w:t>
      </w:r>
    </w:p>
    <w:p w:rsidR="002F476A" w:rsidRPr="002C3C53" w:rsidRDefault="002F476A" w:rsidP="002F476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4. Разное</w:t>
      </w:r>
    </w:p>
    <w:p w:rsidR="002F476A" w:rsidRPr="002C3C53" w:rsidRDefault="002F476A" w:rsidP="002F476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- Об исполнении ответов от </w:t>
      </w:r>
      <w:r w:rsidRPr="002C3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гос. органов на наши письма </w:t>
      </w:r>
    </w:p>
    <w:p w:rsidR="002F476A" w:rsidRPr="002C3C53" w:rsidRDefault="002F476A" w:rsidP="002F476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Презентация электронного документооборота </w:t>
      </w:r>
    </w:p>
    <w:p w:rsidR="002F476A" w:rsidRDefault="002F476A" w:rsidP="009E4C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5933" w:rsidRPr="00565933" w:rsidRDefault="00F813BF" w:rsidP="00F813BF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9.</w:t>
      </w:r>
      <w:r w:rsidR="00565933" w:rsidRPr="00565933">
        <w:rPr>
          <w:rFonts w:ascii="Times New Roman" w:hAnsi="Times New Roman" w:cs="Times New Roman"/>
          <w:b/>
          <w:sz w:val="28"/>
          <w:szCs w:val="28"/>
          <w:lang w:eastAsia="ru-RU"/>
        </w:rPr>
        <w:t>Заседание Общественного совета г. Алматы</w:t>
      </w:r>
      <w:r w:rsidR="005659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65933">
        <w:rPr>
          <w:rFonts w:ascii="Times New Roman" w:hAnsi="Times New Roman" w:cs="Times New Roman"/>
          <w:sz w:val="28"/>
          <w:szCs w:val="28"/>
        </w:rPr>
        <w:t>01.11.2017)</w:t>
      </w:r>
    </w:p>
    <w:p w:rsidR="00565933" w:rsidRPr="00275F1B" w:rsidRDefault="00565933" w:rsidP="00565933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5F1B">
        <w:rPr>
          <w:rFonts w:ascii="Times New Roman" w:hAnsi="Times New Roman" w:cs="Times New Roman"/>
          <w:sz w:val="28"/>
          <w:szCs w:val="28"/>
        </w:rPr>
        <w:t>1. Переход казахского языка на латиницу</w:t>
      </w:r>
    </w:p>
    <w:p w:rsidR="00F813BF" w:rsidRPr="00275F1B" w:rsidRDefault="00565933" w:rsidP="00D84B09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5F1B">
        <w:rPr>
          <w:rFonts w:ascii="Times New Roman" w:hAnsi="Times New Roman" w:cs="Times New Roman"/>
          <w:sz w:val="28"/>
          <w:szCs w:val="28"/>
        </w:rPr>
        <w:t>2. Разное</w:t>
      </w:r>
    </w:p>
    <w:p w:rsidR="002B15F4" w:rsidRDefault="002B15F4" w:rsidP="009E4C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15F4" w:rsidRPr="00F813BF" w:rsidRDefault="00F813BF" w:rsidP="00F813B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2B15F4" w:rsidRPr="00F81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Заседание Общественного совета г. Алматы (22.11.2017)</w:t>
      </w:r>
    </w:p>
    <w:p w:rsidR="002B15F4" w:rsidRPr="002B15F4" w:rsidRDefault="002B15F4" w:rsidP="002B15F4">
      <w:pPr>
        <w:shd w:val="clear" w:color="auto" w:fill="FFFFFF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Проведение выборов в Общественный совет </w:t>
      </w:r>
      <w:proofErr w:type="spellStart"/>
      <w:r w:rsidRPr="002B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г.Алматы</w:t>
      </w:r>
      <w:proofErr w:type="spellEnd"/>
      <w:r w:rsidRPr="002B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взамен выбывших членов;</w:t>
      </w:r>
    </w:p>
    <w:p w:rsidR="002B15F4" w:rsidRPr="002B15F4" w:rsidRDefault="002B15F4" w:rsidP="002B15F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Обсуждение проекта по созданию парковой зоны и благоустройству озера в </w:t>
      </w:r>
      <w:proofErr w:type="spellStart"/>
      <w:r w:rsidRPr="002B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2B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Карасу Алатауского района города (</w:t>
      </w:r>
      <w:proofErr w:type="spellStart"/>
      <w:r w:rsidRPr="002B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</w:t>
      </w:r>
      <w:proofErr w:type="spellEnd"/>
      <w:r w:rsidRPr="002B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5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B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5F4">
        <w:rPr>
          <w:rFonts w:ascii="Times New Roman" w:hAnsi="Times New Roman" w:cs="Times New Roman"/>
          <w:sz w:val="28"/>
          <w:szCs w:val="28"/>
        </w:rPr>
        <w:t>Васильев Сергей Владимирович, директор ОФ «Экологический Фонд Развития Алматы»).</w:t>
      </w:r>
    </w:p>
    <w:p w:rsidR="002B15F4" w:rsidRPr="002B15F4" w:rsidRDefault="002B15F4" w:rsidP="002B15F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Разное </w:t>
      </w:r>
    </w:p>
    <w:p w:rsidR="002B15F4" w:rsidRPr="002B15F4" w:rsidRDefault="002B15F4" w:rsidP="009E4C7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12B" w:rsidRPr="006E7D07" w:rsidRDefault="0057412B" w:rsidP="00E75649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Расширенное заседание Общественного совета г. </w:t>
      </w:r>
      <w:proofErr w:type="gramStart"/>
      <w:r w:rsidRPr="006E7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Алматы  </w:t>
      </w:r>
      <w:r w:rsidRPr="006E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6E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08.12.2017)</w:t>
      </w:r>
    </w:p>
    <w:p w:rsidR="0057412B" w:rsidRPr="0057412B" w:rsidRDefault="0057412B" w:rsidP="0057412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1.Утверждение нового качественного состава комиссий Общественного совета </w:t>
      </w:r>
      <w:proofErr w:type="spellStart"/>
      <w:r w:rsidRPr="0057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г.Алматы</w:t>
      </w:r>
      <w:proofErr w:type="spellEnd"/>
      <w:r w:rsidRPr="0057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412B" w:rsidRPr="0057412B" w:rsidRDefault="0057412B" w:rsidP="0057412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Обсуждение и утверждение дополнения в Положение Общественного совета </w:t>
      </w:r>
      <w:proofErr w:type="spellStart"/>
      <w:r w:rsidRPr="0057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г.Алматы</w:t>
      </w:r>
      <w:proofErr w:type="spellEnd"/>
      <w:r w:rsidRPr="0057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412B" w:rsidRPr="0057412B" w:rsidRDefault="0057412B" w:rsidP="0057412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Создание рабочей группы по мониторингу</w:t>
      </w:r>
      <w:r w:rsidRPr="0057412B">
        <w:rPr>
          <w:rFonts w:ascii="Times New Roman" w:hAnsi="Times New Roman" w:cs="Times New Roman"/>
          <w:sz w:val="28"/>
          <w:szCs w:val="28"/>
        </w:rPr>
        <w:t xml:space="preserve"> и анализу деятельности органов государственной власти и НПО в области защиты прав детей</w:t>
      </w:r>
      <w:r w:rsidRPr="0057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7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Байсакова</w:t>
      </w:r>
      <w:proofErr w:type="spellEnd"/>
      <w:r w:rsidRPr="0057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7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З.,</w:t>
      </w:r>
      <w:proofErr w:type="spellStart"/>
      <w:r w:rsidRPr="0057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Шопшекбаева</w:t>
      </w:r>
      <w:proofErr w:type="spellEnd"/>
      <w:proofErr w:type="gramEnd"/>
      <w:r w:rsidRPr="0057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А.Ш.)</w:t>
      </w:r>
    </w:p>
    <w:p w:rsidR="0057412B" w:rsidRDefault="0057412B" w:rsidP="0057412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12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7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Разное </w:t>
      </w:r>
    </w:p>
    <w:p w:rsidR="00875701" w:rsidRDefault="00875701" w:rsidP="0057412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5701" w:rsidRPr="00875701" w:rsidRDefault="00875701" w:rsidP="00E75649">
      <w:pPr>
        <w:pStyle w:val="a7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5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Расширенное заседание Президиума </w:t>
      </w:r>
      <w:r w:rsidRPr="00875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</w:t>
      </w:r>
      <w:proofErr w:type="spellStart"/>
      <w:r w:rsidRPr="00875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г.Алматы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(13.12.2017)</w:t>
      </w:r>
    </w:p>
    <w:p w:rsidR="00875701" w:rsidRPr="00875701" w:rsidRDefault="00875701" w:rsidP="00875701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875701">
        <w:rPr>
          <w:rFonts w:ascii="Times New Roman" w:hAnsi="Times New Roman" w:cs="Times New Roman"/>
          <w:color w:val="000000"/>
          <w:sz w:val="28"/>
          <w:szCs w:val="28"/>
        </w:rPr>
        <w:t xml:space="preserve">1. Утверждение Плана работ Общественного совета </w:t>
      </w:r>
      <w:proofErr w:type="spellStart"/>
      <w:r w:rsidRPr="00875701">
        <w:rPr>
          <w:rFonts w:ascii="Times New Roman" w:hAnsi="Times New Roman" w:cs="Times New Roman"/>
          <w:color w:val="000000"/>
          <w:sz w:val="28"/>
          <w:szCs w:val="28"/>
        </w:rPr>
        <w:t>г.Алматы</w:t>
      </w:r>
      <w:proofErr w:type="spellEnd"/>
      <w:r w:rsidRPr="00875701">
        <w:rPr>
          <w:rFonts w:ascii="Times New Roman" w:hAnsi="Times New Roman" w:cs="Times New Roman"/>
          <w:color w:val="000000"/>
          <w:sz w:val="28"/>
          <w:szCs w:val="28"/>
        </w:rPr>
        <w:t xml:space="preserve"> на 2018 год;</w:t>
      </w:r>
    </w:p>
    <w:p w:rsidR="00875701" w:rsidRPr="00875701" w:rsidRDefault="00875701" w:rsidP="00875701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875701">
        <w:rPr>
          <w:rFonts w:ascii="Times New Roman" w:hAnsi="Times New Roman" w:cs="Times New Roman"/>
          <w:color w:val="000000"/>
          <w:sz w:val="28"/>
          <w:szCs w:val="28"/>
        </w:rPr>
        <w:t xml:space="preserve">2. Разное </w:t>
      </w:r>
    </w:p>
    <w:p w:rsidR="009E4C76" w:rsidRPr="00CF6D09" w:rsidRDefault="009E4C76" w:rsidP="00F813B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84B09" w:rsidRDefault="00D84B09" w:rsidP="00555CD9">
      <w:pPr>
        <w:tabs>
          <w:tab w:val="left" w:pos="915"/>
        </w:tabs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410E9" w:rsidRPr="00E70F51" w:rsidRDefault="00A34A07" w:rsidP="00555CD9">
      <w:pPr>
        <w:tabs>
          <w:tab w:val="left" w:pos="915"/>
        </w:tabs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E70F51">
        <w:rPr>
          <w:rFonts w:ascii="Times New Roman" w:hAnsi="Times New Roman"/>
          <w:b/>
          <w:sz w:val="28"/>
          <w:szCs w:val="28"/>
        </w:rPr>
        <w:t xml:space="preserve">Общее количество поступившей корреспонденции в Общественный совет </w:t>
      </w:r>
      <w:proofErr w:type="spellStart"/>
      <w:r w:rsidRPr="00E70F51">
        <w:rPr>
          <w:rFonts w:ascii="Times New Roman" w:hAnsi="Times New Roman"/>
          <w:b/>
          <w:sz w:val="28"/>
          <w:szCs w:val="28"/>
        </w:rPr>
        <w:t>г.Алматы</w:t>
      </w:r>
      <w:proofErr w:type="spellEnd"/>
      <w:r w:rsidR="00F410E9" w:rsidRPr="00E70F51">
        <w:rPr>
          <w:rFonts w:ascii="Times New Roman" w:hAnsi="Times New Roman"/>
          <w:b/>
          <w:sz w:val="28"/>
          <w:szCs w:val="28"/>
        </w:rPr>
        <w:t xml:space="preserve"> </w:t>
      </w:r>
      <w:r w:rsidR="00B96F5D">
        <w:rPr>
          <w:rFonts w:ascii="Times New Roman" w:hAnsi="Times New Roman"/>
          <w:b/>
          <w:sz w:val="28"/>
          <w:szCs w:val="28"/>
        </w:rPr>
        <w:t>290</w:t>
      </w:r>
      <w:r w:rsidR="00F410E9" w:rsidRPr="00E70F51">
        <w:rPr>
          <w:rFonts w:ascii="Times New Roman" w:hAnsi="Times New Roman"/>
          <w:b/>
          <w:sz w:val="28"/>
          <w:szCs w:val="28"/>
        </w:rPr>
        <w:t xml:space="preserve"> писем:</w:t>
      </w:r>
    </w:p>
    <w:p w:rsidR="00A34A07" w:rsidRDefault="00F410E9" w:rsidP="00E75649">
      <w:pPr>
        <w:pStyle w:val="a3"/>
        <w:numPr>
          <w:ilvl w:val="0"/>
          <w:numId w:val="3"/>
        </w:numPr>
        <w:tabs>
          <w:tab w:val="left" w:pos="915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E70F51">
        <w:rPr>
          <w:rFonts w:ascii="Times New Roman" w:hAnsi="Times New Roman"/>
          <w:sz w:val="28"/>
          <w:szCs w:val="28"/>
        </w:rPr>
        <w:t>из них от физических лиц-</w:t>
      </w:r>
      <w:r w:rsidR="00B96F5D" w:rsidRPr="007E62A8">
        <w:rPr>
          <w:rFonts w:ascii="Times New Roman" w:hAnsi="Times New Roman"/>
          <w:b/>
          <w:sz w:val="28"/>
          <w:szCs w:val="28"/>
        </w:rPr>
        <w:t>68</w:t>
      </w:r>
    </w:p>
    <w:p w:rsidR="00B62545" w:rsidRPr="00875701" w:rsidRDefault="00B62545" w:rsidP="00E756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Письмо-обращение жалоба на председателя и правления ПКСК «Комфорт»,</w:t>
      </w:r>
    </w:p>
    <w:p w:rsidR="00B62545" w:rsidRPr="00875701" w:rsidRDefault="00B62545" w:rsidP="00E756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Письмо-жалоба на ПК «</w:t>
      </w:r>
      <w:proofErr w:type="spellStart"/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Достык</w:t>
      </w:r>
      <w:proofErr w:type="spellEnd"/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на ПК «</w:t>
      </w:r>
      <w:proofErr w:type="spellStart"/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Достык-Калкаман</w:t>
      </w:r>
      <w:proofErr w:type="spellEnd"/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B62545" w:rsidRPr="00875701" w:rsidRDefault="00B62545" w:rsidP="00E756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Письмо-обращение на незаконные действия гос. органов,</w:t>
      </w:r>
    </w:p>
    <w:p w:rsidR="00B62545" w:rsidRPr="00875701" w:rsidRDefault="00B62545" w:rsidP="00E756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Письмо-обращение на халатность врачей,</w:t>
      </w:r>
    </w:p>
    <w:p w:rsidR="00B62545" w:rsidRPr="00875701" w:rsidRDefault="00B62545" w:rsidP="00E75649">
      <w:pPr>
        <w:pStyle w:val="a3"/>
        <w:numPr>
          <w:ilvl w:val="0"/>
          <w:numId w:val="7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КСК</w:t>
      </w:r>
    </w:p>
    <w:p w:rsidR="00633507" w:rsidRPr="00875701" w:rsidRDefault="00633507" w:rsidP="00E75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Письмо-обращение «О сохранении цветочного рынка»»,</w:t>
      </w:r>
    </w:p>
    <w:p w:rsidR="00633507" w:rsidRPr="00875701" w:rsidRDefault="00633507" w:rsidP="00E75649">
      <w:pPr>
        <w:pStyle w:val="a3"/>
        <w:numPr>
          <w:ilvl w:val="0"/>
          <w:numId w:val="9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членов ПКСК «Южный» </w:t>
      </w:r>
      <w:proofErr w:type="spellStart"/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Бостандыкского</w:t>
      </w:r>
      <w:proofErr w:type="spellEnd"/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г. Алматы жалоба </w:t>
      </w:r>
    </w:p>
    <w:p w:rsidR="00C70161" w:rsidRPr="00875701" w:rsidRDefault="00C70161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(незаконный захват земли),</w:t>
      </w:r>
    </w:p>
    <w:p w:rsidR="00C70161" w:rsidRPr="00875701" w:rsidRDefault="00C70161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(не горят уличные фонари),</w:t>
      </w:r>
    </w:p>
    <w:p w:rsidR="00C70161" w:rsidRPr="00875701" w:rsidRDefault="00C70161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с киосками,</w:t>
      </w:r>
    </w:p>
    <w:p w:rsidR="00C70161" w:rsidRPr="00875701" w:rsidRDefault="00C70161" w:rsidP="00E75649">
      <w:pPr>
        <w:pStyle w:val="a3"/>
        <w:numPr>
          <w:ilvl w:val="0"/>
          <w:numId w:val="10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Письмо-обращение (</w:t>
      </w:r>
      <w:r w:rsidR="00E75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вымогают</w:t>
      </w: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="00D8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таможенное</w:t>
      </w: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машины и имущества 3.600$ </w:t>
      </w:r>
      <w:proofErr w:type="spellStart"/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Оралманы</w:t>
      </w:r>
      <w:proofErr w:type="spellEnd"/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E6918" w:rsidRPr="00875701" w:rsidRDefault="00AE6918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на генподрядчика «Алматы </w:t>
      </w:r>
      <w:proofErr w:type="spellStart"/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Тургын</w:t>
      </w:r>
      <w:proofErr w:type="spellEnd"/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</w:t>
      </w:r>
      <w:proofErr w:type="spellEnd"/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(ремонт дома),</w:t>
      </w:r>
    </w:p>
    <w:p w:rsidR="00AE6918" w:rsidRPr="00875701" w:rsidRDefault="00AE6918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жильцов на нарушение порядка ресторан </w:t>
      </w: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Sky</w:t>
      </w: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Bar</w:t>
      </w: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E6918" w:rsidRPr="00875701" w:rsidRDefault="00AE6918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по благоустройству города</w:t>
      </w:r>
    </w:p>
    <w:p w:rsidR="00AE6918" w:rsidRPr="00875701" w:rsidRDefault="00D1175D" w:rsidP="00E75649">
      <w:pPr>
        <w:pStyle w:val="a3"/>
        <w:numPr>
          <w:ilvl w:val="0"/>
          <w:numId w:val="10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об изменении жилищного фонда</w:t>
      </w:r>
    </w:p>
    <w:p w:rsidR="00777470" w:rsidRPr="00875701" w:rsidRDefault="00777470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об изменении жилищного фонда</w:t>
      </w:r>
    </w:p>
    <w:p w:rsidR="00777470" w:rsidRPr="00875701" w:rsidRDefault="00777470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принудительном выселении с земельного участка в 10 соток</w:t>
      </w:r>
    </w:p>
    <w:p w:rsidR="00D1175D" w:rsidRPr="00875701" w:rsidRDefault="00777470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Просят оказать содействие и оказать правовую помощь</w:t>
      </w:r>
    </w:p>
    <w:p w:rsidR="0002332E" w:rsidRPr="00875701" w:rsidRDefault="0002332E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Просят оказать содействие в установлении законности предоставлении земельного участка под строительство ТОО </w:t>
      </w:r>
    </w:p>
    <w:p w:rsidR="0002332E" w:rsidRPr="00875701" w:rsidRDefault="0002332E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Ввести в список здание НКВД-КГБ (исторический)</w:t>
      </w:r>
    </w:p>
    <w:p w:rsidR="0002332E" w:rsidRPr="00875701" w:rsidRDefault="0002332E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Ходатайство – о предоставлении звания «</w:t>
      </w:r>
      <w:proofErr w:type="spellStart"/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Халык</w:t>
      </w:r>
      <w:proofErr w:type="spellEnd"/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арманы» Керимбаеву Б.Т.</w:t>
      </w:r>
    </w:p>
    <w:p w:rsidR="0002332E" w:rsidRPr="00875701" w:rsidRDefault="0002332E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Незаконно установили антенну на крыше дома</w:t>
      </w:r>
    </w:p>
    <w:p w:rsidR="0002332E" w:rsidRPr="00875701" w:rsidRDefault="0002332E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 xml:space="preserve">Просят оказать содейс твие по восстановлению арыка по ул. Садовникова </w:t>
      </w:r>
      <w:r w:rsidR="0095628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–</w:t>
      </w: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ул. Лазарева</w:t>
      </w:r>
    </w:p>
    <w:p w:rsidR="001B7190" w:rsidRPr="00875701" w:rsidRDefault="001B7190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 необходимости организации производства гибридного общественного транспорта (ГОТ)</w:t>
      </w:r>
    </w:p>
    <w:p w:rsidR="001B7190" w:rsidRPr="00875701" w:rsidRDefault="001B7190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Просят оказать благотворительную помощь</w:t>
      </w:r>
    </w:p>
    <w:p w:rsidR="001B7190" w:rsidRPr="00875701" w:rsidRDefault="001B7190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Направить заявление в уполномоченные органы</w:t>
      </w:r>
    </w:p>
    <w:p w:rsidR="001B7190" w:rsidRPr="00875701" w:rsidRDefault="001B7190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Жалоба на проведение аукциона с нарушением норм Закона </w:t>
      </w:r>
    </w:p>
    <w:p w:rsidR="001B7190" w:rsidRPr="00875701" w:rsidRDefault="001B7190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Ходатайствовать об освобождении от упалаты коммунальных плат по Центру для детей инвалидов</w:t>
      </w:r>
    </w:p>
    <w:p w:rsidR="001B7190" w:rsidRPr="00875701" w:rsidRDefault="001B7190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Благодарственное письмо от жителей ПКСК «Южный»</w:t>
      </w:r>
    </w:p>
    <w:p w:rsidR="001B7190" w:rsidRPr="00875701" w:rsidRDefault="001B7190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Принять меры по завершению капитального ремонта дома</w:t>
      </w:r>
    </w:p>
    <w:p w:rsidR="0002332E" w:rsidRPr="00875701" w:rsidRDefault="001B7190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Помочь в газификации и освещении улиц на станции «Медео»</w:t>
      </w:r>
    </w:p>
    <w:p w:rsidR="00875701" w:rsidRPr="00875701" w:rsidRDefault="00875701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Письмо-обращение о помощи в суде (предоставить представителя) </w:t>
      </w:r>
    </w:p>
    <w:p w:rsidR="00777470" w:rsidRPr="00875701" w:rsidRDefault="00875701" w:rsidP="00E75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Ходатайство о восстановлении цветочного киоска</w:t>
      </w:r>
    </w:p>
    <w:p w:rsidR="00875701" w:rsidRPr="00875701" w:rsidRDefault="00875701" w:rsidP="00875701">
      <w:pPr>
        <w:pStyle w:val="a3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410E9" w:rsidRPr="00633507" w:rsidRDefault="00F410E9" w:rsidP="00E75649">
      <w:pPr>
        <w:pStyle w:val="a3"/>
        <w:numPr>
          <w:ilvl w:val="0"/>
          <w:numId w:val="3"/>
        </w:numPr>
        <w:tabs>
          <w:tab w:val="left" w:pos="915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633507">
        <w:rPr>
          <w:rFonts w:ascii="Times New Roman" w:hAnsi="Times New Roman"/>
          <w:sz w:val="28"/>
          <w:szCs w:val="28"/>
        </w:rPr>
        <w:t xml:space="preserve">от юридических лиц, в </w:t>
      </w:r>
      <w:proofErr w:type="spellStart"/>
      <w:r w:rsidRPr="00633507">
        <w:rPr>
          <w:rFonts w:ascii="Times New Roman" w:hAnsi="Times New Roman"/>
          <w:sz w:val="28"/>
          <w:szCs w:val="28"/>
        </w:rPr>
        <w:t>т.ч</w:t>
      </w:r>
      <w:proofErr w:type="spellEnd"/>
      <w:r w:rsidRPr="00633507">
        <w:rPr>
          <w:rFonts w:ascii="Times New Roman" w:hAnsi="Times New Roman"/>
          <w:sz w:val="28"/>
          <w:szCs w:val="28"/>
        </w:rPr>
        <w:t>. государственные органы -</w:t>
      </w:r>
      <w:r w:rsidR="00B96F5D" w:rsidRPr="007E62A8">
        <w:rPr>
          <w:rFonts w:ascii="Times New Roman" w:hAnsi="Times New Roman"/>
          <w:b/>
          <w:sz w:val="28"/>
          <w:szCs w:val="28"/>
        </w:rPr>
        <w:t>222</w:t>
      </w:r>
    </w:p>
    <w:p w:rsidR="002F476A" w:rsidRDefault="002F476A" w:rsidP="00F81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0E9" w:rsidRPr="002C3C53" w:rsidRDefault="00956286" w:rsidP="00956286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ероприятия в формате круглых столов </w:t>
      </w:r>
    </w:p>
    <w:p w:rsidR="00D220E9" w:rsidRPr="00D220E9" w:rsidRDefault="00956286" w:rsidP="00D220E9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F419F" w:rsidRPr="00D220E9">
        <w:rPr>
          <w:rFonts w:ascii="Times New Roman" w:hAnsi="Times New Roman"/>
          <w:b/>
          <w:sz w:val="28"/>
          <w:szCs w:val="28"/>
        </w:rPr>
        <w:t>омиссия №3 Круглый</w:t>
      </w:r>
      <w:r w:rsidR="00D220E9" w:rsidRPr="00D220E9">
        <w:rPr>
          <w:rFonts w:ascii="Times New Roman" w:hAnsi="Times New Roman"/>
          <w:b/>
          <w:sz w:val="28"/>
          <w:szCs w:val="28"/>
        </w:rPr>
        <w:t xml:space="preserve"> стол по вопросам предпринимательства, туризма и сельского хозяйства (11.08.2017)</w:t>
      </w:r>
    </w:p>
    <w:p w:rsidR="00D220E9" w:rsidRPr="006F607B" w:rsidRDefault="00D220E9" w:rsidP="00D220E9">
      <w:pPr>
        <w:pStyle w:val="a7"/>
        <w:rPr>
          <w:sz w:val="24"/>
          <w:szCs w:val="24"/>
          <w:lang w:val="kk-KZ"/>
        </w:rPr>
      </w:pPr>
    </w:p>
    <w:p w:rsidR="00D220E9" w:rsidRPr="00D220E9" w:rsidRDefault="00D220E9" w:rsidP="00D220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0E9">
        <w:rPr>
          <w:rFonts w:ascii="Times New Roman" w:hAnsi="Times New Roman" w:cs="Times New Roman"/>
          <w:sz w:val="24"/>
          <w:szCs w:val="24"/>
        </w:rPr>
        <w:t xml:space="preserve">Цель круглого стола: информирование и предоставление достоверной информации о государственных поддержках и предпринимаемых мерах по улучшению правового, экономического и социального положения для </w:t>
      </w:r>
      <w:proofErr w:type="spellStart"/>
      <w:r w:rsidRPr="00D220E9">
        <w:rPr>
          <w:rFonts w:ascii="Times New Roman" w:hAnsi="Times New Roman" w:cs="Times New Roman"/>
          <w:sz w:val="24"/>
          <w:szCs w:val="24"/>
        </w:rPr>
        <w:t>оралманов</w:t>
      </w:r>
      <w:proofErr w:type="spellEnd"/>
      <w:r w:rsidRPr="00D220E9">
        <w:rPr>
          <w:rFonts w:ascii="Times New Roman" w:hAnsi="Times New Roman" w:cs="Times New Roman"/>
          <w:sz w:val="24"/>
          <w:szCs w:val="24"/>
        </w:rPr>
        <w:t>. Помочь соотечественникам быстро адаптироваться и интегрироваться на новом месте, анализ текущей ситуации. Разработка пошагового   плана   действий и методических пособий    для дальнейшего распространения среди соотечественников.</w:t>
      </w:r>
    </w:p>
    <w:p w:rsidR="00577BB8" w:rsidRPr="006F607B" w:rsidRDefault="00577BB8" w:rsidP="00577BB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40" w:history="1">
        <w:r w:rsidRPr="006F607B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http://almatykenes.kz/</w:t>
        </w:r>
      </w:hyperlink>
    </w:p>
    <w:p w:rsidR="00577BB8" w:rsidRPr="006F607B" w:rsidRDefault="006931EA" w:rsidP="00577BB8">
      <w:pPr>
        <w:spacing w:after="0" w:line="240" w:lineRule="auto"/>
        <w:ind w:left="567"/>
        <w:jc w:val="both"/>
        <w:rPr>
          <w:sz w:val="24"/>
          <w:szCs w:val="24"/>
        </w:rPr>
      </w:pPr>
      <w:hyperlink r:id="rId41" w:history="1">
        <w:r w:rsidR="00577BB8" w:rsidRPr="006F607B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https://www.facebook.com/almatykenes/</w:t>
        </w:r>
      </w:hyperlink>
    </w:p>
    <w:p w:rsidR="00577BB8" w:rsidRDefault="006931EA" w:rsidP="00577BB8">
      <w:pPr>
        <w:spacing w:after="0" w:line="240" w:lineRule="auto"/>
        <w:ind w:left="567"/>
        <w:jc w:val="both"/>
        <w:rPr>
          <w:sz w:val="24"/>
          <w:szCs w:val="24"/>
        </w:rPr>
      </w:pPr>
      <w:hyperlink r:id="rId42" w:history="1">
        <w:r w:rsidR="00577BB8" w:rsidRPr="00576683">
          <w:rPr>
            <w:rStyle w:val="a4"/>
            <w:sz w:val="24"/>
            <w:szCs w:val="24"/>
          </w:rPr>
          <w:t>http://shalqar.kz/gazet/qazaqstangha-keletin-qandastargha-arnalghan-aedistemelik-qural-shygharylmaq/</w:t>
        </w:r>
      </w:hyperlink>
    </w:p>
    <w:p w:rsidR="0035642F" w:rsidRDefault="0035642F" w:rsidP="00956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42F" w:rsidRDefault="0035642F" w:rsidP="00D220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B2F73" w:rsidRPr="009B2F73" w:rsidRDefault="009B2F73" w:rsidP="009B2F73">
      <w:pPr>
        <w:pStyle w:val="a7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F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Круглый стол </w:t>
      </w:r>
      <w:r w:rsidRPr="009B2F73">
        <w:rPr>
          <w:rFonts w:ascii="Times New Roman" w:hAnsi="Times New Roman" w:cs="Times New Roman"/>
          <w:b/>
          <w:sz w:val="28"/>
          <w:szCs w:val="28"/>
        </w:rPr>
        <w:t>комиссии №7 по вопросам инноваций, инвестиций, государственно-частного партнерства и жилищного коммунального хозяйства.</w:t>
      </w:r>
      <w:r w:rsidRPr="009B2F7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9B2F73">
        <w:rPr>
          <w:rFonts w:ascii="Times New Roman" w:hAnsi="Times New Roman" w:cs="Times New Roman"/>
          <w:sz w:val="28"/>
          <w:szCs w:val="28"/>
        </w:rPr>
        <w:t>26.09.2017)</w:t>
      </w:r>
    </w:p>
    <w:p w:rsidR="009B2F73" w:rsidRPr="009B2F73" w:rsidRDefault="009B2F73" w:rsidP="00F6321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B2F73">
        <w:rPr>
          <w:rFonts w:ascii="Times New Roman" w:hAnsi="Times New Roman" w:cs="Times New Roman"/>
          <w:sz w:val="28"/>
          <w:szCs w:val="28"/>
        </w:rPr>
        <w:t xml:space="preserve">1. «Инвестиционная привлекательность </w:t>
      </w:r>
      <w:proofErr w:type="spellStart"/>
      <w:r w:rsidRPr="009B2F73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9B2F73">
        <w:rPr>
          <w:rFonts w:ascii="Times New Roman" w:hAnsi="Times New Roman" w:cs="Times New Roman"/>
          <w:sz w:val="28"/>
          <w:szCs w:val="28"/>
        </w:rPr>
        <w:t xml:space="preserve"> и выбор секторов, наиболее нуждающихся в привлечении инвестиций».</w:t>
      </w:r>
    </w:p>
    <w:p w:rsidR="00F6321D" w:rsidRPr="006F607B" w:rsidRDefault="006931EA" w:rsidP="00F6321D">
      <w:pPr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hyperlink r:id="rId43" w:history="1">
        <w:r w:rsidR="00F6321D" w:rsidRPr="006F607B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http://almatykenes.kz/</w:t>
        </w:r>
      </w:hyperlink>
    </w:p>
    <w:p w:rsidR="00F6321D" w:rsidRDefault="006931EA" w:rsidP="00F6321D">
      <w:pPr>
        <w:spacing w:after="0" w:line="240" w:lineRule="auto"/>
        <w:ind w:left="567"/>
        <w:jc w:val="both"/>
        <w:rPr>
          <w:rFonts w:eastAsia="Times New Roman"/>
          <w:color w:val="0563C1"/>
          <w:sz w:val="24"/>
          <w:szCs w:val="24"/>
          <w:u w:val="single"/>
          <w:lang w:eastAsia="ru-RU"/>
        </w:rPr>
      </w:pPr>
      <w:hyperlink r:id="rId44" w:history="1">
        <w:r w:rsidR="00F6321D" w:rsidRPr="006F607B">
          <w:rPr>
            <w:rFonts w:eastAsia="Times New Roman"/>
            <w:color w:val="0563C1"/>
            <w:sz w:val="24"/>
            <w:szCs w:val="24"/>
            <w:u w:val="single"/>
            <w:lang w:eastAsia="ru-RU"/>
          </w:rPr>
          <w:t>https://www.facebook.com/almatykenes/</w:t>
        </w:r>
      </w:hyperlink>
    </w:p>
    <w:p w:rsidR="00956286" w:rsidRPr="00D84B09" w:rsidRDefault="006931EA" w:rsidP="00D84B09">
      <w:pPr>
        <w:spacing w:after="0" w:line="240" w:lineRule="auto"/>
        <w:ind w:left="567"/>
        <w:jc w:val="both"/>
      </w:pPr>
      <w:hyperlink r:id="rId45" w:history="1">
        <w:r w:rsidR="00F6321D" w:rsidRPr="00810F1C">
          <w:rPr>
            <w:rStyle w:val="a4"/>
          </w:rPr>
          <w:t>http://newtimes.kz/ekonomika/item/59686-v-almaty-obsudili-kompleksnyj-podkhod-k-investitsionnoj-privlekatelnosti</w:t>
        </w:r>
      </w:hyperlink>
    </w:p>
    <w:p w:rsidR="00956286" w:rsidRDefault="00956286" w:rsidP="00F6321D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663B" w:rsidRPr="0046663B" w:rsidRDefault="0046663B" w:rsidP="0046663B">
      <w:pPr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6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Заседание </w:t>
      </w:r>
      <w:r w:rsidRPr="0046663B">
        <w:rPr>
          <w:rFonts w:ascii="Times New Roman" w:hAnsi="Times New Roman" w:cs="Times New Roman"/>
          <w:b/>
          <w:sz w:val="28"/>
          <w:szCs w:val="28"/>
        </w:rPr>
        <w:t>комиссии №7 по вопросам инноваций, инвестиций, государственно-частного партнерства и жилищного коммунального хозяйства.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(18.10.2017г.)</w:t>
      </w:r>
    </w:p>
    <w:p w:rsidR="0046663B" w:rsidRPr="0046663B" w:rsidRDefault="0046663B" w:rsidP="0046663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666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 Решение проблемы безопасности школьников и учащихся колледжей;</w:t>
      </w:r>
    </w:p>
    <w:p w:rsidR="0046663B" w:rsidRPr="0046663B" w:rsidRDefault="0046663B" w:rsidP="0046663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666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2. Внедрение дефибрилляторов и оказание первой медицинской помощи. </w:t>
      </w:r>
    </w:p>
    <w:p w:rsidR="0046663B" w:rsidRDefault="0046663B" w:rsidP="0046663B">
      <w:pPr>
        <w:pStyle w:val="a7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E8" w:rsidRDefault="006931EA" w:rsidP="00402CE8">
      <w:pPr>
        <w:spacing w:after="0" w:line="240" w:lineRule="auto"/>
        <w:ind w:left="709"/>
        <w:jc w:val="both"/>
        <w:rPr>
          <w:sz w:val="24"/>
          <w:szCs w:val="24"/>
        </w:rPr>
      </w:pPr>
      <w:hyperlink r:id="rId46" w:history="1">
        <w:r w:rsidR="00402CE8" w:rsidRPr="00CE5AD6">
          <w:rPr>
            <w:rStyle w:val="a4"/>
            <w:sz w:val="24"/>
            <w:szCs w:val="24"/>
          </w:rPr>
          <w:t>http://newtimes.kz/obshchestvo/item/60911-bezopasnaya-shkola-bezopasnyj-vuz-v-obrazovatelnykh-uchrezhdeniyakh-almaty-ustanovyat-defibrillyatory</w:t>
        </w:r>
      </w:hyperlink>
    </w:p>
    <w:p w:rsidR="00402CE8" w:rsidRDefault="006931EA" w:rsidP="00402CE8">
      <w:pPr>
        <w:spacing w:after="0" w:line="240" w:lineRule="auto"/>
        <w:ind w:left="709"/>
        <w:jc w:val="both"/>
        <w:rPr>
          <w:sz w:val="24"/>
          <w:szCs w:val="24"/>
        </w:rPr>
      </w:pPr>
      <w:hyperlink r:id="rId47" w:history="1">
        <w:r w:rsidR="00402CE8" w:rsidRPr="00CE5AD6">
          <w:rPr>
            <w:rStyle w:val="a4"/>
            <w:sz w:val="24"/>
            <w:szCs w:val="24"/>
          </w:rPr>
          <w:t>https://i-news.kz/news/2017/10/19/8643901-bezopasnaya_shkola_bezopasnyi_vuz_v_obra.html</w:t>
        </w:r>
      </w:hyperlink>
    </w:p>
    <w:p w:rsidR="00402CE8" w:rsidRDefault="006931EA" w:rsidP="00402CE8">
      <w:pPr>
        <w:spacing w:after="0" w:line="240" w:lineRule="auto"/>
        <w:ind w:left="709"/>
        <w:jc w:val="both"/>
        <w:rPr>
          <w:rStyle w:val="a4"/>
          <w:sz w:val="24"/>
          <w:szCs w:val="24"/>
        </w:rPr>
      </w:pPr>
      <w:hyperlink r:id="rId48" w:history="1">
        <w:r w:rsidR="00402CE8" w:rsidRPr="00CE5AD6">
          <w:rPr>
            <w:rStyle w:val="a4"/>
            <w:sz w:val="24"/>
            <w:szCs w:val="24"/>
          </w:rPr>
          <w:t>https://www.inalmaty.kz/news/1831244</w:t>
        </w:r>
      </w:hyperlink>
    </w:p>
    <w:p w:rsidR="00402CE8" w:rsidRDefault="00402CE8" w:rsidP="00956286">
      <w:pPr>
        <w:pStyle w:val="a7"/>
        <w:ind w:left="709"/>
        <w:jc w:val="both"/>
        <w:rPr>
          <w:sz w:val="24"/>
          <w:szCs w:val="24"/>
        </w:rPr>
      </w:pPr>
      <w:r w:rsidRPr="00956286">
        <w:rPr>
          <w:sz w:val="24"/>
          <w:szCs w:val="24"/>
        </w:rPr>
        <w:t>https://www.zakon.kz/4884799-v-kazahstane-vo-vseh-obshchestvennyh.html</w:t>
      </w:r>
    </w:p>
    <w:p w:rsidR="007E62A8" w:rsidRPr="00956286" w:rsidRDefault="007E62A8" w:rsidP="00275F1B">
      <w:pPr>
        <w:pStyle w:val="a7"/>
        <w:jc w:val="both"/>
        <w:rPr>
          <w:color w:val="0563C1" w:themeColor="hyperlink"/>
          <w:sz w:val="24"/>
          <w:szCs w:val="24"/>
          <w:u w:val="single"/>
        </w:rPr>
        <w:sectPr w:rsidR="007E62A8" w:rsidRPr="00956286" w:rsidSect="007E62A8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FC166C" w:rsidRPr="00E70F51" w:rsidRDefault="0030648A" w:rsidP="00275F1B">
      <w:pPr>
        <w:ind w:right="565"/>
        <w:jc w:val="both"/>
        <w:rPr>
          <w:rFonts w:ascii="Times New Roman" w:hAnsi="Times New Roman"/>
          <w:b/>
          <w:sz w:val="28"/>
          <w:szCs w:val="28"/>
        </w:rPr>
      </w:pPr>
      <w:r w:rsidRPr="00E70F51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рассмотрении проектов нормативных правовых актов, касающихся прав, свобод и обязанностей граждан за период </w:t>
      </w:r>
      <w:r w:rsidR="00B92494">
        <w:rPr>
          <w:rFonts w:ascii="Times New Roman" w:hAnsi="Times New Roman"/>
          <w:b/>
          <w:sz w:val="28"/>
          <w:szCs w:val="28"/>
        </w:rPr>
        <w:t>июль</w:t>
      </w:r>
      <w:r w:rsidRPr="00E70F51">
        <w:rPr>
          <w:rFonts w:ascii="Times New Roman" w:hAnsi="Times New Roman"/>
          <w:b/>
          <w:sz w:val="28"/>
          <w:szCs w:val="28"/>
        </w:rPr>
        <w:t xml:space="preserve"> –</w:t>
      </w:r>
      <w:r w:rsidR="00B92494">
        <w:rPr>
          <w:rFonts w:ascii="Times New Roman" w:hAnsi="Times New Roman"/>
          <w:b/>
          <w:sz w:val="28"/>
          <w:szCs w:val="28"/>
        </w:rPr>
        <w:t>декабрь 67</w:t>
      </w:r>
      <w:r w:rsidRPr="00E70F51">
        <w:rPr>
          <w:rFonts w:ascii="Times New Roman" w:hAnsi="Times New Roman"/>
          <w:b/>
          <w:sz w:val="28"/>
          <w:szCs w:val="28"/>
        </w:rPr>
        <w:t xml:space="preserve"> НПА</w:t>
      </w:r>
      <w:r w:rsidR="00FC166C" w:rsidRPr="00E70F51">
        <w:rPr>
          <w:rFonts w:ascii="Times New Roman" w:hAnsi="Times New Roman"/>
          <w:b/>
          <w:sz w:val="28"/>
          <w:szCs w:val="28"/>
        </w:rPr>
        <w:t xml:space="preserve">, в </w:t>
      </w:r>
      <w:proofErr w:type="spellStart"/>
      <w:r w:rsidR="00FC166C" w:rsidRPr="00E70F51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="00FC166C" w:rsidRPr="00E70F51">
        <w:rPr>
          <w:rFonts w:ascii="Times New Roman" w:hAnsi="Times New Roman"/>
          <w:b/>
          <w:sz w:val="28"/>
          <w:szCs w:val="28"/>
        </w:rPr>
        <w:t xml:space="preserve">. через публичное </w:t>
      </w:r>
      <w:r w:rsidR="0042394F" w:rsidRPr="00E70F51">
        <w:rPr>
          <w:rFonts w:ascii="Times New Roman" w:hAnsi="Times New Roman"/>
          <w:b/>
          <w:sz w:val="28"/>
          <w:szCs w:val="28"/>
        </w:rPr>
        <w:t>обсуждение, такие как</w:t>
      </w:r>
      <w:r w:rsidR="00FC166C" w:rsidRPr="00E70F51">
        <w:rPr>
          <w:rFonts w:ascii="Times New Roman" w:hAnsi="Times New Roman"/>
          <w:b/>
          <w:sz w:val="28"/>
          <w:szCs w:val="28"/>
        </w:rPr>
        <w:t xml:space="preserve">: </w:t>
      </w:r>
    </w:p>
    <w:p w:rsidR="00CF6D09" w:rsidRPr="00956286" w:rsidRDefault="00F23484" w:rsidP="00E75649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56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Заседание рабочий группы Общественного совета  (19.07.2017) </w:t>
      </w:r>
      <w:r w:rsidRPr="009562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по обсуждению НПА «Об установлении дифференцируемого тарифа на регулярные перевозки пассажиров в городских </w:t>
      </w:r>
      <w:r w:rsidR="00CF6D09" w:rsidRPr="009562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</w:t>
      </w:r>
      <w:r w:rsidRPr="009562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сообщениях на территории города Алматы» в состав которого вошли члены Общественного совета </w:t>
      </w:r>
      <w:proofErr w:type="spellStart"/>
      <w:r w:rsidRPr="009562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Амрекулов</w:t>
      </w:r>
      <w:proofErr w:type="spellEnd"/>
      <w:r w:rsidRPr="009562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Б.А., Васильев Д.В., </w:t>
      </w:r>
      <w:proofErr w:type="spellStart"/>
      <w:r w:rsidRPr="009562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Жазылбеков</w:t>
      </w:r>
      <w:proofErr w:type="spellEnd"/>
      <w:r w:rsidRPr="009562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Н.,А., </w:t>
      </w:r>
      <w:proofErr w:type="spellStart"/>
      <w:r w:rsidRPr="009562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Смайлов</w:t>
      </w:r>
      <w:proofErr w:type="spellEnd"/>
      <w:r w:rsidRPr="009562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Е.В., </w:t>
      </w:r>
      <w:proofErr w:type="spellStart"/>
      <w:r w:rsidRPr="009562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Кобеева</w:t>
      </w:r>
      <w:proofErr w:type="spellEnd"/>
      <w:r w:rsidRPr="009562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А.О., </w:t>
      </w:r>
      <w:proofErr w:type="spellStart"/>
      <w:r w:rsidRPr="009562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Шардинов</w:t>
      </w:r>
      <w:proofErr w:type="spellEnd"/>
      <w:r w:rsidRPr="009562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А.Б., </w:t>
      </w:r>
      <w:proofErr w:type="spellStart"/>
      <w:r w:rsidRPr="009562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Шибутов</w:t>
      </w:r>
      <w:proofErr w:type="spellEnd"/>
      <w:r w:rsidRPr="009562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М.М.</w:t>
      </w:r>
      <w:r w:rsidR="00CF6D09" w:rsidRPr="009562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- </w:t>
      </w:r>
      <w:hyperlink r:id="rId49" w:history="1">
        <w:r w:rsidR="00CF6D09" w:rsidRPr="0095628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http://almatykenes.kz/</w:t>
        </w:r>
      </w:hyperlink>
      <w:r w:rsidR="00CF6D09" w:rsidRPr="0095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0" w:history="1">
        <w:r w:rsidR="00CF6D09" w:rsidRPr="0095628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https://www.facebook.com/almatykenes/</w:t>
        </w:r>
      </w:hyperlink>
      <w:r w:rsidR="00CF6D09" w:rsidRPr="0095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1" w:history="1">
        <w:r w:rsidR="00CF6D09" w:rsidRPr="00956286">
          <w:rPr>
            <w:rStyle w:val="a4"/>
            <w:rFonts w:ascii="Times New Roman" w:hAnsi="Times New Roman" w:cs="Times New Roman"/>
            <w:sz w:val="28"/>
            <w:szCs w:val="28"/>
          </w:rPr>
          <w:t>http://vecher.kz/incity/o-aj-perezagruzka-2</w:t>
        </w:r>
      </w:hyperlink>
      <w:r w:rsidR="00CF6D09" w:rsidRPr="00956286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CF6D09" w:rsidRPr="00956286" w:rsidRDefault="00CF6D09" w:rsidP="00CF6D09">
      <w:pPr>
        <w:spacing w:after="0" w:line="240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</w:p>
    <w:p w:rsidR="0035642F" w:rsidRPr="00956286" w:rsidRDefault="0035642F" w:rsidP="00E75649">
      <w:pPr>
        <w:pStyle w:val="a3"/>
        <w:numPr>
          <w:ilvl w:val="0"/>
          <w:numId w:val="21"/>
        </w:numPr>
        <w:spacing w:after="0" w:line="182" w:lineRule="atLeast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62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Расширенное заседание комиссии №2</w:t>
      </w:r>
      <w:r w:rsidRPr="0095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62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по вопросам экологии, транспорта, земельных отношений и строительства </w:t>
      </w:r>
      <w:r w:rsidRPr="009562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(16.08.2017)</w:t>
      </w:r>
    </w:p>
    <w:p w:rsidR="0035642F" w:rsidRPr="00956286" w:rsidRDefault="0035642F" w:rsidP="0035642F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56286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CF6D09" w:rsidRPr="00956286" w:rsidRDefault="0035642F" w:rsidP="00956286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956286">
        <w:rPr>
          <w:rFonts w:ascii="Times New Roman" w:hAnsi="Times New Roman" w:cs="Times New Roman"/>
          <w:sz w:val="28"/>
          <w:szCs w:val="28"/>
          <w:shd w:val="clear" w:color="auto" w:fill="FFFFFF"/>
        </w:rPr>
        <w:t>1. заслушивание и обсуждение нормативно-правовых актов</w:t>
      </w:r>
      <w:r w:rsidRPr="00956286">
        <w:rPr>
          <w:rFonts w:ascii="Times New Roman" w:hAnsi="Times New Roman" w:cs="Times New Roman"/>
          <w:sz w:val="28"/>
          <w:szCs w:val="28"/>
        </w:rPr>
        <w:br/>
      </w:r>
      <w:r w:rsidRPr="0095628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сельского хозяйства и ветеринарии города Алматы</w:t>
      </w:r>
      <w:r w:rsidRPr="00956286">
        <w:rPr>
          <w:rFonts w:ascii="Times New Roman" w:hAnsi="Times New Roman" w:cs="Times New Roman"/>
          <w:sz w:val="28"/>
          <w:szCs w:val="28"/>
        </w:rPr>
        <w:br/>
      </w:r>
      <w:r w:rsidRPr="0095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2.Дорожная карта “Благосостояние домашних животных компаньонов” на 2017-2020 гг. </w:t>
      </w:r>
      <w:r w:rsidRPr="00956286">
        <w:rPr>
          <w:rFonts w:ascii="Times New Roman" w:hAnsi="Times New Roman" w:cs="Times New Roman"/>
          <w:sz w:val="28"/>
          <w:szCs w:val="28"/>
        </w:rPr>
        <w:br/>
      </w:r>
    </w:p>
    <w:p w:rsidR="00DA7F87" w:rsidRPr="00956286" w:rsidRDefault="00DA7F87" w:rsidP="00E75649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Заседание рабочей группы Общественного совета г. Алматы </w:t>
      </w:r>
      <w:r w:rsidRPr="00956286">
        <w:rPr>
          <w:rFonts w:ascii="Times New Roman" w:hAnsi="Times New Roman" w:cs="Times New Roman"/>
          <w:b/>
          <w:sz w:val="28"/>
          <w:szCs w:val="28"/>
        </w:rPr>
        <w:t>(18.10.2017)</w:t>
      </w:r>
    </w:p>
    <w:p w:rsidR="00DA7F87" w:rsidRPr="00956286" w:rsidRDefault="00DA7F87" w:rsidP="0095628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организации платных автостоянок (автопарковок) г. Алматы </w:t>
      </w:r>
    </w:p>
    <w:p w:rsidR="00F23484" w:rsidRPr="00956286" w:rsidRDefault="00F23484" w:rsidP="00DA7F87">
      <w:pPr>
        <w:pStyle w:val="a3"/>
        <w:ind w:left="426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B30FB0" w:rsidRPr="00956286" w:rsidRDefault="00B30FB0" w:rsidP="00E75649">
      <w:pPr>
        <w:pStyle w:val="a3"/>
        <w:numPr>
          <w:ilvl w:val="0"/>
          <w:numId w:val="21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Заседание рабочей группы Общественного совета г. Алматы </w:t>
      </w:r>
      <w:r w:rsidRPr="00956286">
        <w:rPr>
          <w:rFonts w:ascii="Times New Roman" w:hAnsi="Times New Roman" w:cs="Times New Roman"/>
          <w:b/>
          <w:sz w:val="28"/>
          <w:szCs w:val="28"/>
        </w:rPr>
        <w:t>(10.11.2017)</w:t>
      </w:r>
    </w:p>
    <w:p w:rsidR="00B30FB0" w:rsidRPr="00956286" w:rsidRDefault="00B30FB0" w:rsidP="00956286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организации платных автостоянок (автопарковок) г. Алматы </w:t>
      </w:r>
    </w:p>
    <w:p w:rsidR="00B30FB0" w:rsidRPr="00956286" w:rsidRDefault="00B30FB0" w:rsidP="00956286">
      <w:pPr>
        <w:spacing w:after="0" w:line="240" w:lineRule="auto"/>
        <w:ind w:left="567"/>
        <w:rPr>
          <w:rStyle w:val="a4"/>
          <w:rFonts w:ascii="Times New Roman" w:hAnsi="Times New Roman" w:cs="Times New Roman"/>
          <w:sz w:val="28"/>
          <w:szCs w:val="28"/>
        </w:rPr>
      </w:pPr>
      <w:r w:rsidRPr="00956286">
        <w:rPr>
          <w:sz w:val="28"/>
          <w:szCs w:val="28"/>
        </w:rPr>
        <w:t xml:space="preserve"> </w:t>
      </w:r>
      <w:hyperlink r:id="rId52" w:history="1">
        <w:r w:rsidRPr="00956286">
          <w:rPr>
            <w:rStyle w:val="a4"/>
            <w:rFonts w:ascii="Times New Roman" w:hAnsi="Times New Roman" w:cs="Times New Roman"/>
            <w:sz w:val="28"/>
            <w:szCs w:val="28"/>
          </w:rPr>
          <w:t>https://tengrinews.kz/kazakhstan_news/parkovki-trotuarnogo-tipa-doljnyi-besplatnyimi-330741/</w:t>
        </w:r>
      </w:hyperlink>
    </w:p>
    <w:p w:rsidR="00B30FB0" w:rsidRPr="00956286" w:rsidRDefault="00B30FB0" w:rsidP="00B30FB0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B30FB0" w:rsidRPr="00956286" w:rsidRDefault="00B30FB0" w:rsidP="00B30FB0">
      <w:pPr>
        <w:spacing w:after="0" w:line="240" w:lineRule="auto"/>
        <w:rPr>
          <w:rStyle w:val="a4"/>
          <w:sz w:val="28"/>
          <w:szCs w:val="28"/>
        </w:rPr>
      </w:pPr>
    </w:p>
    <w:p w:rsidR="00B30FB0" w:rsidRPr="00956286" w:rsidRDefault="00B30FB0" w:rsidP="00E75649">
      <w:pPr>
        <w:pStyle w:val="a3"/>
        <w:numPr>
          <w:ilvl w:val="0"/>
          <w:numId w:val="21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2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Расширенное заседание комиссии по вопросам экологии, транспорта, земельных отношений и строительства</w:t>
      </w:r>
      <w:r w:rsidRPr="0095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6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Общественного совета г. Алматы </w:t>
      </w:r>
      <w:r w:rsidRPr="009562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(17.11.2017) </w:t>
      </w:r>
    </w:p>
    <w:p w:rsidR="00B30FB0" w:rsidRPr="00956286" w:rsidRDefault="00B30FB0" w:rsidP="00B30FB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0FB0" w:rsidRPr="00956286" w:rsidRDefault="00B30FB0" w:rsidP="00B30FB0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28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 и утверждение рекомендаций, по направленным в адрес Общественного совета проектам «Правила содержания и выгула собак и кошек в городе Алматы» и «Правила отлова и уничтожения бродячих собак и кошек в городе Алматы».</w:t>
      </w:r>
    </w:p>
    <w:p w:rsidR="00B30FB0" w:rsidRPr="00956286" w:rsidRDefault="006931EA" w:rsidP="00B30FB0">
      <w:pPr>
        <w:pStyle w:val="a7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B30FB0" w:rsidRPr="0095628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https://tengrinews.kz/kazakhstan_news/brodyachih-koshek-predlagayut-kastrirovat-otpuskat-volyu-331237/</w:t>
        </w:r>
      </w:hyperlink>
    </w:p>
    <w:p w:rsidR="00B30FB0" w:rsidRPr="00956286" w:rsidRDefault="006931EA" w:rsidP="00B30FB0">
      <w:pPr>
        <w:pStyle w:val="a7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B30FB0" w:rsidRPr="0095628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https://informburo.kz/novosti/gde-vygulivat-sobak-i-dat-li-svobodu-koshkam-obsudili-v-almaty.html</w:t>
        </w:r>
      </w:hyperlink>
    </w:p>
    <w:p w:rsidR="00B30FB0" w:rsidRPr="00956286" w:rsidRDefault="006931EA" w:rsidP="00B30FB0">
      <w:pPr>
        <w:pStyle w:val="a7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B30FB0" w:rsidRPr="0095628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https://www.inalmaty.kz/news/1864118</w:t>
        </w:r>
      </w:hyperlink>
    </w:p>
    <w:p w:rsidR="00B30FB0" w:rsidRPr="00956286" w:rsidRDefault="006931EA" w:rsidP="00B30FB0">
      <w:pPr>
        <w:pStyle w:val="a7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B30FB0" w:rsidRPr="0095628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http://www.kaztag.info/news-of-the-day/detail.php?ID=579831</w:t>
        </w:r>
      </w:hyperlink>
    </w:p>
    <w:p w:rsidR="00B30FB0" w:rsidRPr="00956286" w:rsidRDefault="006931EA" w:rsidP="00B30FB0">
      <w:pPr>
        <w:pStyle w:val="a7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B30FB0" w:rsidRPr="0095628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https://www.caravan.kz/news/v-kazakhstane-predlozhili-vvesti-shtraf-za-neubrannye-sobachi-fekalii-404632/</w:t>
        </w:r>
      </w:hyperlink>
    </w:p>
    <w:p w:rsidR="00B30FB0" w:rsidRPr="00956286" w:rsidRDefault="006931EA" w:rsidP="00B30FB0">
      <w:pPr>
        <w:pStyle w:val="a7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B30FB0" w:rsidRPr="0095628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https://bnews.kz/ru/news/sroki_soderzhaniya_brodyachih_zhivotnih_v_izolyatore_almati_mogut_uvelichit</w:t>
        </w:r>
      </w:hyperlink>
    </w:p>
    <w:p w:rsidR="00B30FB0" w:rsidRPr="00956286" w:rsidRDefault="006931EA" w:rsidP="00B30FB0">
      <w:pPr>
        <w:pStyle w:val="a7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B30FB0" w:rsidRPr="0095628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https://tengrinews.kz/kazakhstan_news/shtraf-neubrannyie-sobachi-ekskrementyi-hotyat-vvesti-331273/</w:t>
        </w:r>
      </w:hyperlink>
    </w:p>
    <w:p w:rsidR="00B30FB0" w:rsidRPr="00956286" w:rsidRDefault="006931EA" w:rsidP="00B30FB0">
      <w:pPr>
        <w:pStyle w:val="a7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B30FB0" w:rsidRPr="0095628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https://www.ktk.kz/ru/news/video/2017/11/17/84724</w:t>
        </w:r>
      </w:hyperlink>
    </w:p>
    <w:p w:rsidR="00693408" w:rsidRPr="00977E2C" w:rsidRDefault="00693408" w:rsidP="00977E2C">
      <w:pPr>
        <w:jc w:val="both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</w:p>
    <w:p w:rsidR="007E62A8" w:rsidRPr="007E62A8" w:rsidRDefault="00CF6D09" w:rsidP="007E62A8">
      <w:pPr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2A8">
        <w:rPr>
          <w:rFonts w:ascii="Times New Roman" w:hAnsi="Times New Roman" w:cs="Times New Roman"/>
          <w:b/>
          <w:sz w:val="24"/>
          <w:szCs w:val="24"/>
        </w:rPr>
        <w:tab/>
      </w:r>
      <w:r w:rsidR="007E62A8">
        <w:rPr>
          <w:rFonts w:ascii="Times New Roman" w:hAnsi="Times New Roman" w:cs="Times New Roman"/>
          <w:b/>
          <w:sz w:val="24"/>
          <w:szCs w:val="24"/>
        </w:rPr>
        <w:tab/>
      </w:r>
      <w:r w:rsidR="00082A73" w:rsidRPr="007E62A8">
        <w:rPr>
          <w:rFonts w:ascii="Times New Roman" w:hAnsi="Times New Roman" w:cs="Times New Roman"/>
          <w:sz w:val="24"/>
          <w:szCs w:val="24"/>
        </w:rPr>
        <w:t>В августе</w:t>
      </w:r>
      <w:r w:rsidR="007E62A8" w:rsidRPr="007E62A8">
        <w:rPr>
          <w:rFonts w:ascii="Times New Roman" w:hAnsi="Times New Roman" w:cs="Times New Roman"/>
          <w:sz w:val="24"/>
          <w:szCs w:val="24"/>
        </w:rPr>
        <w:t>-</w:t>
      </w:r>
      <w:r w:rsidR="00082A73" w:rsidRPr="007E62A8">
        <w:rPr>
          <w:rFonts w:ascii="Times New Roman" w:hAnsi="Times New Roman" w:cs="Times New Roman"/>
          <w:sz w:val="24"/>
          <w:szCs w:val="24"/>
        </w:rPr>
        <w:t>сентябре месяце</w:t>
      </w:r>
      <w:r w:rsidR="007E62A8" w:rsidRPr="007E62A8">
        <w:rPr>
          <w:rFonts w:ascii="Times New Roman" w:hAnsi="Times New Roman" w:cs="Times New Roman"/>
          <w:sz w:val="24"/>
          <w:szCs w:val="24"/>
        </w:rPr>
        <w:t xml:space="preserve">    2017г.  была организована   рабочая   группа   в составе   10 человек </w:t>
      </w:r>
      <w:r w:rsidR="007E62A8">
        <w:rPr>
          <w:rFonts w:ascii="Times New Roman" w:hAnsi="Times New Roman" w:cs="Times New Roman"/>
          <w:sz w:val="24"/>
          <w:szCs w:val="24"/>
        </w:rPr>
        <w:t xml:space="preserve">комиссии №7 Общественного совета </w:t>
      </w:r>
      <w:proofErr w:type="spellStart"/>
      <w:r w:rsidR="007E62A8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7E62A8" w:rsidRPr="007E62A8">
        <w:rPr>
          <w:rFonts w:ascii="Times New Roman" w:hAnsi="Times New Roman" w:cs="Times New Roman"/>
          <w:sz w:val="24"/>
          <w:szCs w:val="24"/>
        </w:rPr>
        <w:t xml:space="preserve"> </w:t>
      </w:r>
      <w:r w:rsidR="00082A73" w:rsidRPr="007E62A8">
        <w:rPr>
          <w:rFonts w:ascii="Times New Roman" w:hAnsi="Times New Roman" w:cs="Times New Roman"/>
          <w:sz w:val="24"/>
          <w:szCs w:val="24"/>
        </w:rPr>
        <w:t>по работе с жителями г.</w:t>
      </w:r>
      <w:r w:rsidR="007E62A8" w:rsidRPr="007E62A8">
        <w:rPr>
          <w:rFonts w:ascii="Times New Roman" w:hAnsi="Times New Roman" w:cs="Times New Roman"/>
          <w:sz w:val="24"/>
          <w:szCs w:val="24"/>
        </w:rPr>
        <w:t xml:space="preserve"> </w:t>
      </w:r>
      <w:r w:rsidR="00082A73" w:rsidRPr="007E62A8">
        <w:rPr>
          <w:rFonts w:ascii="Times New Roman" w:hAnsi="Times New Roman" w:cs="Times New Roman"/>
          <w:sz w:val="24"/>
          <w:szCs w:val="24"/>
        </w:rPr>
        <w:t>Алматы по линии</w:t>
      </w:r>
      <w:r w:rsidR="007E62A8" w:rsidRPr="007E62A8">
        <w:rPr>
          <w:rFonts w:ascii="Times New Roman" w:hAnsi="Times New Roman" w:cs="Times New Roman"/>
          <w:sz w:val="24"/>
          <w:szCs w:val="24"/>
        </w:rPr>
        <w:t xml:space="preserve">   КСК.  Руководителем   группы была   избрана   </w:t>
      </w:r>
      <w:proofErr w:type="spellStart"/>
      <w:r w:rsidR="00082A73" w:rsidRPr="007E62A8">
        <w:rPr>
          <w:rFonts w:ascii="Times New Roman" w:hAnsi="Times New Roman" w:cs="Times New Roman"/>
          <w:sz w:val="24"/>
          <w:szCs w:val="24"/>
        </w:rPr>
        <w:t>Ергалиева</w:t>
      </w:r>
      <w:proofErr w:type="spellEnd"/>
      <w:r w:rsidR="00082A73" w:rsidRPr="007E62A8">
        <w:rPr>
          <w:rFonts w:ascii="Times New Roman" w:hAnsi="Times New Roman" w:cs="Times New Roman"/>
          <w:sz w:val="24"/>
          <w:szCs w:val="24"/>
        </w:rPr>
        <w:t xml:space="preserve"> Б.К.</w:t>
      </w:r>
      <w:r w:rsidR="007E62A8" w:rsidRPr="007E62A8">
        <w:rPr>
          <w:rFonts w:ascii="Times New Roman" w:hAnsi="Times New Roman" w:cs="Times New Roman"/>
          <w:sz w:val="24"/>
          <w:szCs w:val="24"/>
        </w:rPr>
        <w:t xml:space="preserve">  Впоследствии </w:t>
      </w:r>
      <w:r w:rsidR="00082A73" w:rsidRPr="007E62A8">
        <w:rPr>
          <w:rFonts w:ascii="Times New Roman" w:hAnsi="Times New Roman" w:cs="Times New Roman"/>
          <w:sz w:val="24"/>
          <w:szCs w:val="24"/>
        </w:rPr>
        <w:t xml:space="preserve">на заседании ОС </w:t>
      </w:r>
      <w:proofErr w:type="spellStart"/>
      <w:r w:rsidR="00082A73" w:rsidRPr="007E62A8">
        <w:rPr>
          <w:rFonts w:ascii="Times New Roman" w:hAnsi="Times New Roman" w:cs="Times New Roman"/>
          <w:sz w:val="24"/>
          <w:szCs w:val="24"/>
        </w:rPr>
        <w:t>Мадиев</w:t>
      </w:r>
      <w:proofErr w:type="spellEnd"/>
      <w:r w:rsidR="007E62A8" w:rsidRPr="007E62A8">
        <w:rPr>
          <w:rFonts w:ascii="Times New Roman" w:hAnsi="Times New Roman" w:cs="Times New Roman"/>
          <w:sz w:val="24"/>
          <w:szCs w:val="24"/>
        </w:rPr>
        <w:t xml:space="preserve"> Е.  </w:t>
      </w:r>
      <w:r w:rsidR="00B61D78" w:rsidRPr="007E62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61D78" w:rsidRPr="007E62A8">
        <w:rPr>
          <w:rFonts w:ascii="Times New Roman" w:hAnsi="Times New Roman" w:cs="Times New Roman"/>
          <w:sz w:val="24"/>
          <w:szCs w:val="24"/>
        </w:rPr>
        <w:t>Ергалмева</w:t>
      </w:r>
      <w:proofErr w:type="spellEnd"/>
      <w:r w:rsidR="00B61D78" w:rsidRPr="007E62A8">
        <w:rPr>
          <w:rFonts w:ascii="Times New Roman" w:hAnsi="Times New Roman" w:cs="Times New Roman"/>
          <w:sz w:val="24"/>
          <w:szCs w:val="24"/>
        </w:rPr>
        <w:t xml:space="preserve"> Б.К.</w:t>
      </w:r>
      <w:r w:rsidR="007E62A8" w:rsidRPr="007E62A8">
        <w:rPr>
          <w:rFonts w:ascii="Times New Roman" w:hAnsi="Times New Roman" w:cs="Times New Roman"/>
          <w:sz w:val="24"/>
          <w:szCs w:val="24"/>
        </w:rPr>
        <w:t xml:space="preserve">  так же были   </w:t>
      </w:r>
      <w:r w:rsidR="00082A73" w:rsidRPr="007E62A8">
        <w:rPr>
          <w:rFonts w:ascii="Times New Roman" w:hAnsi="Times New Roman" w:cs="Times New Roman"/>
          <w:sz w:val="24"/>
          <w:szCs w:val="24"/>
        </w:rPr>
        <w:t>избраны экспертами ОС</w:t>
      </w:r>
      <w:r w:rsidR="007E62A8" w:rsidRPr="007E62A8">
        <w:rPr>
          <w:rFonts w:ascii="Times New Roman" w:hAnsi="Times New Roman" w:cs="Times New Roman"/>
          <w:sz w:val="24"/>
          <w:szCs w:val="24"/>
        </w:rPr>
        <w:t xml:space="preserve">.  В течение   </w:t>
      </w:r>
      <w:r w:rsidR="00082A73" w:rsidRPr="007E62A8">
        <w:rPr>
          <w:rFonts w:ascii="Times New Roman" w:hAnsi="Times New Roman" w:cs="Times New Roman"/>
          <w:sz w:val="24"/>
          <w:szCs w:val="24"/>
        </w:rPr>
        <w:t xml:space="preserve">всего этого времени </w:t>
      </w:r>
      <w:r w:rsidR="00B61D78" w:rsidRPr="007E62A8">
        <w:rPr>
          <w:rFonts w:ascii="Times New Roman" w:hAnsi="Times New Roman" w:cs="Times New Roman"/>
          <w:sz w:val="24"/>
          <w:szCs w:val="24"/>
        </w:rPr>
        <w:t>рабочей группой была проведена большая работа</w:t>
      </w:r>
      <w:r w:rsidR="007E62A8" w:rsidRPr="007E62A8">
        <w:rPr>
          <w:rFonts w:ascii="Times New Roman" w:hAnsi="Times New Roman" w:cs="Times New Roman"/>
          <w:sz w:val="24"/>
          <w:szCs w:val="24"/>
        </w:rPr>
        <w:t xml:space="preserve">   </w:t>
      </w:r>
      <w:r w:rsidR="00B61D78" w:rsidRPr="007E62A8">
        <w:rPr>
          <w:rFonts w:ascii="Times New Roman" w:hAnsi="Times New Roman" w:cs="Times New Roman"/>
          <w:sz w:val="24"/>
          <w:szCs w:val="24"/>
        </w:rPr>
        <w:t>по жалобам жителей г.</w:t>
      </w:r>
      <w:r w:rsidR="007E62A8" w:rsidRPr="007E62A8">
        <w:rPr>
          <w:rFonts w:ascii="Times New Roman" w:hAnsi="Times New Roman" w:cs="Times New Roman"/>
          <w:sz w:val="24"/>
          <w:szCs w:val="24"/>
        </w:rPr>
        <w:t xml:space="preserve">  Алматы.   </w:t>
      </w:r>
      <w:r w:rsidR="00B61D78" w:rsidRPr="007E62A8">
        <w:rPr>
          <w:rFonts w:ascii="Times New Roman" w:hAnsi="Times New Roman" w:cs="Times New Roman"/>
          <w:sz w:val="24"/>
          <w:szCs w:val="24"/>
        </w:rPr>
        <w:t>Ниже приводится отчет о проделанной работе за этот период</w:t>
      </w:r>
      <w:r w:rsidR="007E62A8" w:rsidRPr="007E62A8">
        <w:rPr>
          <w:rFonts w:ascii="Times New Roman" w:hAnsi="Times New Roman" w:cs="Times New Roman"/>
          <w:sz w:val="24"/>
          <w:szCs w:val="24"/>
        </w:rPr>
        <w:t>.</w:t>
      </w:r>
    </w:p>
    <w:p w:rsidR="007E62A8" w:rsidRPr="007E62A8" w:rsidRDefault="00B61D78" w:rsidP="007E62A8">
      <w:pPr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62A8">
        <w:rPr>
          <w:rFonts w:ascii="Times New Roman" w:hAnsi="Times New Roman" w:cs="Times New Roman"/>
          <w:iCs/>
          <w:sz w:val="24"/>
          <w:szCs w:val="24"/>
        </w:rPr>
        <w:t>По КСК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«Южный».  Были </w:t>
      </w:r>
      <w:r w:rsidRPr="007E62A8">
        <w:rPr>
          <w:rFonts w:ascii="Times New Roman" w:hAnsi="Times New Roman" w:cs="Times New Roman"/>
          <w:iCs/>
          <w:sz w:val="24"/>
          <w:szCs w:val="24"/>
        </w:rPr>
        <w:t>проведены ряд встреч с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62A8">
        <w:rPr>
          <w:rFonts w:ascii="Times New Roman" w:hAnsi="Times New Roman" w:cs="Times New Roman"/>
          <w:iCs/>
          <w:sz w:val="24"/>
          <w:szCs w:val="24"/>
        </w:rPr>
        <w:t>жителями, собрании с членами правления КСК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="00A07E59" w:rsidRPr="007E62A8">
        <w:rPr>
          <w:rFonts w:ascii="Times New Roman" w:hAnsi="Times New Roman" w:cs="Times New Roman"/>
          <w:iCs/>
          <w:sz w:val="24"/>
          <w:szCs w:val="24"/>
        </w:rPr>
        <w:t xml:space="preserve">Активное участие в оказании действенной помощи оказали </w:t>
      </w:r>
      <w:proofErr w:type="spellStart"/>
      <w:r w:rsidR="00A07E59" w:rsidRPr="007E62A8">
        <w:rPr>
          <w:rFonts w:ascii="Times New Roman" w:hAnsi="Times New Roman" w:cs="Times New Roman"/>
          <w:iCs/>
          <w:sz w:val="24"/>
          <w:szCs w:val="24"/>
        </w:rPr>
        <w:t>Ергалиева</w:t>
      </w:r>
      <w:proofErr w:type="spellEnd"/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Б.К., - </w:t>
      </w:r>
      <w:r w:rsidR="00A07E59" w:rsidRPr="007E62A8">
        <w:rPr>
          <w:rFonts w:ascii="Times New Roman" w:hAnsi="Times New Roman" w:cs="Times New Roman"/>
          <w:iCs/>
          <w:sz w:val="24"/>
          <w:szCs w:val="24"/>
        </w:rPr>
        <w:t xml:space="preserve">руководитель рабочей группы, члены </w:t>
      </w:r>
      <w:proofErr w:type="spellStart"/>
      <w:r w:rsidR="00A07E59" w:rsidRPr="007E62A8">
        <w:rPr>
          <w:rFonts w:ascii="Times New Roman" w:hAnsi="Times New Roman" w:cs="Times New Roman"/>
          <w:iCs/>
          <w:sz w:val="24"/>
          <w:szCs w:val="24"/>
        </w:rPr>
        <w:t>р.г</w:t>
      </w:r>
      <w:proofErr w:type="spellEnd"/>
      <w:r w:rsidR="00A07E59" w:rsidRPr="007E62A8">
        <w:rPr>
          <w:rFonts w:ascii="Times New Roman" w:hAnsi="Times New Roman" w:cs="Times New Roman"/>
          <w:iCs/>
          <w:sz w:val="24"/>
          <w:szCs w:val="24"/>
        </w:rPr>
        <w:t>.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="007E62A8" w:rsidRPr="007E62A8">
        <w:rPr>
          <w:rFonts w:ascii="Times New Roman" w:hAnsi="Times New Roman" w:cs="Times New Roman"/>
          <w:iCs/>
          <w:sz w:val="24"/>
          <w:szCs w:val="24"/>
        </w:rPr>
        <w:t>Зарькова</w:t>
      </w:r>
      <w:proofErr w:type="spellEnd"/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Н.И., </w:t>
      </w:r>
      <w:proofErr w:type="spellStart"/>
      <w:r w:rsidR="007E62A8" w:rsidRPr="007E62A8">
        <w:rPr>
          <w:rFonts w:ascii="Times New Roman" w:hAnsi="Times New Roman" w:cs="Times New Roman"/>
          <w:iCs/>
          <w:sz w:val="24"/>
          <w:szCs w:val="24"/>
        </w:rPr>
        <w:t>Ошанбеков</w:t>
      </w:r>
      <w:proofErr w:type="spellEnd"/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Н.  </w:t>
      </w:r>
      <w:proofErr w:type="spellStart"/>
      <w:r w:rsidR="00A07E59" w:rsidRPr="007E62A8">
        <w:rPr>
          <w:rFonts w:ascii="Times New Roman" w:hAnsi="Times New Roman" w:cs="Times New Roman"/>
          <w:iCs/>
          <w:sz w:val="24"/>
          <w:szCs w:val="24"/>
        </w:rPr>
        <w:t>Вашинская</w:t>
      </w:r>
      <w:proofErr w:type="spellEnd"/>
      <w:r w:rsidR="00A07E59" w:rsidRPr="007E62A8">
        <w:rPr>
          <w:rFonts w:ascii="Times New Roman" w:hAnsi="Times New Roman" w:cs="Times New Roman"/>
          <w:iCs/>
          <w:sz w:val="24"/>
          <w:szCs w:val="24"/>
        </w:rPr>
        <w:t xml:space="preserve"> Е.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B5811">
        <w:rPr>
          <w:rFonts w:ascii="Times New Roman" w:hAnsi="Times New Roman" w:cs="Times New Roman"/>
          <w:iCs/>
          <w:sz w:val="24"/>
          <w:szCs w:val="24"/>
        </w:rPr>
        <w:t>По результатам</w:t>
      </w:r>
      <w:r w:rsidR="00712CD1" w:rsidRPr="007E62A8">
        <w:rPr>
          <w:rFonts w:ascii="Times New Roman" w:hAnsi="Times New Roman" w:cs="Times New Roman"/>
          <w:iCs/>
          <w:sz w:val="24"/>
          <w:szCs w:val="24"/>
        </w:rPr>
        <w:t xml:space="preserve"> письменных опросов собственников председателем КСК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712CD1" w:rsidRPr="007E62A8">
        <w:rPr>
          <w:rFonts w:ascii="Times New Roman" w:hAnsi="Times New Roman" w:cs="Times New Roman"/>
          <w:iCs/>
          <w:sz w:val="24"/>
          <w:szCs w:val="24"/>
        </w:rPr>
        <w:t xml:space="preserve">Южный» вновь утверждена </w:t>
      </w:r>
      <w:proofErr w:type="spellStart"/>
      <w:r w:rsidR="00712CD1" w:rsidRPr="007E62A8">
        <w:rPr>
          <w:rFonts w:ascii="Times New Roman" w:hAnsi="Times New Roman" w:cs="Times New Roman"/>
          <w:iCs/>
          <w:sz w:val="24"/>
          <w:szCs w:val="24"/>
        </w:rPr>
        <w:t>Есенкулова</w:t>
      </w:r>
      <w:proofErr w:type="spellEnd"/>
      <w:r w:rsidR="00712CD1" w:rsidRPr="007E62A8">
        <w:rPr>
          <w:rFonts w:ascii="Times New Roman" w:hAnsi="Times New Roman" w:cs="Times New Roman"/>
          <w:iCs/>
          <w:sz w:val="24"/>
          <w:szCs w:val="24"/>
        </w:rPr>
        <w:t xml:space="preserve"> Б.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712CD1" w:rsidRPr="007E62A8">
        <w:rPr>
          <w:rFonts w:ascii="Times New Roman" w:hAnsi="Times New Roman" w:cs="Times New Roman"/>
          <w:iCs/>
          <w:sz w:val="24"/>
          <w:szCs w:val="24"/>
        </w:rPr>
        <w:t>Работа КСК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712CD1" w:rsidRPr="007E62A8">
        <w:rPr>
          <w:rFonts w:ascii="Times New Roman" w:hAnsi="Times New Roman" w:cs="Times New Roman"/>
          <w:iCs/>
          <w:sz w:val="24"/>
          <w:szCs w:val="24"/>
        </w:rPr>
        <w:t>Южный» была возобновлена,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2CD1" w:rsidRPr="007E62A8">
        <w:rPr>
          <w:rFonts w:ascii="Times New Roman" w:hAnsi="Times New Roman" w:cs="Times New Roman"/>
          <w:iCs/>
          <w:sz w:val="24"/>
          <w:szCs w:val="24"/>
        </w:rPr>
        <w:t>снят арест со счета в банке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12CD1" w:rsidRPr="007E62A8">
        <w:rPr>
          <w:rFonts w:ascii="Times New Roman" w:hAnsi="Times New Roman" w:cs="Times New Roman"/>
          <w:iCs/>
          <w:sz w:val="24"/>
          <w:szCs w:val="24"/>
        </w:rPr>
        <w:t>начались ремонты в домах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>.</w:t>
      </w:r>
    </w:p>
    <w:p w:rsidR="007E62A8" w:rsidRPr="007E62A8" w:rsidRDefault="00712CD1" w:rsidP="007E62A8">
      <w:pPr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62A8">
        <w:rPr>
          <w:rFonts w:ascii="Times New Roman" w:hAnsi="Times New Roman" w:cs="Times New Roman"/>
          <w:iCs/>
          <w:sz w:val="24"/>
          <w:szCs w:val="24"/>
        </w:rPr>
        <w:t>По обращению председателя ПК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Ардагер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» 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Туралиева</w:t>
      </w:r>
      <w:proofErr w:type="spellEnd"/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Б.Ж., 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неоднократно выезжали 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Ергалиева</w:t>
      </w:r>
      <w:proofErr w:type="spellEnd"/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Б.К., </w:t>
      </w:r>
      <w:proofErr w:type="spellStart"/>
      <w:r w:rsidR="007E62A8" w:rsidRPr="007E62A8">
        <w:rPr>
          <w:rFonts w:ascii="Times New Roman" w:hAnsi="Times New Roman" w:cs="Times New Roman"/>
          <w:iCs/>
          <w:sz w:val="24"/>
          <w:szCs w:val="24"/>
        </w:rPr>
        <w:t>Зарькова</w:t>
      </w:r>
      <w:proofErr w:type="spellEnd"/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Н.И., </w:t>
      </w:r>
      <w:proofErr w:type="spellStart"/>
      <w:r w:rsidR="007E62A8" w:rsidRPr="007E62A8">
        <w:rPr>
          <w:rFonts w:ascii="Times New Roman" w:hAnsi="Times New Roman" w:cs="Times New Roman"/>
          <w:iCs/>
          <w:sz w:val="24"/>
          <w:szCs w:val="24"/>
        </w:rPr>
        <w:t>Мадиев</w:t>
      </w:r>
      <w:proofErr w:type="spellEnd"/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. Е.М., активист </w:t>
      </w:r>
      <w:proofErr w:type="spellStart"/>
      <w:r w:rsidR="007E62A8" w:rsidRPr="007E62A8">
        <w:rPr>
          <w:rFonts w:ascii="Times New Roman" w:hAnsi="Times New Roman" w:cs="Times New Roman"/>
          <w:iCs/>
          <w:sz w:val="24"/>
          <w:szCs w:val="24"/>
        </w:rPr>
        <w:t>р.г</w:t>
      </w:r>
      <w:proofErr w:type="spellEnd"/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.,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 xml:space="preserve">юрист </w:t>
      </w:r>
      <w:proofErr w:type="spellStart"/>
      <w:r w:rsidR="002A5D11" w:rsidRPr="007E62A8">
        <w:rPr>
          <w:rFonts w:ascii="Times New Roman" w:hAnsi="Times New Roman" w:cs="Times New Roman"/>
          <w:iCs/>
          <w:sz w:val="24"/>
          <w:szCs w:val="24"/>
        </w:rPr>
        <w:t>Кыдыргужанов</w:t>
      </w:r>
      <w:proofErr w:type="spellEnd"/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Т.М.,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>специализирующийся по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>жилищному законодательству, встречались с членами правления,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>были даны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>разъяснения по «Правилам содержания жилищного фонда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>от 23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октября 2017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 xml:space="preserve">года принятое </w:t>
      </w:r>
      <w:proofErr w:type="spellStart"/>
      <w:proofErr w:type="gramStart"/>
      <w:r w:rsidR="002A5D11" w:rsidRPr="007E62A8">
        <w:rPr>
          <w:rFonts w:ascii="Times New Roman" w:hAnsi="Times New Roman" w:cs="Times New Roman"/>
          <w:iCs/>
          <w:sz w:val="24"/>
          <w:szCs w:val="24"/>
        </w:rPr>
        <w:t>Маслихатом</w:t>
      </w:r>
      <w:proofErr w:type="spellEnd"/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7E62A8" w:rsidRPr="007E62A8">
        <w:rPr>
          <w:rFonts w:ascii="Times New Roman" w:hAnsi="Times New Roman" w:cs="Times New Roman"/>
          <w:iCs/>
          <w:sz w:val="24"/>
          <w:szCs w:val="24"/>
        </w:rPr>
        <w:t>г.Алматы</w:t>
      </w:r>
      <w:proofErr w:type="spellEnd"/>
      <w:proofErr w:type="gramEnd"/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, даны юридические  консультации  инициативной  группе.  Была организована встреча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>с</w:t>
      </w:r>
      <w:r w:rsidR="002A5D11">
        <w:rPr>
          <w:rFonts w:ascii="Times New Roman" w:hAnsi="Times New Roman" w:cs="Times New Roman"/>
          <w:iCs/>
          <w:sz w:val="24"/>
          <w:szCs w:val="24"/>
        </w:rPr>
        <w:t xml:space="preserve"> начальником </w:t>
      </w:r>
      <w:proofErr w:type="spellStart"/>
      <w:r w:rsidR="002A5D11">
        <w:rPr>
          <w:rFonts w:ascii="Times New Roman" w:hAnsi="Times New Roman" w:cs="Times New Roman"/>
          <w:iCs/>
          <w:sz w:val="24"/>
          <w:szCs w:val="24"/>
        </w:rPr>
        <w:t>Ауэзовского</w:t>
      </w:r>
      <w:proofErr w:type="spellEnd"/>
      <w:r w:rsidR="002A5D11" w:rsidRPr="007E62A8">
        <w:rPr>
          <w:rFonts w:ascii="Times New Roman" w:hAnsi="Times New Roman" w:cs="Times New Roman"/>
          <w:iCs/>
          <w:sz w:val="24"/>
          <w:szCs w:val="24"/>
        </w:rPr>
        <w:t xml:space="preserve"> РУВД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 xml:space="preserve">полковником полиции </w:t>
      </w:r>
      <w:proofErr w:type="spellStart"/>
      <w:r w:rsidR="002A5D11" w:rsidRPr="007E62A8">
        <w:rPr>
          <w:rFonts w:ascii="Times New Roman" w:hAnsi="Times New Roman" w:cs="Times New Roman"/>
          <w:iCs/>
          <w:sz w:val="24"/>
          <w:szCs w:val="24"/>
        </w:rPr>
        <w:t>Искаковым</w:t>
      </w:r>
      <w:proofErr w:type="spellEnd"/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Е.Е., в результате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>чего была достигнута договоренность о возбуждение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>уголовного дело по незаконному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>изготовлению печати одним из учредителей данного ПК</w:t>
      </w:r>
      <w:r w:rsidR="007E62A8" w:rsidRPr="007E62A8">
        <w:rPr>
          <w:rFonts w:ascii="Times New Roman" w:hAnsi="Times New Roman" w:cs="Times New Roman"/>
          <w:iCs/>
          <w:sz w:val="24"/>
          <w:szCs w:val="24"/>
        </w:rPr>
        <w:t>.    В данное время дело находиться</w:t>
      </w:r>
      <w:r w:rsidR="007E62A8">
        <w:rPr>
          <w:rFonts w:ascii="Times New Roman" w:hAnsi="Times New Roman" w:cs="Times New Roman"/>
          <w:iCs/>
          <w:sz w:val="24"/>
          <w:szCs w:val="24"/>
        </w:rPr>
        <w:t xml:space="preserve"> в суде. </w:t>
      </w:r>
    </w:p>
    <w:p w:rsidR="007E62A8" w:rsidRPr="007E62A8" w:rsidRDefault="007E62A8" w:rsidP="007E62A8">
      <w:pPr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62A8">
        <w:rPr>
          <w:rFonts w:ascii="Times New Roman" w:hAnsi="Times New Roman" w:cs="Times New Roman"/>
          <w:iCs/>
          <w:sz w:val="24"/>
          <w:szCs w:val="24"/>
        </w:rPr>
        <w:t xml:space="preserve">По просьбе инициативной </w:t>
      </w:r>
      <w:r>
        <w:rPr>
          <w:rFonts w:ascii="Times New Roman" w:hAnsi="Times New Roman" w:cs="Times New Roman"/>
          <w:iCs/>
          <w:sz w:val="24"/>
          <w:szCs w:val="24"/>
        </w:rPr>
        <w:t xml:space="preserve">группы домов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9, которые в свою очередь,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обратились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>с</w:t>
      </w:r>
      <w:r w:rsidR="002A5D11">
        <w:rPr>
          <w:rFonts w:ascii="Times New Roman" w:hAnsi="Times New Roman" w:cs="Times New Roman"/>
          <w:iCs/>
          <w:sz w:val="24"/>
          <w:szCs w:val="24"/>
        </w:rPr>
        <w:t xml:space="preserve"> жалобой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>ОС в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>2016 году по вопросу неправильных начислении за капитальный ремонт их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>домов КСК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«Север»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 xml:space="preserve">неоднократно выезжали члены </w:t>
      </w:r>
      <w:proofErr w:type="spellStart"/>
      <w:r w:rsidR="002A5D11" w:rsidRPr="007E62A8">
        <w:rPr>
          <w:rFonts w:ascii="Times New Roman" w:hAnsi="Times New Roman" w:cs="Times New Roman"/>
          <w:iCs/>
          <w:sz w:val="24"/>
          <w:szCs w:val="24"/>
        </w:rPr>
        <w:t>р.г</w:t>
      </w:r>
      <w:proofErr w:type="spellEnd"/>
      <w:r w:rsidR="002A5D11" w:rsidRPr="007E62A8">
        <w:rPr>
          <w:rFonts w:ascii="Times New Roman" w:hAnsi="Times New Roman" w:cs="Times New Roman"/>
          <w:iCs/>
          <w:sz w:val="24"/>
          <w:szCs w:val="24"/>
        </w:rPr>
        <w:t>.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Ергалиева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 Б.К., 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Зарькова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 Н.И., 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Мадиев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 Е.М., активист 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р.г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Кыдыргужанов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 Т.М.  </w:t>
      </w:r>
      <w:r w:rsidR="005E4AE0" w:rsidRPr="007E62A8">
        <w:rPr>
          <w:rFonts w:ascii="Times New Roman" w:hAnsi="Times New Roman" w:cs="Times New Roman"/>
          <w:iCs/>
          <w:sz w:val="24"/>
          <w:szCs w:val="24"/>
        </w:rPr>
        <w:t xml:space="preserve">Членам </w:t>
      </w:r>
      <w:proofErr w:type="spellStart"/>
      <w:r w:rsidR="005E4AE0" w:rsidRPr="007E62A8">
        <w:rPr>
          <w:rFonts w:ascii="Times New Roman" w:hAnsi="Times New Roman" w:cs="Times New Roman"/>
          <w:iCs/>
          <w:sz w:val="24"/>
          <w:szCs w:val="24"/>
        </w:rPr>
        <w:t>р.г</w:t>
      </w:r>
      <w:proofErr w:type="spellEnd"/>
      <w:r w:rsidR="005E4AE0" w:rsidRPr="007E62A8">
        <w:rPr>
          <w:rFonts w:ascii="Times New Roman" w:hAnsi="Times New Roman" w:cs="Times New Roman"/>
          <w:iCs/>
          <w:sz w:val="24"/>
          <w:szCs w:val="24"/>
        </w:rPr>
        <w:t>.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Зарьковой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 Н.И.</w:t>
      </w:r>
      <w:r w:rsidR="005E4AE0" w:rsidRPr="007E62A8">
        <w:rPr>
          <w:rFonts w:ascii="Times New Roman" w:hAnsi="Times New Roman" w:cs="Times New Roman"/>
          <w:iCs/>
          <w:sz w:val="24"/>
          <w:szCs w:val="24"/>
        </w:rPr>
        <w:t>, были тщательно изучены и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4AE0" w:rsidRPr="007E62A8">
        <w:rPr>
          <w:rFonts w:ascii="Times New Roman" w:hAnsi="Times New Roman" w:cs="Times New Roman"/>
          <w:iCs/>
          <w:sz w:val="24"/>
          <w:szCs w:val="24"/>
        </w:rPr>
        <w:t>сделаны независимые расчеты, а также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4AE0" w:rsidRPr="007E62A8">
        <w:rPr>
          <w:rFonts w:ascii="Times New Roman" w:hAnsi="Times New Roman" w:cs="Times New Roman"/>
          <w:iCs/>
          <w:sz w:val="24"/>
          <w:szCs w:val="24"/>
        </w:rPr>
        <w:t xml:space="preserve">даны юридические консультации </w:t>
      </w:r>
      <w:proofErr w:type="spellStart"/>
      <w:r w:rsidR="005E4AE0" w:rsidRPr="007E62A8">
        <w:rPr>
          <w:rFonts w:ascii="Times New Roman" w:hAnsi="Times New Roman" w:cs="Times New Roman"/>
          <w:iCs/>
          <w:sz w:val="24"/>
          <w:szCs w:val="24"/>
        </w:rPr>
        <w:t>Кыдыргужановым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 Т.М.  В данное время </w:t>
      </w:r>
      <w:r w:rsidR="004276BD" w:rsidRPr="007E62A8">
        <w:rPr>
          <w:rFonts w:ascii="Times New Roman" w:hAnsi="Times New Roman" w:cs="Times New Roman"/>
          <w:iCs/>
          <w:sz w:val="24"/>
          <w:szCs w:val="24"/>
        </w:rPr>
        <w:t>в связи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76BD" w:rsidRPr="007E62A8">
        <w:rPr>
          <w:rFonts w:ascii="Times New Roman" w:hAnsi="Times New Roman" w:cs="Times New Roman"/>
          <w:iCs/>
          <w:sz w:val="24"/>
          <w:szCs w:val="24"/>
        </w:rPr>
        <w:t>с обращением жителей в суд, деятельность рабочей группы приостановлена</w:t>
      </w:r>
      <w:r w:rsidRPr="007E62A8">
        <w:rPr>
          <w:rFonts w:ascii="Times New Roman" w:hAnsi="Times New Roman" w:cs="Times New Roman"/>
          <w:iCs/>
          <w:sz w:val="24"/>
          <w:szCs w:val="24"/>
        </w:rPr>
        <w:t>.</w:t>
      </w:r>
    </w:p>
    <w:p w:rsidR="007E62A8" w:rsidRPr="007E62A8" w:rsidRDefault="007E62A8" w:rsidP="007E62A8">
      <w:pPr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62A8">
        <w:rPr>
          <w:rFonts w:ascii="Times New Roman" w:hAnsi="Times New Roman" w:cs="Times New Roman"/>
          <w:iCs/>
          <w:sz w:val="24"/>
          <w:szCs w:val="24"/>
        </w:rPr>
        <w:t>По устным обращениям жителей микрорайонов «Алгабас», «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Кокжиек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>» и по проспекту «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Райымбек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» неоднократно </w:t>
      </w:r>
      <w:r w:rsidR="004276BD" w:rsidRPr="007E62A8">
        <w:rPr>
          <w:rFonts w:ascii="Times New Roman" w:hAnsi="Times New Roman" w:cs="Times New Roman"/>
          <w:iCs/>
          <w:sz w:val="24"/>
          <w:szCs w:val="24"/>
        </w:rPr>
        <w:t>выезжали и продолжают там работать члены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р.г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Ергалиева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 Б.К., 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Мадиев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 Е.М. </w:t>
      </w:r>
      <w:r w:rsidR="004276BD" w:rsidRPr="007E62A8">
        <w:rPr>
          <w:rFonts w:ascii="Times New Roman" w:hAnsi="Times New Roman" w:cs="Times New Roman"/>
          <w:iCs/>
          <w:sz w:val="24"/>
          <w:szCs w:val="24"/>
        </w:rPr>
        <w:t xml:space="preserve">активист </w:t>
      </w:r>
      <w:proofErr w:type="spellStart"/>
      <w:r w:rsidR="004276BD" w:rsidRPr="007E62A8">
        <w:rPr>
          <w:rFonts w:ascii="Times New Roman" w:hAnsi="Times New Roman" w:cs="Times New Roman"/>
          <w:iCs/>
          <w:sz w:val="24"/>
          <w:szCs w:val="24"/>
        </w:rPr>
        <w:t>р.г</w:t>
      </w:r>
      <w:proofErr w:type="spellEnd"/>
      <w:r w:rsidR="004276BD" w:rsidRPr="007E62A8">
        <w:rPr>
          <w:rFonts w:ascii="Times New Roman" w:hAnsi="Times New Roman" w:cs="Times New Roman"/>
          <w:iCs/>
          <w:sz w:val="24"/>
          <w:szCs w:val="24"/>
        </w:rPr>
        <w:t>.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Кыдыргужанов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 Т.М.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77E2C">
        <w:rPr>
          <w:rFonts w:ascii="Times New Roman" w:hAnsi="Times New Roman" w:cs="Times New Roman"/>
          <w:iCs/>
          <w:sz w:val="24"/>
          <w:szCs w:val="24"/>
        </w:rPr>
        <w:t>С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 xml:space="preserve">озданы инициативные группы, </w:t>
      </w:r>
      <w:r w:rsidR="00A863C4" w:rsidRPr="007E62A8">
        <w:rPr>
          <w:rFonts w:ascii="Times New Roman" w:hAnsi="Times New Roman" w:cs="Times New Roman"/>
          <w:iCs/>
          <w:sz w:val="24"/>
          <w:szCs w:val="24"/>
        </w:rPr>
        <w:t>ведется разъяснительная работа</w:t>
      </w:r>
      <w:r w:rsidR="00A863C4">
        <w:rPr>
          <w:rFonts w:ascii="Times New Roman" w:hAnsi="Times New Roman" w:cs="Times New Roman"/>
          <w:iCs/>
          <w:sz w:val="24"/>
          <w:szCs w:val="24"/>
        </w:rPr>
        <w:t xml:space="preserve">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63C4">
        <w:rPr>
          <w:rFonts w:ascii="Times New Roman" w:hAnsi="Times New Roman" w:cs="Times New Roman"/>
          <w:iCs/>
          <w:sz w:val="24"/>
          <w:szCs w:val="24"/>
        </w:rPr>
        <w:t>новым «Правилам…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 от 23 октября 2017 года, а </w:t>
      </w:r>
      <w:r w:rsidR="00A863C4" w:rsidRPr="007E62A8">
        <w:rPr>
          <w:rFonts w:ascii="Times New Roman" w:hAnsi="Times New Roman" w:cs="Times New Roman"/>
          <w:iCs/>
          <w:sz w:val="24"/>
          <w:szCs w:val="24"/>
        </w:rPr>
        <w:t>также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оказывается методическая работа </w:t>
      </w:r>
      <w:r w:rsidR="00A863C4" w:rsidRPr="007E62A8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proofErr w:type="spellStart"/>
      <w:r w:rsidR="00A863C4" w:rsidRPr="007E62A8">
        <w:rPr>
          <w:rFonts w:ascii="Times New Roman" w:hAnsi="Times New Roman" w:cs="Times New Roman"/>
          <w:iCs/>
          <w:sz w:val="24"/>
          <w:szCs w:val="24"/>
        </w:rPr>
        <w:t>оргвопросам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7E62A8" w:rsidRPr="007E62A8" w:rsidRDefault="007E62A8" w:rsidP="007E62A8">
      <w:pPr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62A8">
        <w:rPr>
          <w:rFonts w:ascii="Times New Roman" w:hAnsi="Times New Roman" w:cs="Times New Roman"/>
          <w:iCs/>
          <w:sz w:val="24"/>
          <w:szCs w:val="24"/>
        </w:rPr>
        <w:t xml:space="preserve">В результате договоренности председателя 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 xml:space="preserve">комиссии №7 </w:t>
      </w:r>
      <w:proofErr w:type="spellStart"/>
      <w:r w:rsidR="00977E2C" w:rsidRPr="007E62A8">
        <w:rPr>
          <w:rFonts w:ascii="Times New Roman" w:hAnsi="Times New Roman" w:cs="Times New Roman"/>
          <w:iCs/>
          <w:sz w:val="24"/>
          <w:szCs w:val="24"/>
        </w:rPr>
        <w:t>Асылбекова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 А.З.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>, с газетой «Казахстанская правда» даны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 xml:space="preserve">интервью </w:t>
      </w:r>
      <w:proofErr w:type="spellStart"/>
      <w:r w:rsidR="00977E2C" w:rsidRPr="007E62A8">
        <w:rPr>
          <w:rFonts w:ascii="Times New Roman" w:hAnsi="Times New Roman" w:cs="Times New Roman"/>
          <w:iCs/>
          <w:sz w:val="24"/>
          <w:szCs w:val="24"/>
        </w:rPr>
        <w:t>Ергалиевой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 Б.К., 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Мадиевым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 Е.М., 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Туралиевым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 Б.Ж., 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Есенкуловой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 Б., 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>по злободневным проблемам в жилищно</w:t>
      </w:r>
      <w:r w:rsidRPr="007E62A8">
        <w:rPr>
          <w:rFonts w:ascii="Times New Roman" w:hAnsi="Times New Roman" w:cs="Times New Roman"/>
          <w:iCs/>
          <w:sz w:val="24"/>
          <w:szCs w:val="24"/>
        </w:rPr>
        <w:t>-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>коммунальных сферах в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  г. Алматы.  </w:t>
      </w:r>
    </w:p>
    <w:p w:rsidR="007E62A8" w:rsidRPr="007E62A8" w:rsidRDefault="007E62A8" w:rsidP="007E62A8">
      <w:pPr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>На основании многочисленных жалоб жителей домов построенных по Госпрограмме</w:t>
      </w:r>
      <w:r w:rsidR="00977E2C">
        <w:rPr>
          <w:rFonts w:ascii="Times New Roman" w:hAnsi="Times New Roman" w:cs="Times New Roman"/>
          <w:iCs/>
          <w:sz w:val="24"/>
          <w:szCs w:val="24"/>
        </w:rPr>
        <w:t xml:space="preserve"> в разных районах города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>, по инициативе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 xml:space="preserve">руководителя рабочей группы </w:t>
      </w:r>
      <w:proofErr w:type="spellStart"/>
      <w:r w:rsidR="00977E2C" w:rsidRPr="007E62A8">
        <w:rPr>
          <w:rFonts w:ascii="Times New Roman" w:hAnsi="Times New Roman" w:cs="Times New Roman"/>
          <w:iCs/>
          <w:sz w:val="24"/>
          <w:szCs w:val="24"/>
        </w:rPr>
        <w:t>Ергалиевой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 Б.К., по 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>согласованию с Председателем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 xml:space="preserve">ОС </w:t>
      </w:r>
      <w:proofErr w:type="spellStart"/>
      <w:r w:rsidR="00977E2C" w:rsidRPr="007E62A8">
        <w:rPr>
          <w:rFonts w:ascii="Times New Roman" w:hAnsi="Times New Roman" w:cs="Times New Roman"/>
          <w:iCs/>
          <w:sz w:val="24"/>
          <w:szCs w:val="24"/>
        </w:rPr>
        <w:t>Алшановым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 Р.А., 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>была встреча с председателем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>Ассоциации КСК г.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>Алматы Рубцовым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А.А., 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>в ходе встречи который было рассмотрено сложнейшее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  положение   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 xml:space="preserve">жителей домов находящихся в обслуживание у субъекта 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>сервисной деятельностью ТОО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2A5D11" w:rsidRPr="007E62A8">
        <w:rPr>
          <w:rFonts w:ascii="Times New Roman" w:hAnsi="Times New Roman" w:cs="Times New Roman"/>
          <w:iCs/>
          <w:sz w:val="24"/>
          <w:szCs w:val="24"/>
        </w:rPr>
        <w:t xml:space="preserve">Алматы </w:t>
      </w:r>
      <w:proofErr w:type="spellStart"/>
      <w:proofErr w:type="gramStart"/>
      <w:r w:rsidR="002A5D11" w:rsidRPr="007E62A8">
        <w:rPr>
          <w:rFonts w:ascii="Times New Roman" w:hAnsi="Times New Roman" w:cs="Times New Roman"/>
          <w:iCs/>
          <w:sz w:val="24"/>
          <w:szCs w:val="24"/>
        </w:rPr>
        <w:t>тургын</w:t>
      </w:r>
      <w:proofErr w:type="spell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7E62A8">
        <w:rPr>
          <w:rFonts w:ascii="Times New Roman" w:hAnsi="Times New Roman" w:cs="Times New Roman"/>
          <w:iCs/>
          <w:sz w:val="24"/>
          <w:szCs w:val="24"/>
        </w:rPr>
        <w:t>уй</w:t>
      </w:r>
      <w:proofErr w:type="spellEnd"/>
      <w:proofErr w:type="gramEnd"/>
      <w:r w:rsidRPr="007E62A8">
        <w:rPr>
          <w:rFonts w:ascii="Times New Roman" w:hAnsi="Times New Roman" w:cs="Times New Roman"/>
          <w:iCs/>
          <w:sz w:val="24"/>
          <w:szCs w:val="24"/>
        </w:rPr>
        <w:t xml:space="preserve">».   Данное 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>Товарищество,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не являясь органом управления объектом кондоминиума, 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>без ведома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>и согласия жителей передало на обслуживание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>в ТОО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="00977E2C" w:rsidRPr="007E62A8">
        <w:rPr>
          <w:rFonts w:ascii="Times New Roman" w:hAnsi="Times New Roman" w:cs="Times New Roman"/>
          <w:iCs/>
          <w:sz w:val="24"/>
          <w:szCs w:val="24"/>
        </w:rPr>
        <w:t>Отау</w:t>
      </w:r>
      <w:proofErr w:type="spellEnd"/>
      <w:r w:rsidR="00977E2C" w:rsidRPr="007E62A8">
        <w:rPr>
          <w:rFonts w:ascii="Times New Roman" w:hAnsi="Times New Roman" w:cs="Times New Roman"/>
          <w:iCs/>
          <w:sz w:val="24"/>
          <w:szCs w:val="24"/>
        </w:rPr>
        <w:t xml:space="preserve"> Комек», которое незаконно распоряжается финансовыми ресурсами жителей данных домов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.  В настоящее время большинство квартир выкуплены и </w:t>
      </w:r>
      <w:r w:rsidR="00977E2C" w:rsidRPr="007E62A8">
        <w:rPr>
          <w:rFonts w:ascii="Times New Roman" w:hAnsi="Times New Roman" w:cs="Times New Roman"/>
          <w:iCs/>
          <w:sz w:val="24"/>
          <w:szCs w:val="24"/>
        </w:rPr>
        <w:t>находятся в собственности у жителей</w:t>
      </w:r>
      <w:r w:rsidRPr="007E62A8">
        <w:rPr>
          <w:rFonts w:ascii="Times New Roman" w:hAnsi="Times New Roman" w:cs="Times New Roman"/>
          <w:iCs/>
          <w:sz w:val="24"/>
          <w:szCs w:val="24"/>
        </w:rPr>
        <w:t xml:space="preserve">.   </w:t>
      </w:r>
    </w:p>
    <w:p w:rsidR="00F23484" w:rsidRPr="007E62A8" w:rsidRDefault="00F23484" w:rsidP="00977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23484" w:rsidRPr="007E62A8" w:rsidSect="00B30FB0">
          <w:pgSz w:w="11906" w:h="16838"/>
          <w:pgMar w:top="1134" w:right="567" w:bottom="709" w:left="851" w:header="709" w:footer="709" w:gutter="0"/>
          <w:cols w:space="708"/>
          <w:docGrid w:linePitch="360"/>
        </w:sectPr>
      </w:pPr>
    </w:p>
    <w:p w:rsidR="00693408" w:rsidRPr="00693408" w:rsidRDefault="00693408" w:rsidP="002A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3408" w:rsidRPr="00693408" w:rsidSect="002C6CB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0E37"/>
    <w:multiLevelType w:val="hybridMultilevel"/>
    <w:tmpl w:val="AC8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2F3D"/>
    <w:multiLevelType w:val="hybridMultilevel"/>
    <w:tmpl w:val="D0C0D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12F63"/>
    <w:multiLevelType w:val="hybridMultilevel"/>
    <w:tmpl w:val="48729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0537"/>
    <w:multiLevelType w:val="hybridMultilevel"/>
    <w:tmpl w:val="ABD6CDB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01614F"/>
    <w:multiLevelType w:val="hybridMultilevel"/>
    <w:tmpl w:val="AAEA7552"/>
    <w:lvl w:ilvl="0" w:tplc="E95402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76EB6"/>
    <w:multiLevelType w:val="hybridMultilevel"/>
    <w:tmpl w:val="B96C0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649EF"/>
    <w:multiLevelType w:val="hybridMultilevel"/>
    <w:tmpl w:val="2DA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C0B46"/>
    <w:multiLevelType w:val="hybridMultilevel"/>
    <w:tmpl w:val="3B405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15EDB"/>
    <w:multiLevelType w:val="hybridMultilevel"/>
    <w:tmpl w:val="22624E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91313D5"/>
    <w:multiLevelType w:val="hybridMultilevel"/>
    <w:tmpl w:val="FFA043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AA1380D"/>
    <w:multiLevelType w:val="hybridMultilevel"/>
    <w:tmpl w:val="F49C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A25BD"/>
    <w:multiLevelType w:val="hybridMultilevel"/>
    <w:tmpl w:val="B916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D786A"/>
    <w:multiLevelType w:val="hybridMultilevel"/>
    <w:tmpl w:val="A5C64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37B06"/>
    <w:multiLevelType w:val="hybridMultilevel"/>
    <w:tmpl w:val="94340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610D2"/>
    <w:multiLevelType w:val="hybridMultilevel"/>
    <w:tmpl w:val="09F68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D5730"/>
    <w:multiLevelType w:val="hybridMultilevel"/>
    <w:tmpl w:val="1AC6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801E4"/>
    <w:multiLevelType w:val="hybridMultilevel"/>
    <w:tmpl w:val="4A589F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969385C"/>
    <w:multiLevelType w:val="hybridMultilevel"/>
    <w:tmpl w:val="942E44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FB08C3"/>
    <w:multiLevelType w:val="hybridMultilevel"/>
    <w:tmpl w:val="9478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D51E8"/>
    <w:multiLevelType w:val="hybridMultilevel"/>
    <w:tmpl w:val="C2D868E6"/>
    <w:lvl w:ilvl="0" w:tplc="2256C9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A264875"/>
    <w:multiLevelType w:val="hybridMultilevel"/>
    <w:tmpl w:val="C744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E2F46"/>
    <w:multiLevelType w:val="hybridMultilevel"/>
    <w:tmpl w:val="BAEC7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45FC2"/>
    <w:multiLevelType w:val="hybridMultilevel"/>
    <w:tmpl w:val="F6ACCFCE"/>
    <w:lvl w:ilvl="0" w:tplc="7C2E91D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E7481"/>
    <w:multiLevelType w:val="hybridMultilevel"/>
    <w:tmpl w:val="7D0EE0F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21"/>
  </w:num>
  <w:num w:numId="10">
    <w:abstractNumId w:val="5"/>
  </w:num>
  <w:num w:numId="11">
    <w:abstractNumId w:val="16"/>
  </w:num>
  <w:num w:numId="12">
    <w:abstractNumId w:val="9"/>
  </w:num>
  <w:num w:numId="13">
    <w:abstractNumId w:val="1"/>
  </w:num>
  <w:num w:numId="14">
    <w:abstractNumId w:val="7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7"/>
  </w:num>
  <w:num w:numId="20">
    <w:abstractNumId w:val="22"/>
  </w:num>
  <w:num w:numId="21">
    <w:abstractNumId w:val="3"/>
  </w:num>
  <w:num w:numId="22">
    <w:abstractNumId w:val="18"/>
  </w:num>
  <w:num w:numId="23">
    <w:abstractNumId w:val="2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B4"/>
    <w:rsid w:val="00013F37"/>
    <w:rsid w:val="00020C92"/>
    <w:rsid w:val="00020D66"/>
    <w:rsid w:val="0002332E"/>
    <w:rsid w:val="00051917"/>
    <w:rsid w:val="00060DBD"/>
    <w:rsid w:val="000675BB"/>
    <w:rsid w:val="00075A3E"/>
    <w:rsid w:val="00076949"/>
    <w:rsid w:val="00076C04"/>
    <w:rsid w:val="00082A73"/>
    <w:rsid w:val="000A3F03"/>
    <w:rsid w:val="000B2A91"/>
    <w:rsid w:val="000B6391"/>
    <w:rsid w:val="000B7001"/>
    <w:rsid w:val="000E7699"/>
    <w:rsid w:val="000F3419"/>
    <w:rsid w:val="0011725F"/>
    <w:rsid w:val="001257CB"/>
    <w:rsid w:val="00156D6D"/>
    <w:rsid w:val="0016685B"/>
    <w:rsid w:val="001B1F83"/>
    <w:rsid w:val="001B561B"/>
    <w:rsid w:val="001B572B"/>
    <w:rsid w:val="001B7190"/>
    <w:rsid w:val="001D16A4"/>
    <w:rsid w:val="001F419F"/>
    <w:rsid w:val="00204B0F"/>
    <w:rsid w:val="00210BD3"/>
    <w:rsid w:val="00252B63"/>
    <w:rsid w:val="00257108"/>
    <w:rsid w:val="00270F61"/>
    <w:rsid w:val="00271634"/>
    <w:rsid w:val="00275F1B"/>
    <w:rsid w:val="0028275A"/>
    <w:rsid w:val="002846BA"/>
    <w:rsid w:val="002A1E6E"/>
    <w:rsid w:val="002A5D11"/>
    <w:rsid w:val="002A7648"/>
    <w:rsid w:val="002B15F4"/>
    <w:rsid w:val="002C160E"/>
    <w:rsid w:val="002C2D5C"/>
    <w:rsid w:val="002C3C53"/>
    <w:rsid w:val="002C6CBB"/>
    <w:rsid w:val="002D6048"/>
    <w:rsid w:val="002F476A"/>
    <w:rsid w:val="0030648A"/>
    <w:rsid w:val="0031238C"/>
    <w:rsid w:val="00320AA3"/>
    <w:rsid w:val="003274B6"/>
    <w:rsid w:val="00332878"/>
    <w:rsid w:val="0035642F"/>
    <w:rsid w:val="00370911"/>
    <w:rsid w:val="003752EE"/>
    <w:rsid w:val="003B507B"/>
    <w:rsid w:val="003C3DCD"/>
    <w:rsid w:val="003D2DAC"/>
    <w:rsid w:val="003E3FA8"/>
    <w:rsid w:val="00402CE8"/>
    <w:rsid w:val="0042394F"/>
    <w:rsid w:val="004276BD"/>
    <w:rsid w:val="0043252C"/>
    <w:rsid w:val="0046387E"/>
    <w:rsid w:val="0046663B"/>
    <w:rsid w:val="004855C7"/>
    <w:rsid w:val="0049696A"/>
    <w:rsid w:val="004A481F"/>
    <w:rsid w:val="004A7075"/>
    <w:rsid w:val="004B056F"/>
    <w:rsid w:val="004E057D"/>
    <w:rsid w:val="004E4FDF"/>
    <w:rsid w:val="004E6C7B"/>
    <w:rsid w:val="004E7B1E"/>
    <w:rsid w:val="00507CAB"/>
    <w:rsid w:val="00530F79"/>
    <w:rsid w:val="00536C96"/>
    <w:rsid w:val="00555CD9"/>
    <w:rsid w:val="00565933"/>
    <w:rsid w:val="0057412B"/>
    <w:rsid w:val="00577BB8"/>
    <w:rsid w:val="00593C98"/>
    <w:rsid w:val="00597655"/>
    <w:rsid w:val="005C2755"/>
    <w:rsid w:val="005D783A"/>
    <w:rsid w:val="005E4AE0"/>
    <w:rsid w:val="00604B1B"/>
    <w:rsid w:val="006106CD"/>
    <w:rsid w:val="006136C3"/>
    <w:rsid w:val="00633507"/>
    <w:rsid w:val="00650600"/>
    <w:rsid w:val="006532C4"/>
    <w:rsid w:val="006554AB"/>
    <w:rsid w:val="006669B5"/>
    <w:rsid w:val="00670F33"/>
    <w:rsid w:val="00682AD4"/>
    <w:rsid w:val="006870F4"/>
    <w:rsid w:val="006931EA"/>
    <w:rsid w:val="00693408"/>
    <w:rsid w:val="006B1A9C"/>
    <w:rsid w:val="006E1EBF"/>
    <w:rsid w:val="006E7D07"/>
    <w:rsid w:val="006F5FA3"/>
    <w:rsid w:val="0070351A"/>
    <w:rsid w:val="00710536"/>
    <w:rsid w:val="0071293A"/>
    <w:rsid w:val="00712CD1"/>
    <w:rsid w:val="007156D0"/>
    <w:rsid w:val="00716B9F"/>
    <w:rsid w:val="00731AB1"/>
    <w:rsid w:val="00731ECC"/>
    <w:rsid w:val="007335F3"/>
    <w:rsid w:val="0073563F"/>
    <w:rsid w:val="0075141B"/>
    <w:rsid w:val="00757AF0"/>
    <w:rsid w:val="00765857"/>
    <w:rsid w:val="00765BF8"/>
    <w:rsid w:val="00777470"/>
    <w:rsid w:val="00781E74"/>
    <w:rsid w:val="007A621E"/>
    <w:rsid w:val="007E62A8"/>
    <w:rsid w:val="008007C5"/>
    <w:rsid w:val="008271D3"/>
    <w:rsid w:val="00873A02"/>
    <w:rsid w:val="00875701"/>
    <w:rsid w:val="008A25D2"/>
    <w:rsid w:val="008A4E3A"/>
    <w:rsid w:val="008A5D2F"/>
    <w:rsid w:val="008C3D42"/>
    <w:rsid w:val="00912938"/>
    <w:rsid w:val="00926D4B"/>
    <w:rsid w:val="00930CB4"/>
    <w:rsid w:val="0093374F"/>
    <w:rsid w:val="009424A4"/>
    <w:rsid w:val="00956286"/>
    <w:rsid w:val="00965D8C"/>
    <w:rsid w:val="00977E2C"/>
    <w:rsid w:val="009B2F73"/>
    <w:rsid w:val="009B6E5A"/>
    <w:rsid w:val="009D5DEE"/>
    <w:rsid w:val="009E4C76"/>
    <w:rsid w:val="009E6F38"/>
    <w:rsid w:val="00A000CB"/>
    <w:rsid w:val="00A07E59"/>
    <w:rsid w:val="00A130FB"/>
    <w:rsid w:val="00A32F36"/>
    <w:rsid w:val="00A34A07"/>
    <w:rsid w:val="00A51771"/>
    <w:rsid w:val="00A578B8"/>
    <w:rsid w:val="00A60B0C"/>
    <w:rsid w:val="00A638C7"/>
    <w:rsid w:val="00A77BAF"/>
    <w:rsid w:val="00A77E1C"/>
    <w:rsid w:val="00A863C4"/>
    <w:rsid w:val="00AA078E"/>
    <w:rsid w:val="00AD0D52"/>
    <w:rsid w:val="00AD29A9"/>
    <w:rsid w:val="00AE220F"/>
    <w:rsid w:val="00AE6918"/>
    <w:rsid w:val="00B00D37"/>
    <w:rsid w:val="00B30FB0"/>
    <w:rsid w:val="00B61D78"/>
    <w:rsid w:val="00B62545"/>
    <w:rsid w:val="00B6708D"/>
    <w:rsid w:val="00B72030"/>
    <w:rsid w:val="00B73440"/>
    <w:rsid w:val="00B73E50"/>
    <w:rsid w:val="00B92494"/>
    <w:rsid w:val="00B96F5D"/>
    <w:rsid w:val="00BB5811"/>
    <w:rsid w:val="00BC0E62"/>
    <w:rsid w:val="00BC7EF1"/>
    <w:rsid w:val="00BD6C98"/>
    <w:rsid w:val="00BF5E4E"/>
    <w:rsid w:val="00C2075F"/>
    <w:rsid w:val="00C20A42"/>
    <w:rsid w:val="00C34ED7"/>
    <w:rsid w:val="00C45D19"/>
    <w:rsid w:val="00C512E7"/>
    <w:rsid w:val="00C60081"/>
    <w:rsid w:val="00C70161"/>
    <w:rsid w:val="00C702E0"/>
    <w:rsid w:val="00C753C2"/>
    <w:rsid w:val="00C7618D"/>
    <w:rsid w:val="00C879F0"/>
    <w:rsid w:val="00CB04B7"/>
    <w:rsid w:val="00CE0989"/>
    <w:rsid w:val="00CF1C68"/>
    <w:rsid w:val="00CF6D09"/>
    <w:rsid w:val="00D1175D"/>
    <w:rsid w:val="00D152D6"/>
    <w:rsid w:val="00D220E9"/>
    <w:rsid w:val="00D2364A"/>
    <w:rsid w:val="00D41B71"/>
    <w:rsid w:val="00D56B6C"/>
    <w:rsid w:val="00D6023A"/>
    <w:rsid w:val="00D66431"/>
    <w:rsid w:val="00D77842"/>
    <w:rsid w:val="00D84B09"/>
    <w:rsid w:val="00D97FCF"/>
    <w:rsid w:val="00DA422E"/>
    <w:rsid w:val="00DA7F87"/>
    <w:rsid w:val="00DB6D2B"/>
    <w:rsid w:val="00DB7ACF"/>
    <w:rsid w:val="00DD1049"/>
    <w:rsid w:val="00E32723"/>
    <w:rsid w:val="00E70F51"/>
    <w:rsid w:val="00E75649"/>
    <w:rsid w:val="00E9187F"/>
    <w:rsid w:val="00EF6D18"/>
    <w:rsid w:val="00F23484"/>
    <w:rsid w:val="00F32FDB"/>
    <w:rsid w:val="00F410E9"/>
    <w:rsid w:val="00F6321D"/>
    <w:rsid w:val="00F813BF"/>
    <w:rsid w:val="00F83C93"/>
    <w:rsid w:val="00F865CC"/>
    <w:rsid w:val="00F93395"/>
    <w:rsid w:val="00F93EC5"/>
    <w:rsid w:val="00FA73DE"/>
    <w:rsid w:val="00FC166C"/>
    <w:rsid w:val="00FE7F53"/>
    <w:rsid w:val="00FF499E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765F-3971-4B72-A9CA-C46F5415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40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AB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0F79"/>
    <w:rPr>
      <w:b/>
      <w:bCs/>
    </w:rPr>
  </w:style>
  <w:style w:type="paragraph" w:styleId="a7">
    <w:name w:val="No Spacing"/>
    <w:uiPriority w:val="1"/>
    <w:qFormat/>
    <w:rsid w:val="00530F79"/>
    <w:pPr>
      <w:spacing w:after="0" w:line="240" w:lineRule="auto"/>
    </w:pPr>
  </w:style>
  <w:style w:type="character" w:customStyle="1" w:styleId="s1">
    <w:name w:val="s1"/>
    <w:basedOn w:val="a0"/>
    <w:rsid w:val="0049696A"/>
  </w:style>
  <w:style w:type="paragraph" w:styleId="a8">
    <w:name w:val="header"/>
    <w:basedOn w:val="a"/>
    <w:link w:val="a9"/>
    <w:uiPriority w:val="99"/>
    <w:rsid w:val="00A34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34A07"/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character" w:customStyle="1" w:styleId="4mg">
    <w:name w:val="_4_mg"/>
    <w:basedOn w:val="a0"/>
    <w:rsid w:val="00257108"/>
  </w:style>
  <w:style w:type="character" w:customStyle="1" w:styleId="4mf">
    <w:name w:val="_4_mf"/>
    <w:basedOn w:val="a0"/>
    <w:rsid w:val="00257108"/>
  </w:style>
  <w:style w:type="character" w:customStyle="1" w:styleId="5q4y">
    <w:name w:val="_5q4y"/>
    <w:basedOn w:val="a0"/>
    <w:rsid w:val="00257108"/>
  </w:style>
  <w:style w:type="character" w:customStyle="1" w:styleId="10">
    <w:name w:val="Заголовок 1 Знак"/>
    <w:basedOn w:val="a0"/>
    <w:link w:val="1"/>
    <w:uiPriority w:val="9"/>
    <w:rsid w:val="00693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34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FollowedHyperlink"/>
    <w:basedOn w:val="a0"/>
    <w:uiPriority w:val="99"/>
    <w:semiHidden/>
    <w:unhideWhenUsed/>
    <w:rsid w:val="00693408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uiPriority w:val="99"/>
    <w:locked/>
    <w:rsid w:val="006554A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4AB"/>
    <w:pPr>
      <w:shd w:val="clear" w:color="auto" w:fill="FFFFFF"/>
      <w:spacing w:after="180" w:line="259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1">
    <w:name w:val="Абзац списка1"/>
    <w:basedOn w:val="a"/>
    <w:rsid w:val="006554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87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6D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2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7940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52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71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09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7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almatykenes/" TargetMode="External"/><Relationship Id="rId18" Type="http://schemas.openxmlformats.org/officeDocument/2006/relationships/hyperlink" Target="https://www.inalmaty.kz/news/1888908" TargetMode="External"/><Relationship Id="rId26" Type="http://schemas.openxmlformats.org/officeDocument/2006/relationships/hyperlink" Target="http://almatykenes.kz/" TargetMode="External"/><Relationship Id="rId39" Type="http://schemas.openxmlformats.org/officeDocument/2006/relationships/hyperlink" Target="http://newtimes.kz/obshchestvo/item/58976-obshchestvennyj-sovet-almaty-podderzhal-perekhod-na-latinskij-alfavit" TargetMode="External"/><Relationship Id="rId21" Type="http://schemas.openxmlformats.org/officeDocument/2006/relationships/hyperlink" Target="https://www.inalmaty.kz/news/1824604" TargetMode="External"/><Relationship Id="rId34" Type="http://schemas.openxmlformats.org/officeDocument/2006/relationships/hyperlink" Target="https://tengrinews.kz/kazakhstan_news/obschestvennyiy-sovet-almatyi-obsudil-voprosyi-perehoda-326509/" TargetMode="External"/><Relationship Id="rId42" Type="http://schemas.openxmlformats.org/officeDocument/2006/relationships/hyperlink" Target="http://shalqar.kz/gazet/qazaqstangha-keletin-qandastargha-arnalghan-aedistemelik-qural-shygharylmaq/" TargetMode="External"/><Relationship Id="rId47" Type="http://schemas.openxmlformats.org/officeDocument/2006/relationships/hyperlink" Target="https://i-news.kz/news/2017/10/19/8643901-bezopasnaya_shkola_bezopasnyi_vuz_v_obra.html" TargetMode="External"/><Relationship Id="rId50" Type="http://schemas.openxmlformats.org/officeDocument/2006/relationships/hyperlink" Target="https://www.facebook.com/almatykenes/" TargetMode="External"/><Relationship Id="rId55" Type="http://schemas.openxmlformats.org/officeDocument/2006/relationships/hyperlink" Target="https://www.inalmaty.kz/news/1864118" TargetMode="External"/><Relationship Id="rId7" Type="http://schemas.openxmlformats.org/officeDocument/2006/relationships/hyperlink" Target="http://almatykenes.k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almaty.kz/news/1831244" TargetMode="External"/><Relationship Id="rId20" Type="http://schemas.openxmlformats.org/officeDocument/2006/relationships/hyperlink" Target="http://kaztrk.kz/news/qogam/turizm-salasynda-sheshilmegen-masele-kop-106566" TargetMode="External"/><Relationship Id="rId29" Type="http://schemas.openxmlformats.org/officeDocument/2006/relationships/hyperlink" Target="http://almatykenes.kz" TargetMode="External"/><Relationship Id="rId41" Type="http://schemas.openxmlformats.org/officeDocument/2006/relationships/hyperlink" Target="https://www.facebook.com/almatykenes/" TargetMode="External"/><Relationship Id="rId54" Type="http://schemas.openxmlformats.org/officeDocument/2006/relationships/hyperlink" Target="https://informburo.kz/novosti/gde-vygulivat-sobak-i-dat-li-svobodu-koshkam-obsudili-v-almaty.htm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almatykenes" TargetMode="External"/><Relationship Id="rId11" Type="http://schemas.openxmlformats.org/officeDocument/2006/relationships/hyperlink" Target="http://newtimes.kz/ekonomika/item/59686-v-almaty-obsudili-kompleksnyj-podkhod-k-investitsionnoj-privlekatelnosti" TargetMode="External"/><Relationship Id="rId24" Type="http://schemas.openxmlformats.org/officeDocument/2006/relationships/hyperlink" Target="http://almatykenes.kz/" TargetMode="External"/><Relationship Id="rId32" Type="http://schemas.openxmlformats.org/officeDocument/2006/relationships/hyperlink" Target="http://almatykenes.kz/" TargetMode="External"/><Relationship Id="rId37" Type="http://schemas.openxmlformats.org/officeDocument/2006/relationships/hyperlink" Target="https://www.inalmaty.kz/news/1793811" TargetMode="External"/><Relationship Id="rId40" Type="http://schemas.openxmlformats.org/officeDocument/2006/relationships/hyperlink" Target="http://almatykenes.kz/" TargetMode="External"/><Relationship Id="rId45" Type="http://schemas.openxmlformats.org/officeDocument/2006/relationships/hyperlink" Target="http://newtimes.kz/ekonomika/item/59686-v-almaty-obsudili-kompleksnyj-podkhod-k-investitsionnoj-privlekatelnosti" TargetMode="External"/><Relationship Id="rId53" Type="http://schemas.openxmlformats.org/officeDocument/2006/relationships/hyperlink" Target="https://tengrinews.kz/kazakhstan_news/brodyachih-koshek-predlagayut-kastrirovat-otpuskat-volyu-331237/" TargetMode="External"/><Relationship Id="rId58" Type="http://schemas.openxmlformats.org/officeDocument/2006/relationships/hyperlink" Target="https://bnews.kz/ru/news/sroki_soderzhaniya_brodyachih_zhivotnih_v_izolyatore_almati_mogut_uvelichit" TargetMode="External"/><Relationship Id="rId5" Type="http://schemas.openxmlformats.org/officeDocument/2006/relationships/hyperlink" Target="http://almatykenes.kz" TargetMode="External"/><Relationship Id="rId15" Type="http://schemas.openxmlformats.org/officeDocument/2006/relationships/hyperlink" Target="https://i-news.kz/news/2017/10/19/8643901-bezopasnaya_shkola_bezopasnyi_vuz_v_obra.html" TargetMode="External"/><Relationship Id="rId23" Type="http://schemas.openxmlformats.org/officeDocument/2006/relationships/hyperlink" Target="https://www.facebook.com/almatykenes/" TargetMode="External"/><Relationship Id="rId28" Type="http://schemas.openxmlformats.org/officeDocument/2006/relationships/hyperlink" Target="https://informburo.kz/novosti/obshchestvenniki-almaty-dobivayutsya-chtoby-v-sluzhbe-otlova-zhivotnyh-rabotali-professionaly-.html?_utl_t=wh" TargetMode="External"/><Relationship Id="rId36" Type="http://schemas.openxmlformats.org/officeDocument/2006/relationships/hyperlink" Target="https://www.zakon.kz/4854030-v-almaty-podderzhali-iniciativu.html" TargetMode="External"/><Relationship Id="rId49" Type="http://schemas.openxmlformats.org/officeDocument/2006/relationships/hyperlink" Target="http://almatykenes.kz/" TargetMode="External"/><Relationship Id="rId57" Type="http://schemas.openxmlformats.org/officeDocument/2006/relationships/hyperlink" Target="https://www.caravan.kz/news/v-kazakhstane-predlozhili-vvesti-shtraf-za-neubrannye-sobachi-fekalii-404632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facebook.com/almatykenes/" TargetMode="External"/><Relationship Id="rId19" Type="http://schemas.openxmlformats.org/officeDocument/2006/relationships/hyperlink" Target="http://vecher.kz/incity/575" TargetMode="External"/><Relationship Id="rId31" Type="http://schemas.openxmlformats.org/officeDocument/2006/relationships/hyperlink" Target="https://www.facebook.com/almatykenes/" TargetMode="External"/><Relationship Id="rId44" Type="http://schemas.openxmlformats.org/officeDocument/2006/relationships/hyperlink" Target="https://www.facebook.com/almatykenes/" TargetMode="External"/><Relationship Id="rId52" Type="http://schemas.openxmlformats.org/officeDocument/2006/relationships/hyperlink" Target="https://tengrinews.kz/kazakhstan_news/parkovki-trotuarnogo-tipa-doljnyi-besplatnyimi-330741/" TargetMode="External"/><Relationship Id="rId60" Type="http://schemas.openxmlformats.org/officeDocument/2006/relationships/hyperlink" Target="https://www.ktk.kz/ru/news/video/2017/11/17/847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matykenes.kz/" TargetMode="External"/><Relationship Id="rId14" Type="http://schemas.openxmlformats.org/officeDocument/2006/relationships/hyperlink" Target="http://newtimes.kz/obshchestvo/item/60911-bezopasnaya-shkola-bezopasnyj-vuz-v-obrazovatelnykh-uchrezhdeniyakh-almaty-ustanovyat-defibrillyatory" TargetMode="External"/><Relationship Id="rId22" Type="http://schemas.openxmlformats.org/officeDocument/2006/relationships/hyperlink" Target="http://almatykenes.kz/" TargetMode="External"/><Relationship Id="rId27" Type="http://schemas.openxmlformats.org/officeDocument/2006/relationships/hyperlink" Target="https://www.facebook.com/almatykenes/" TargetMode="External"/><Relationship Id="rId30" Type="http://schemas.openxmlformats.org/officeDocument/2006/relationships/hyperlink" Target="http://almatykenes.kz/" TargetMode="External"/><Relationship Id="rId35" Type="http://schemas.openxmlformats.org/officeDocument/2006/relationships/hyperlink" Target="https://www.zakon.kz/4878069-marat-shibutov-nikto-ne-vozmushchalsya.html" TargetMode="External"/><Relationship Id="rId43" Type="http://schemas.openxmlformats.org/officeDocument/2006/relationships/hyperlink" Target="http://almatykenes.kz/" TargetMode="External"/><Relationship Id="rId48" Type="http://schemas.openxmlformats.org/officeDocument/2006/relationships/hyperlink" Target="https://www.inalmaty.kz/news/1831244" TargetMode="External"/><Relationship Id="rId56" Type="http://schemas.openxmlformats.org/officeDocument/2006/relationships/hyperlink" Target="http://www.kaztag.info/news-of-the-day/detail.php?ID=579831" TargetMode="External"/><Relationship Id="rId8" Type="http://schemas.openxmlformats.org/officeDocument/2006/relationships/hyperlink" Target="https://www.facebook.com/almatykenes/" TargetMode="External"/><Relationship Id="rId51" Type="http://schemas.openxmlformats.org/officeDocument/2006/relationships/hyperlink" Target="http://vecher.kz/incity/o-aj-perezagruzka-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lmatykenes.kz/" TargetMode="External"/><Relationship Id="rId17" Type="http://schemas.openxmlformats.org/officeDocument/2006/relationships/hyperlink" Target="https://www.zakon.kz/4884799-v-kazahstane-vo-vseh-obshchestvennyh.html" TargetMode="External"/><Relationship Id="rId25" Type="http://schemas.openxmlformats.org/officeDocument/2006/relationships/hyperlink" Target="https://www.facebook.com/almatykenes/" TargetMode="External"/><Relationship Id="rId33" Type="http://schemas.openxmlformats.org/officeDocument/2006/relationships/hyperlink" Target="https://www.facebook.com/almatykenes/" TargetMode="External"/><Relationship Id="rId38" Type="http://schemas.openxmlformats.org/officeDocument/2006/relationships/hyperlink" Target="https://www.nur.kz/1617888-obshchestvennyy-sovet-almaty-vystupil-z.html" TargetMode="External"/><Relationship Id="rId46" Type="http://schemas.openxmlformats.org/officeDocument/2006/relationships/hyperlink" Target="http://newtimes.kz/obshchestvo/item/60911-bezopasnaya-shkola-bezopasnyj-vuz-v-obrazovatelnykh-uchrezhdeniyakh-almaty-ustanovyat-defibrillyatory" TargetMode="External"/><Relationship Id="rId59" Type="http://schemas.openxmlformats.org/officeDocument/2006/relationships/hyperlink" Target="https://tengrinews.kz/kazakhstan_news/shtraf-neubrannyie-sobachi-ekskrementyi-hotyat-vvesti-3312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16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user</cp:lastModifiedBy>
  <cp:revision>107</cp:revision>
  <dcterms:created xsi:type="dcterms:W3CDTF">2018-02-07T10:06:00Z</dcterms:created>
  <dcterms:modified xsi:type="dcterms:W3CDTF">2018-02-21T12:32:00Z</dcterms:modified>
</cp:coreProperties>
</file>