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33" w:rsidRPr="007D3E33" w:rsidRDefault="007D3E33" w:rsidP="007D3E33">
      <w:pPr>
        <w:spacing w:after="0" w:line="240" w:lineRule="auto"/>
        <w:contextualSpacing/>
        <w:jc w:val="center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7D3E33">
        <w:rPr>
          <w:rFonts w:eastAsia="Calibri" w:cs="Times New Roman"/>
          <w:b/>
          <w:bCs/>
          <w:iCs/>
          <w:sz w:val="28"/>
          <w:szCs w:val="28"/>
          <w:lang w:eastAsia="ru-RU"/>
        </w:rPr>
        <w:t>Информация</w:t>
      </w:r>
      <w:r w:rsidRPr="007D3E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Управления</w:t>
      </w:r>
      <w:r w:rsidRPr="007D3E33">
        <w:rPr>
          <w:rFonts w:cs="Times New Roman"/>
          <w:b/>
          <w:sz w:val="28"/>
          <w:szCs w:val="28"/>
        </w:rPr>
        <w:t xml:space="preserve"> </w:t>
      </w:r>
      <w:r w:rsidRPr="007D3E33">
        <w:rPr>
          <w:rFonts w:cs="Times New Roman"/>
          <w:b/>
          <w:sz w:val="28"/>
          <w:szCs w:val="28"/>
          <w:lang w:val="kk-KZ"/>
        </w:rPr>
        <w:t>предпринимательства и индустриально-инновационного развития г.Алматы</w:t>
      </w:r>
    </w:p>
    <w:p w:rsidR="007D3E33" w:rsidRPr="007D3E33" w:rsidRDefault="007D3E33" w:rsidP="007D3E33">
      <w:pPr>
        <w:spacing w:after="0" w:line="240" w:lineRule="auto"/>
        <w:contextualSpacing/>
        <w:jc w:val="center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7D3E33">
        <w:rPr>
          <w:rFonts w:eastAsia="Calibri" w:cs="Times New Roman"/>
          <w:b/>
          <w:bCs/>
          <w:iCs/>
          <w:sz w:val="28"/>
          <w:szCs w:val="28"/>
          <w:lang w:eastAsia="ru-RU"/>
        </w:rPr>
        <w:t>по реализации бюджетных программ в 2016 году,</w:t>
      </w:r>
    </w:p>
    <w:p w:rsidR="007D3E33" w:rsidRPr="007D3E33" w:rsidRDefault="007D3E33" w:rsidP="007D3E33">
      <w:pPr>
        <w:spacing w:after="0" w:line="240" w:lineRule="auto"/>
        <w:contextualSpacing/>
        <w:jc w:val="center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7D3E33">
        <w:rPr>
          <w:rFonts w:eastAsia="Calibri" w:cs="Times New Roman"/>
          <w:b/>
          <w:bCs/>
          <w:iCs/>
          <w:sz w:val="28"/>
          <w:szCs w:val="28"/>
          <w:lang w:eastAsia="ru-RU"/>
        </w:rPr>
        <w:t>о достижении целевых индикаторов Программы развития «Алматы-2020» и планах на 2017 год.</w:t>
      </w:r>
    </w:p>
    <w:p w:rsidR="002E1C6B" w:rsidRDefault="002E1C6B" w:rsidP="009537B8">
      <w:pPr>
        <w:spacing w:after="0" w:line="240" w:lineRule="auto"/>
        <w:ind w:left="4536"/>
        <w:jc w:val="both"/>
        <w:rPr>
          <w:b/>
          <w:sz w:val="28"/>
          <w:szCs w:val="28"/>
        </w:rPr>
      </w:pPr>
    </w:p>
    <w:p w:rsidR="009E184E" w:rsidRPr="004F590C" w:rsidRDefault="007D3E33" w:rsidP="006A73B3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  <w:lang w:val="kk-KZ"/>
        </w:rPr>
        <w:t xml:space="preserve"> п</w:t>
      </w:r>
      <w:r w:rsidR="009E184E" w:rsidRPr="004F590C">
        <w:rPr>
          <w:rFonts w:cs="Times New Roman"/>
          <w:sz w:val="28"/>
          <w:szCs w:val="28"/>
          <w:lang w:val="kk-KZ"/>
        </w:rPr>
        <w:t xml:space="preserve">лане мероприятий по реализации Программы развития территорий (далее </w:t>
      </w:r>
      <w:r w:rsidR="00F01906" w:rsidRPr="004F590C">
        <w:rPr>
          <w:rFonts w:cs="Times New Roman"/>
          <w:sz w:val="28"/>
          <w:szCs w:val="28"/>
          <w:lang w:val="kk-KZ"/>
        </w:rPr>
        <w:t>П</w:t>
      </w:r>
      <w:r w:rsidR="00F01906">
        <w:rPr>
          <w:rFonts w:cs="Times New Roman"/>
          <w:sz w:val="28"/>
          <w:szCs w:val="28"/>
          <w:lang w:val="kk-KZ"/>
        </w:rPr>
        <w:t>лан</w:t>
      </w:r>
      <w:r w:rsidR="00F01906" w:rsidRPr="004F590C">
        <w:rPr>
          <w:rFonts w:cs="Times New Roman"/>
          <w:sz w:val="28"/>
          <w:szCs w:val="28"/>
          <w:lang w:val="kk-KZ"/>
        </w:rPr>
        <w:t>) предусмотрено</w:t>
      </w:r>
      <w:r w:rsidR="00F01906">
        <w:rPr>
          <w:rFonts w:cs="Times New Roman"/>
          <w:sz w:val="28"/>
          <w:szCs w:val="28"/>
          <w:lang w:val="kk-KZ"/>
        </w:rPr>
        <w:t xml:space="preserve"> </w:t>
      </w:r>
      <w:r w:rsidR="00F01906" w:rsidRPr="004F590C">
        <w:rPr>
          <w:rFonts w:cs="Times New Roman"/>
          <w:sz w:val="28"/>
          <w:szCs w:val="28"/>
          <w:lang w:val="kk-KZ"/>
        </w:rPr>
        <w:t>достижение</w:t>
      </w:r>
      <w:r w:rsidR="009E184E" w:rsidRPr="004F590C">
        <w:rPr>
          <w:rFonts w:cs="Times New Roman"/>
          <w:b/>
          <w:sz w:val="28"/>
          <w:szCs w:val="28"/>
        </w:rPr>
        <w:t xml:space="preserve"> </w:t>
      </w:r>
      <w:r w:rsidR="009E184E" w:rsidRPr="004F590C">
        <w:rPr>
          <w:rFonts w:cs="Times New Roman"/>
          <w:b/>
          <w:sz w:val="28"/>
          <w:szCs w:val="28"/>
          <w:lang w:val="kk-KZ"/>
        </w:rPr>
        <w:t>11 целевых индикаторов</w:t>
      </w:r>
      <w:r w:rsidR="009E184E" w:rsidRPr="004F590C">
        <w:rPr>
          <w:rFonts w:cs="Times New Roman"/>
          <w:sz w:val="28"/>
          <w:szCs w:val="28"/>
          <w:lang w:val="kk-KZ"/>
        </w:rPr>
        <w:t xml:space="preserve">, </w:t>
      </w:r>
      <w:proofErr w:type="gramStart"/>
      <w:r w:rsidR="009E184E" w:rsidRPr="004F590C">
        <w:rPr>
          <w:rFonts w:cs="Times New Roman"/>
          <w:sz w:val="28"/>
          <w:szCs w:val="28"/>
          <w:lang w:val="kk-KZ"/>
        </w:rPr>
        <w:t>и</w:t>
      </w:r>
      <w:r w:rsidR="009E184E">
        <w:rPr>
          <w:rFonts w:cs="Times New Roman"/>
          <w:sz w:val="28"/>
          <w:szCs w:val="28"/>
          <w:lang w:val="kk-KZ"/>
        </w:rPr>
        <w:t xml:space="preserve">реализация </w:t>
      </w:r>
      <w:r w:rsidR="009E184E" w:rsidRPr="004F590C">
        <w:rPr>
          <w:rFonts w:cs="Times New Roman"/>
          <w:sz w:val="28"/>
          <w:szCs w:val="28"/>
          <w:lang w:val="kk-KZ"/>
        </w:rPr>
        <w:t xml:space="preserve"> 97</w:t>
      </w:r>
      <w:proofErr w:type="gramEnd"/>
      <w:r w:rsidR="009E184E" w:rsidRPr="004F590C">
        <w:rPr>
          <w:rFonts w:cs="Times New Roman"/>
          <w:sz w:val="28"/>
          <w:szCs w:val="28"/>
          <w:lang w:val="kk-KZ"/>
        </w:rPr>
        <w:t xml:space="preserve"> мероприятий.</w:t>
      </w:r>
    </w:p>
    <w:p w:rsidR="00541C18" w:rsidRPr="00541C18" w:rsidRDefault="009E184E" w:rsidP="006A73B3">
      <w:pPr>
        <w:spacing w:after="0" w:line="240" w:lineRule="auto"/>
        <w:ind w:firstLine="426"/>
        <w:jc w:val="both"/>
        <w:rPr>
          <w:rFonts w:cs="Times New Roman"/>
          <w:b/>
          <w:sz w:val="28"/>
          <w:szCs w:val="28"/>
        </w:rPr>
      </w:pPr>
      <w:r w:rsidRPr="004F590C">
        <w:rPr>
          <w:rFonts w:cs="Times New Roman"/>
          <w:b/>
          <w:sz w:val="28"/>
          <w:szCs w:val="28"/>
          <w:lang w:val="kk-KZ"/>
        </w:rPr>
        <w:t>По итогам 2016 года по Управлению:</w:t>
      </w:r>
    </w:p>
    <w:p w:rsidR="00541C18" w:rsidRPr="004F590C" w:rsidRDefault="00541C18" w:rsidP="006A73B3">
      <w:pPr>
        <w:spacing w:after="0" w:line="240" w:lineRule="auto"/>
        <w:ind w:firstLine="426"/>
        <w:jc w:val="both"/>
        <w:rPr>
          <w:rFonts w:cs="Times New Roman"/>
          <w:sz w:val="28"/>
          <w:szCs w:val="28"/>
          <w:lang w:val="kk-KZ"/>
        </w:rPr>
      </w:pPr>
      <w:r w:rsidRPr="004F590C">
        <w:rPr>
          <w:rFonts w:cs="Times New Roman"/>
          <w:b/>
          <w:sz w:val="28"/>
          <w:szCs w:val="28"/>
          <w:lang w:val="kk-KZ"/>
        </w:rPr>
        <w:t xml:space="preserve">По </w:t>
      </w:r>
      <w:r>
        <w:rPr>
          <w:rFonts w:cs="Times New Roman"/>
          <w:b/>
          <w:sz w:val="28"/>
          <w:szCs w:val="28"/>
        </w:rPr>
        <w:t>6</w:t>
      </w:r>
      <w:r w:rsidRPr="004F590C">
        <w:rPr>
          <w:rFonts w:cs="Times New Roman"/>
          <w:b/>
          <w:sz w:val="28"/>
          <w:szCs w:val="28"/>
        </w:rPr>
        <w:t>-ти</w:t>
      </w:r>
      <w:r w:rsidRPr="004F590C">
        <w:rPr>
          <w:rFonts w:cs="Times New Roman"/>
          <w:b/>
          <w:sz w:val="28"/>
          <w:szCs w:val="28"/>
          <w:lang w:val="kk-KZ"/>
        </w:rPr>
        <w:t xml:space="preserve"> индикаторам идет выполнение</w:t>
      </w:r>
      <w:r w:rsidRPr="004F590C">
        <w:rPr>
          <w:rFonts w:cs="Times New Roman"/>
          <w:sz w:val="28"/>
          <w:szCs w:val="28"/>
          <w:lang w:val="kk-KZ"/>
        </w:rPr>
        <w:t xml:space="preserve"> плановых значений: </w:t>
      </w:r>
    </w:p>
    <w:p w:rsidR="00541C18" w:rsidRPr="004F590C" w:rsidRDefault="00541C18" w:rsidP="006A73B3">
      <w:pPr>
        <w:spacing w:after="0" w:line="240" w:lineRule="auto"/>
        <w:ind w:firstLine="426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Индекс физического объема выпуска продукции обрабатывающей промышленности при плане 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99,5%, факт 99,4%. </w:t>
      </w:r>
    </w:p>
    <w:p w:rsidR="00541C18" w:rsidRPr="004F590C" w:rsidRDefault="00541C18" w:rsidP="006A73B3">
      <w:pPr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Индекс физического объема розничной торговли при плане 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100,5%, факт- 100,5%.</w:t>
      </w:r>
    </w:p>
    <w:p w:rsidR="00541C18" w:rsidRPr="004F590C" w:rsidRDefault="00541C18" w:rsidP="006A73B3">
      <w:pPr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Увеличение количества торговых объектов с торговой площадью не менее 2000 кв. м, с видом деятельности «Розничная торговля» план и факт  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 объекта.</w:t>
      </w:r>
    </w:p>
    <w:p w:rsidR="00541C18" w:rsidRPr="004F590C" w:rsidRDefault="00541C18" w:rsidP="006A73B3">
      <w:pPr>
        <w:spacing w:after="0" w:line="240" w:lineRule="auto"/>
        <w:ind w:firstLine="426"/>
        <w:jc w:val="both"/>
        <w:rPr>
          <w:rFonts w:cs="Times New Roman"/>
          <w:sz w:val="28"/>
          <w:szCs w:val="28"/>
          <w:lang w:val="kk-KZ"/>
        </w:rPr>
      </w:pPr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Рост инвестиций в основной капитал </w:t>
      </w:r>
      <w:proofErr w:type="spellStart"/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несырьевого</w:t>
      </w:r>
      <w:proofErr w:type="spellEnd"/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сектора (за исключением инвестиций из государственного бюджета) к 2015 году 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план101,5%,   факт-111,0%.</w:t>
      </w:r>
    </w:p>
    <w:p w:rsidR="00541C18" w:rsidRDefault="00541C18" w:rsidP="006A73B3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Доля экспорта объема </w:t>
      </w:r>
      <w:proofErr w:type="spellStart"/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несырьевых</w:t>
      </w:r>
      <w:proofErr w:type="spellEnd"/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товаров в общем объеме экспорта региона (%): 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план – 50,0%, факт </w:t>
      </w:r>
      <w:r w:rsidR="00F01906"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– 57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,4%</w:t>
      </w:r>
    </w:p>
    <w:p w:rsidR="00541C18" w:rsidRPr="004F590C" w:rsidRDefault="00541C18" w:rsidP="006A73B3">
      <w:pPr>
        <w:spacing w:after="0" w:line="240" w:lineRule="auto"/>
        <w:ind w:firstLine="708"/>
        <w:jc w:val="both"/>
        <w:rPr>
          <w:rFonts w:cs="Times New Roman"/>
          <w:i/>
          <w:sz w:val="28"/>
          <w:szCs w:val="28"/>
          <w:lang w:val="kk-KZ"/>
        </w:rPr>
      </w:pPr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Производительность труда в обрабатывающей промышленности-при плане 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16,6 тыс. долларов США/чел</w:t>
      </w:r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., факт за январь-сентябрь составил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21,6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тыс. долларов США/чел. </w:t>
      </w:r>
    </w:p>
    <w:p w:rsidR="00541C18" w:rsidRPr="004F590C" w:rsidRDefault="00541C18" w:rsidP="006A73B3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4F590C">
        <w:rPr>
          <w:rFonts w:cs="Times New Roman"/>
          <w:sz w:val="28"/>
          <w:szCs w:val="28"/>
          <w:lang w:val="kk-KZ"/>
        </w:rPr>
        <w:t xml:space="preserve">По </w:t>
      </w:r>
      <w:r>
        <w:rPr>
          <w:rFonts w:cs="Times New Roman"/>
          <w:b/>
          <w:sz w:val="28"/>
          <w:szCs w:val="28"/>
          <w:lang w:val="kk-KZ"/>
        </w:rPr>
        <w:t>2</w:t>
      </w:r>
      <w:r w:rsidRPr="004F590C">
        <w:rPr>
          <w:rFonts w:cs="Times New Roman"/>
          <w:b/>
          <w:sz w:val="28"/>
          <w:szCs w:val="28"/>
          <w:lang w:val="kk-KZ"/>
        </w:rPr>
        <w:t>-</w:t>
      </w:r>
      <w:r>
        <w:rPr>
          <w:rFonts w:cs="Times New Roman"/>
          <w:b/>
          <w:sz w:val="28"/>
          <w:szCs w:val="28"/>
          <w:lang w:val="kk-KZ"/>
        </w:rPr>
        <w:t>у</w:t>
      </w:r>
      <w:r w:rsidRPr="004F590C">
        <w:rPr>
          <w:rFonts w:cs="Times New Roman"/>
          <w:b/>
          <w:sz w:val="28"/>
          <w:szCs w:val="28"/>
          <w:lang w:val="kk-KZ"/>
        </w:rPr>
        <w:t>м  индикаторам</w:t>
      </w:r>
      <w:r w:rsidRPr="004F590C">
        <w:rPr>
          <w:rFonts w:cs="Times New Roman"/>
          <w:sz w:val="28"/>
          <w:szCs w:val="28"/>
          <w:lang w:val="kk-KZ"/>
        </w:rPr>
        <w:t xml:space="preserve"> идет недостижение плановых значений:</w:t>
      </w:r>
    </w:p>
    <w:p w:rsidR="00541C18" w:rsidRDefault="00541C18" w:rsidP="006A73B3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Доля действующих субъектов малого и среднего предпринимательства в общем объеме зарегистрированных при плане 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75% факт -65,2%. </w:t>
      </w:r>
    </w:p>
    <w:p w:rsidR="00541C18" w:rsidRPr="004F590C" w:rsidRDefault="00541C18" w:rsidP="006A73B3">
      <w:pPr>
        <w:spacing w:after="0" w:line="240" w:lineRule="auto"/>
        <w:ind w:firstLine="708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Start"/>
      <w:r w:rsidR="00F01906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proofErr w:type="gramEnd"/>
      <w:r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 ноябре 2016 года   Департаментом статистики города Алматы совместно с Департаментом государственных доходов города </w:t>
      </w:r>
      <w:r w:rsidR="00F01906"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Алматы проведена</w:t>
      </w:r>
      <w:r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01906"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корректировка по</w:t>
      </w:r>
      <w:r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 действующим субъектам МСБ. По результатам сверки было выявлено что снижение произошло по   ИП на 24,4 </w:t>
      </w:r>
      <w:r w:rsidR="00F01906"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% и КХ</w:t>
      </w:r>
      <w:r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   на 42,1 %, в связи </w:t>
      </w:r>
      <w:r w:rsidR="00F01906"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с ликвидацией</w:t>
      </w:r>
      <w:r w:rsidRPr="004F590C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 предприятий.)</w:t>
      </w:r>
    </w:p>
    <w:p w:rsidR="00541C18" w:rsidRPr="004F590C" w:rsidRDefault="00541C18" w:rsidP="006A73B3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F590C">
        <w:rPr>
          <w:rFonts w:cs="Times New Roman"/>
          <w:sz w:val="28"/>
          <w:szCs w:val="28"/>
        </w:rPr>
        <w:t xml:space="preserve">Объем отгруженной произведенной продукции в другие регионы (по </w:t>
      </w:r>
      <w:proofErr w:type="spellStart"/>
      <w:r w:rsidRPr="004F590C">
        <w:rPr>
          <w:rFonts w:cs="Times New Roman"/>
          <w:sz w:val="28"/>
          <w:szCs w:val="28"/>
        </w:rPr>
        <w:t>пром</w:t>
      </w:r>
      <w:proofErr w:type="spellEnd"/>
      <w:r w:rsidRPr="004F590C">
        <w:rPr>
          <w:rFonts w:cs="Times New Roman"/>
          <w:sz w:val="28"/>
          <w:szCs w:val="28"/>
        </w:rPr>
        <w:t>. предприятиям с численностью свыше 50 человек)</w:t>
      </w:r>
      <w:r w:rsidRPr="004F590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при плане </w:t>
      </w:r>
      <w:r w:rsidRPr="004F59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107 646 450 тыс.тенге, факт- 67 472 986 тыс.тенге.</w:t>
      </w:r>
    </w:p>
    <w:p w:rsidR="00541C18" w:rsidRPr="004F590C" w:rsidRDefault="00541C18" w:rsidP="006A73B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F590C">
        <w:rPr>
          <w:rFonts w:cs="Times New Roman"/>
          <w:b/>
          <w:sz w:val="28"/>
          <w:szCs w:val="28"/>
          <w:lang w:val="kk-KZ"/>
        </w:rPr>
        <w:t xml:space="preserve">По 3-м индикаторам </w:t>
      </w:r>
      <w:r w:rsidRPr="004F590C">
        <w:rPr>
          <w:rFonts w:cs="Times New Roman"/>
          <w:sz w:val="28"/>
          <w:szCs w:val="28"/>
        </w:rPr>
        <w:t xml:space="preserve">информация  за 2016г. Департаментом статистики по </w:t>
      </w:r>
      <w:proofErr w:type="spellStart"/>
      <w:r w:rsidRPr="004F590C">
        <w:rPr>
          <w:rFonts w:cs="Times New Roman"/>
          <w:sz w:val="28"/>
          <w:szCs w:val="28"/>
        </w:rPr>
        <w:t>г.Алматы</w:t>
      </w:r>
      <w:proofErr w:type="spellEnd"/>
      <w:r w:rsidRPr="004F590C">
        <w:rPr>
          <w:rFonts w:cs="Times New Roman"/>
          <w:sz w:val="28"/>
          <w:szCs w:val="28"/>
        </w:rPr>
        <w:t xml:space="preserve"> будет предоставлена в июле 2017г.</w:t>
      </w:r>
    </w:p>
    <w:p w:rsidR="00541C18" w:rsidRPr="004F590C" w:rsidRDefault="00541C18" w:rsidP="006A73B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F590C">
        <w:rPr>
          <w:rFonts w:cs="Times New Roman"/>
          <w:sz w:val="28"/>
          <w:szCs w:val="28"/>
        </w:rPr>
        <w:t>Удельный вес товаров, закупленных в других регионах, к общему объему товаров, закупленных у резидентов.</w:t>
      </w:r>
    </w:p>
    <w:p w:rsidR="00541C18" w:rsidRPr="004F590C" w:rsidRDefault="00541C18" w:rsidP="006A73B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F590C">
        <w:rPr>
          <w:rFonts w:cs="Times New Roman"/>
          <w:sz w:val="28"/>
          <w:szCs w:val="28"/>
        </w:rPr>
        <w:t xml:space="preserve">Доля </w:t>
      </w:r>
      <w:proofErr w:type="spellStart"/>
      <w:r w:rsidRPr="004F590C">
        <w:rPr>
          <w:rFonts w:cs="Times New Roman"/>
          <w:sz w:val="28"/>
          <w:szCs w:val="28"/>
        </w:rPr>
        <w:t>инновационно</w:t>
      </w:r>
      <w:proofErr w:type="spellEnd"/>
      <w:r w:rsidRPr="004F590C">
        <w:rPr>
          <w:rFonts w:cs="Times New Roman"/>
          <w:sz w:val="28"/>
          <w:szCs w:val="28"/>
        </w:rPr>
        <w:t>-активных предприятий от числа действующих предприятий.</w:t>
      </w:r>
    </w:p>
    <w:p w:rsidR="00541C18" w:rsidRPr="004F590C" w:rsidRDefault="00541C18" w:rsidP="006A73B3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kk-KZ"/>
        </w:rPr>
      </w:pPr>
      <w:r w:rsidRPr="004F590C">
        <w:rPr>
          <w:rFonts w:cs="Times New Roman"/>
          <w:sz w:val="28"/>
          <w:szCs w:val="28"/>
        </w:rPr>
        <w:lastRenderedPageBreak/>
        <w:t>Увеличение доли инновационной продукции в общем объеме ВРП (отчеты о реализации Плана мероприятий прилагаются).</w:t>
      </w:r>
    </w:p>
    <w:p w:rsidR="00541C18" w:rsidRPr="009E184E" w:rsidRDefault="00541C18" w:rsidP="006A73B3">
      <w:pPr>
        <w:spacing w:after="0" w:line="240" w:lineRule="auto"/>
        <w:ind w:firstLine="708"/>
        <w:jc w:val="both"/>
        <w:rPr>
          <w:b/>
          <w:sz w:val="28"/>
          <w:szCs w:val="28"/>
          <w:lang w:val="kk-KZ"/>
        </w:rPr>
      </w:pPr>
    </w:p>
    <w:p w:rsidR="00541C18" w:rsidRPr="00541C18" w:rsidRDefault="00541C18" w:rsidP="006A73B3">
      <w:pPr>
        <w:keepNext/>
        <w:keepLines/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541C18">
        <w:rPr>
          <w:rFonts w:cs="Times New Roman"/>
          <w:b/>
          <w:bCs/>
          <w:sz w:val="28"/>
          <w:szCs w:val="28"/>
          <w:lang w:val="kk-KZ"/>
        </w:rPr>
        <w:t>Промышленность</w:t>
      </w:r>
    </w:p>
    <w:p w:rsidR="00541C18" w:rsidRPr="001B506D" w:rsidRDefault="00541C18" w:rsidP="006A73B3">
      <w:pPr>
        <w:keepNext/>
        <w:keepLines/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B506D">
        <w:rPr>
          <w:rFonts w:cs="Times New Roman"/>
          <w:bCs/>
          <w:sz w:val="28"/>
          <w:szCs w:val="28"/>
        </w:rPr>
        <w:t>О</w:t>
      </w:r>
      <w:r w:rsidRPr="001B506D">
        <w:rPr>
          <w:rFonts w:cs="Times New Roman"/>
          <w:sz w:val="28"/>
          <w:szCs w:val="28"/>
        </w:rPr>
        <w:t xml:space="preserve">бъем промышленного производства </w:t>
      </w:r>
      <w:proofErr w:type="spellStart"/>
      <w:proofErr w:type="gramStart"/>
      <w:r w:rsidRPr="001B506D">
        <w:rPr>
          <w:rFonts w:cs="Times New Roman"/>
          <w:sz w:val="28"/>
          <w:szCs w:val="28"/>
        </w:rPr>
        <w:t>г.Алматы</w:t>
      </w:r>
      <w:proofErr w:type="spellEnd"/>
      <w:r w:rsidRPr="001B506D">
        <w:rPr>
          <w:rFonts w:cs="Times New Roman"/>
          <w:sz w:val="28"/>
          <w:szCs w:val="28"/>
        </w:rPr>
        <w:t xml:space="preserve">  за</w:t>
      </w:r>
      <w:proofErr w:type="gramEnd"/>
      <w:r w:rsidRPr="001B506D">
        <w:rPr>
          <w:rFonts w:cs="Times New Roman"/>
          <w:sz w:val="28"/>
          <w:szCs w:val="28"/>
        </w:rPr>
        <w:t xml:space="preserve"> январь-декабрь 2016г. составил </w:t>
      </w:r>
      <w:r w:rsidRPr="001B506D">
        <w:rPr>
          <w:rFonts w:cs="Times New Roman"/>
          <w:b/>
          <w:sz w:val="28"/>
          <w:szCs w:val="28"/>
          <w:lang w:val="kk-KZ"/>
        </w:rPr>
        <w:t>693,5</w:t>
      </w:r>
      <w:r w:rsidRPr="001B506D">
        <w:rPr>
          <w:rFonts w:cs="Times New Roman"/>
          <w:b/>
          <w:sz w:val="28"/>
          <w:szCs w:val="28"/>
        </w:rPr>
        <w:t>млн</w:t>
      </w:r>
      <w:r w:rsidRPr="001B506D">
        <w:rPr>
          <w:rFonts w:cs="Times New Roman"/>
          <w:sz w:val="28"/>
          <w:szCs w:val="28"/>
        </w:rPr>
        <w:t>.</w:t>
      </w:r>
      <w:r w:rsidRPr="001B506D">
        <w:rPr>
          <w:rFonts w:cs="Times New Roman"/>
          <w:b/>
          <w:sz w:val="28"/>
          <w:szCs w:val="28"/>
        </w:rPr>
        <w:t>тенге</w:t>
      </w:r>
      <w:r w:rsidRPr="001B506D">
        <w:rPr>
          <w:rFonts w:cs="Times New Roman"/>
          <w:sz w:val="28"/>
          <w:szCs w:val="28"/>
        </w:rPr>
        <w:t>, физический объем вырос на</w:t>
      </w:r>
      <w:r w:rsidRPr="001B506D">
        <w:rPr>
          <w:rFonts w:cs="Times New Roman"/>
          <w:b/>
          <w:sz w:val="28"/>
          <w:szCs w:val="28"/>
        </w:rPr>
        <w:t xml:space="preserve"> – 100,1%. </w:t>
      </w:r>
    </w:p>
    <w:p w:rsidR="00541C18" w:rsidRPr="001B506D" w:rsidRDefault="00541C18" w:rsidP="00541C18">
      <w:pPr>
        <w:keepNext/>
        <w:keepLines/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B506D">
        <w:rPr>
          <w:rFonts w:eastAsia="Times New Roman"/>
          <w:color w:val="000000"/>
          <w:sz w:val="28"/>
          <w:szCs w:val="28"/>
          <w:lang w:val="kk-KZ"/>
        </w:rPr>
        <w:t>Объем</w:t>
      </w:r>
      <w:r w:rsidRPr="001B506D">
        <w:rPr>
          <w:rFonts w:eastAsia="Times New Roman"/>
          <w:b/>
          <w:color w:val="000000"/>
          <w:sz w:val="28"/>
          <w:szCs w:val="28"/>
        </w:rPr>
        <w:t>обрабатывающейпромышленности</w:t>
      </w:r>
      <w:r w:rsidRPr="001B506D">
        <w:rPr>
          <w:rFonts w:eastAsia="Times New Roman"/>
          <w:color w:val="000000"/>
          <w:sz w:val="28"/>
          <w:szCs w:val="28"/>
        </w:rPr>
        <w:t xml:space="preserve"> составил </w:t>
      </w:r>
      <w:r w:rsidRPr="001B506D">
        <w:rPr>
          <w:rFonts w:eastAsia="Times New Roman"/>
          <w:b/>
          <w:color w:val="000000"/>
          <w:sz w:val="28"/>
          <w:szCs w:val="28"/>
          <w:lang w:val="kk-KZ"/>
        </w:rPr>
        <w:t xml:space="preserve">528,6 </w:t>
      </w:r>
      <w:r w:rsidRPr="001B506D">
        <w:rPr>
          <w:rFonts w:eastAsia="Times New Roman"/>
          <w:b/>
          <w:color w:val="000000"/>
          <w:sz w:val="28"/>
          <w:szCs w:val="28"/>
        </w:rPr>
        <w:t>млрд. тенге</w:t>
      </w:r>
      <w:r w:rsidRPr="001B506D">
        <w:rPr>
          <w:rFonts w:eastAsia="Times New Roman"/>
          <w:color w:val="000000"/>
          <w:sz w:val="28"/>
          <w:szCs w:val="28"/>
        </w:rPr>
        <w:t xml:space="preserve">или </w:t>
      </w:r>
      <w:r w:rsidRPr="001B506D">
        <w:rPr>
          <w:rFonts w:eastAsia="Times New Roman"/>
          <w:b/>
          <w:color w:val="000000"/>
          <w:sz w:val="28"/>
          <w:szCs w:val="28"/>
        </w:rPr>
        <w:t>99</w:t>
      </w:r>
      <w:r w:rsidRPr="001B506D">
        <w:rPr>
          <w:rFonts w:eastAsia="Times New Roman"/>
          <w:b/>
          <w:color w:val="000000"/>
          <w:sz w:val="28"/>
          <w:szCs w:val="28"/>
          <w:lang w:val="kk-KZ"/>
        </w:rPr>
        <w:t>,4</w:t>
      </w:r>
      <w:r w:rsidRPr="001B506D">
        <w:rPr>
          <w:rFonts w:eastAsia="Times New Roman"/>
          <w:b/>
          <w:color w:val="000000"/>
          <w:sz w:val="28"/>
          <w:szCs w:val="28"/>
        </w:rPr>
        <w:t>%</w:t>
      </w:r>
      <w:r w:rsidRPr="001B506D">
        <w:rPr>
          <w:rFonts w:eastAsia="Times New Roman"/>
          <w:color w:val="000000"/>
          <w:sz w:val="28"/>
          <w:szCs w:val="28"/>
        </w:rPr>
        <w:t xml:space="preserve"> к соответствующему периоду прошлого года.</w:t>
      </w:r>
    </w:p>
    <w:p w:rsidR="00541C18" w:rsidRDefault="00541C18" w:rsidP="00541C18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Основными причинами спада являются снижение покупательской способности населения, а также удорожание сырья по сравнению с прошлым годом. К примеру, снижение производства ТОО «Оздоровительный центр </w:t>
      </w:r>
      <w:proofErr w:type="spellStart"/>
      <w:r w:rsidRPr="001B506D">
        <w:rPr>
          <w:rFonts w:cs="Times New Roman"/>
          <w:sz w:val="28"/>
          <w:szCs w:val="28"/>
        </w:rPr>
        <w:t>Масимова</w:t>
      </w:r>
      <w:proofErr w:type="spellEnd"/>
      <w:r w:rsidRPr="001B506D">
        <w:rPr>
          <w:rFonts w:cs="Times New Roman"/>
          <w:sz w:val="28"/>
          <w:szCs w:val="28"/>
        </w:rPr>
        <w:t>», ТОО «Кислород-</w:t>
      </w:r>
      <w:proofErr w:type="spellStart"/>
      <w:r w:rsidRPr="001B506D">
        <w:rPr>
          <w:rFonts w:cs="Times New Roman"/>
          <w:sz w:val="28"/>
          <w:szCs w:val="28"/>
        </w:rPr>
        <w:t>Азок</w:t>
      </w:r>
      <w:proofErr w:type="spellEnd"/>
      <w:r w:rsidRPr="001B506D">
        <w:rPr>
          <w:rFonts w:cs="Times New Roman"/>
          <w:sz w:val="28"/>
          <w:szCs w:val="28"/>
        </w:rPr>
        <w:t>» и ТОО «Швейная фирма Семирамида» в связи истечением сроков контрактов. Кроме того, в компаниях ТОО «Метал Кон» и ТОО «</w:t>
      </w:r>
      <w:proofErr w:type="spellStart"/>
      <w:r w:rsidRPr="001B506D">
        <w:rPr>
          <w:rFonts w:cs="Times New Roman"/>
          <w:sz w:val="28"/>
          <w:szCs w:val="28"/>
        </w:rPr>
        <w:t>Агаш</w:t>
      </w:r>
      <w:proofErr w:type="spellEnd"/>
      <w:r w:rsidRPr="001B506D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спад произошел в связи</w:t>
      </w:r>
      <w:r w:rsidRPr="001B506D">
        <w:rPr>
          <w:rFonts w:cs="Times New Roman"/>
          <w:sz w:val="28"/>
          <w:szCs w:val="28"/>
        </w:rPr>
        <w:t xml:space="preserve"> со снижением спроса на продукцию. </w:t>
      </w:r>
    </w:p>
    <w:p w:rsidR="00541C18" w:rsidRPr="001B506D" w:rsidRDefault="00541C18" w:rsidP="00541C18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На протяжении прошлого года проводились мероприятия по продвижению отечественных товаропроизводителей, по увеличению доли </w:t>
      </w:r>
      <w:proofErr w:type="spellStart"/>
      <w:r w:rsidRPr="001B506D">
        <w:rPr>
          <w:rFonts w:cs="Times New Roman"/>
          <w:sz w:val="28"/>
          <w:szCs w:val="28"/>
        </w:rPr>
        <w:t>Алматинских</w:t>
      </w:r>
      <w:proofErr w:type="spellEnd"/>
      <w:r w:rsidRPr="001B506D">
        <w:rPr>
          <w:rFonts w:cs="Times New Roman"/>
          <w:sz w:val="28"/>
          <w:szCs w:val="28"/>
        </w:rPr>
        <w:t xml:space="preserve"> товаропроизводителей в закупках государственных органов и национальных компаний, входящих в состав АО «ФНБ «</w:t>
      </w:r>
      <w:proofErr w:type="spellStart"/>
      <w:r w:rsidRPr="001B506D">
        <w:rPr>
          <w:rFonts w:cs="Times New Roman"/>
          <w:sz w:val="28"/>
          <w:szCs w:val="28"/>
        </w:rPr>
        <w:t>Самрук-Казына</w:t>
      </w:r>
      <w:proofErr w:type="spellEnd"/>
      <w:r w:rsidRPr="001B506D">
        <w:rPr>
          <w:rFonts w:cs="Times New Roman"/>
          <w:sz w:val="28"/>
          <w:szCs w:val="28"/>
        </w:rPr>
        <w:t>». Выпущен каталог промышленности на трех языках, который распространялся на всех бизнес-форумах и международных мероприятиях, в том числе при зарубежных выездах.</w:t>
      </w:r>
    </w:p>
    <w:p w:rsidR="00541C18" w:rsidRPr="001B506D" w:rsidRDefault="00541C18" w:rsidP="00541C18">
      <w:pPr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январе</w:t>
      </w:r>
      <w:r w:rsidRPr="001B506D">
        <w:rPr>
          <w:rFonts w:cs="Times New Roman"/>
          <w:b/>
          <w:sz w:val="28"/>
          <w:szCs w:val="28"/>
        </w:rPr>
        <w:t xml:space="preserve"> 2016 года</w:t>
      </w:r>
      <w:r w:rsidRPr="001B506D">
        <w:rPr>
          <w:rFonts w:cs="Times New Roman"/>
          <w:sz w:val="28"/>
          <w:szCs w:val="28"/>
        </w:rPr>
        <w:t xml:space="preserve"> утвержден Комплексный план «По продвижению казахстанского содержания в государственных закупках товаров, работ и услуг и по загрузке мощностей промышленных предприятий города Алматы на 2016 г.».</w:t>
      </w:r>
    </w:p>
    <w:p w:rsidR="00541C18" w:rsidRPr="001B506D" w:rsidRDefault="00541C18" w:rsidP="00541C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 </w:t>
      </w:r>
      <w:r w:rsidRPr="001B506D">
        <w:rPr>
          <w:rFonts w:eastAsia="Times New Roman" w:cs="Times New Roman"/>
          <w:b/>
          <w:sz w:val="28"/>
          <w:szCs w:val="28"/>
        </w:rPr>
        <w:t>ноября 2015года</w:t>
      </w:r>
      <w:r>
        <w:rPr>
          <w:rFonts w:eastAsia="Times New Roman" w:cs="Times New Roman"/>
          <w:sz w:val="28"/>
          <w:szCs w:val="28"/>
        </w:rPr>
        <w:t xml:space="preserve">действует созданная </w:t>
      </w:r>
      <w:r w:rsidRPr="001B506D">
        <w:rPr>
          <w:rFonts w:cs="Times New Roman"/>
          <w:sz w:val="28"/>
          <w:szCs w:val="28"/>
        </w:rPr>
        <w:t xml:space="preserve">совместно с РПП </w:t>
      </w:r>
      <w:proofErr w:type="spellStart"/>
      <w:r w:rsidRPr="001B506D">
        <w:rPr>
          <w:rFonts w:cs="Times New Roman"/>
          <w:sz w:val="28"/>
          <w:szCs w:val="28"/>
        </w:rPr>
        <w:t>г.Алматы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 Комисси</w:t>
      </w:r>
      <w:r>
        <w:rPr>
          <w:rFonts w:eastAsia="Times New Roman" w:cs="Times New Roman"/>
          <w:sz w:val="28"/>
          <w:szCs w:val="28"/>
        </w:rPr>
        <w:t>я</w:t>
      </w:r>
      <w:r w:rsidRPr="001B506D">
        <w:rPr>
          <w:rFonts w:eastAsia="Times New Roman" w:cs="Times New Roman"/>
          <w:sz w:val="28"/>
          <w:szCs w:val="28"/>
        </w:rPr>
        <w:t xml:space="preserve"> по мониторингу местного содержания в закупках государственных органов, национальных компаний и предприятий города Алматы. </w:t>
      </w:r>
    </w:p>
    <w:p w:rsidR="00541C18" w:rsidRPr="001B506D" w:rsidRDefault="00541C18" w:rsidP="00541C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 2016 год п</w:t>
      </w:r>
      <w:r w:rsidRPr="001B506D">
        <w:rPr>
          <w:rFonts w:eastAsia="Times New Roman" w:cs="Times New Roman"/>
          <w:bCs/>
          <w:sz w:val="28"/>
          <w:szCs w:val="28"/>
        </w:rPr>
        <w:t xml:space="preserve">роведено </w:t>
      </w:r>
      <w:r w:rsidRPr="001B506D">
        <w:rPr>
          <w:rFonts w:eastAsia="Times New Roman" w:cs="Times New Roman"/>
          <w:b/>
          <w:bCs/>
          <w:sz w:val="28"/>
          <w:szCs w:val="28"/>
        </w:rPr>
        <w:t>8 заседаний</w:t>
      </w:r>
      <w:r w:rsidRPr="001B506D">
        <w:rPr>
          <w:rFonts w:eastAsia="Times New Roman" w:cs="Times New Roman"/>
          <w:bCs/>
          <w:sz w:val="28"/>
          <w:szCs w:val="28"/>
        </w:rPr>
        <w:t xml:space="preserve"> в сферах здравоохранения, строительства, энергетики и коммунального хозяйства, образования, природопользования, сельского хозяйства и </w:t>
      </w:r>
      <w:r w:rsidRPr="001B506D">
        <w:rPr>
          <w:rFonts w:eastAsia="Times New Roman" w:cs="Times New Roman"/>
          <w:bCs/>
          <w:sz w:val="28"/>
          <w:szCs w:val="28"/>
          <w:lang w:val="en-US"/>
        </w:rPr>
        <w:t>IT</w:t>
      </w:r>
      <w:r w:rsidRPr="001B506D">
        <w:rPr>
          <w:rFonts w:eastAsia="Times New Roman" w:cs="Times New Roman"/>
          <w:bCs/>
          <w:sz w:val="28"/>
          <w:szCs w:val="28"/>
        </w:rPr>
        <w:t xml:space="preserve">-технологий, с участием </w:t>
      </w:r>
      <w:r w:rsidRPr="001B506D">
        <w:rPr>
          <w:rFonts w:eastAsia="Times New Roman" w:cs="Times New Roman"/>
          <w:b/>
          <w:bCs/>
          <w:sz w:val="28"/>
          <w:szCs w:val="28"/>
        </w:rPr>
        <w:t xml:space="preserve">500 </w:t>
      </w:r>
      <w:r>
        <w:rPr>
          <w:rFonts w:eastAsia="Times New Roman" w:cs="Times New Roman"/>
          <w:b/>
          <w:bCs/>
          <w:sz w:val="28"/>
          <w:szCs w:val="28"/>
        </w:rPr>
        <w:t xml:space="preserve">отечественных товаропроизводителей </w:t>
      </w:r>
      <w:r w:rsidRPr="001B506D">
        <w:rPr>
          <w:rFonts w:eastAsia="Times New Roman" w:cs="Times New Roman"/>
          <w:b/>
          <w:bCs/>
          <w:sz w:val="28"/>
          <w:szCs w:val="28"/>
          <w:lang w:val="kk-KZ"/>
        </w:rPr>
        <w:t>и</w:t>
      </w:r>
      <w:r w:rsidRPr="001B506D">
        <w:rPr>
          <w:rFonts w:eastAsia="Times New Roman" w:cs="Times New Roman"/>
          <w:b/>
          <w:bCs/>
          <w:sz w:val="28"/>
          <w:szCs w:val="28"/>
        </w:rPr>
        <w:t xml:space="preserve">9 Управлениями. </w:t>
      </w:r>
    </w:p>
    <w:p w:rsidR="00541C18" w:rsidRPr="001B506D" w:rsidRDefault="00541C18" w:rsidP="00541C18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1B506D">
        <w:rPr>
          <w:b w:val="0"/>
          <w:sz w:val="28"/>
          <w:szCs w:val="28"/>
        </w:rPr>
        <w:t xml:space="preserve">По итогам 2016 года в </w:t>
      </w:r>
      <w:proofErr w:type="spellStart"/>
      <w:r w:rsidRPr="001B506D">
        <w:rPr>
          <w:b w:val="0"/>
          <w:sz w:val="28"/>
          <w:szCs w:val="28"/>
        </w:rPr>
        <w:t>г.Алматы</w:t>
      </w:r>
      <w:proofErr w:type="spellEnd"/>
      <w:r w:rsidRPr="001B506D">
        <w:rPr>
          <w:b w:val="0"/>
          <w:sz w:val="28"/>
          <w:szCs w:val="28"/>
        </w:rPr>
        <w:t xml:space="preserve"> доля </w:t>
      </w:r>
      <w:proofErr w:type="spellStart"/>
      <w:r w:rsidRPr="001B506D">
        <w:rPr>
          <w:b w:val="0"/>
          <w:sz w:val="28"/>
          <w:szCs w:val="28"/>
        </w:rPr>
        <w:t>казсодержания</w:t>
      </w:r>
      <w:proofErr w:type="spellEnd"/>
      <w:r w:rsidRPr="001B506D">
        <w:rPr>
          <w:b w:val="0"/>
          <w:sz w:val="28"/>
          <w:szCs w:val="28"/>
        </w:rPr>
        <w:t xml:space="preserve"> составила </w:t>
      </w:r>
      <w:r>
        <w:rPr>
          <w:sz w:val="28"/>
          <w:szCs w:val="28"/>
        </w:rPr>
        <w:t>67,2</w:t>
      </w:r>
      <w:r w:rsidRPr="001B506D">
        <w:rPr>
          <w:sz w:val="28"/>
          <w:szCs w:val="28"/>
        </w:rPr>
        <w:t>%</w:t>
      </w:r>
      <w:r w:rsidRPr="001B506D">
        <w:rPr>
          <w:b w:val="0"/>
          <w:sz w:val="28"/>
          <w:szCs w:val="28"/>
        </w:rPr>
        <w:t xml:space="preserve"> с ростом к 2015 году в </w:t>
      </w:r>
      <w:r w:rsidRPr="001B506D">
        <w:rPr>
          <w:sz w:val="28"/>
          <w:szCs w:val="28"/>
        </w:rPr>
        <w:t>2,3 раза.</w:t>
      </w:r>
    </w:p>
    <w:p w:rsidR="00541C18" w:rsidRPr="001B506D" w:rsidRDefault="00541C18" w:rsidP="00541C18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 w:rsidRPr="001B506D">
        <w:rPr>
          <w:b w:val="0"/>
          <w:sz w:val="28"/>
          <w:szCs w:val="28"/>
        </w:rPr>
        <w:t>Ежегодно проводится акция «Госзаказ» с подписанием соответствующих Меморандумов с национальными компаниями, входящими в состав АО «ФНБ «</w:t>
      </w:r>
      <w:proofErr w:type="spellStart"/>
      <w:r w:rsidRPr="001B506D">
        <w:rPr>
          <w:b w:val="0"/>
          <w:sz w:val="28"/>
          <w:szCs w:val="28"/>
        </w:rPr>
        <w:t>Самрук-Казына</w:t>
      </w:r>
      <w:proofErr w:type="spellEnd"/>
      <w:r w:rsidRPr="001B506D">
        <w:rPr>
          <w:b w:val="0"/>
          <w:sz w:val="28"/>
          <w:szCs w:val="28"/>
        </w:rPr>
        <w:t xml:space="preserve">». </w:t>
      </w:r>
    </w:p>
    <w:p w:rsidR="00541C18" w:rsidRPr="001B506D" w:rsidRDefault="00541C18" w:rsidP="00541C18">
      <w:pPr>
        <w:widowControl w:val="0"/>
        <w:pBdr>
          <w:bottom w:val="single" w:sz="4" w:space="13" w:color="FFFFFF"/>
        </w:pBd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B506D">
        <w:rPr>
          <w:rFonts w:eastAsia="Times New Roman" w:cs="Times New Roman"/>
          <w:sz w:val="28"/>
          <w:szCs w:val="28"/>
        </w:rPr>
        <w:t xml:space="preserve">24 декабря 2016 года текущего года </w:t>
      </w:r>
      <w:proofErr w:type="spellStart"/>
      <w:proofErr w:type="gramStart"/>
      <w:r w:rsidRPr="001B506D">
        <w:rPr>
          <w:rFonts w:eastAsia="Times New Roman" w:cs="Times New Roman"/>
          <w:sz w:val="28"/>
          <w:szCs w:val="28"/>
        </w:rPr>
        <w:t>акиматомг.Алматы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  проведена</w:t>
      </w:r>
      <w:proofErr w:type="gramEnd"/>
      <w:r w:rsidRPr="001B506D">
        <w:rPr>
          <w:rFonts w:eastAsia="Times New Roman" w:cs="Times New Roman"/>
          <w:sz w:val="28"/>
          <w:szCs w:val="28"/>
        </w:rPr>
        <w:t xml:space="preserve"> традиционная акция «Госзаказ 2017», в рамках которой национальные компании входящие в состав АО «</w:t>
      </w:r>
      <w:proofErr w:type="spellStart"/>
      <w:r w:rsidRPr="001B506D">
        <w:rPr>
          <w:rFonts w:eastAsia="Times New Roman" w:cs="Times New Roman"/>
          <w:sz w:val="28"/>
          <w:szCs w:val="28"/>
        </w:rPr>
        <w:t>Самрук-Казына</w:t>
      </w:r>
      <w:proofErr w:type="spellEnd"/>
      <w:r w:rsidRPr="001B506D">
        <w:rPr>
          <w:rFonts w:eastAsia="Times New Roman" w:cs="Times New Roman"/>
          <w:sz w:val="28"/>
          <w:szCs w:val="28"/>
        </w:rPr>
        <w:t>» будут презентовать Планы закупок на 2017 год.</w:t>
      </w:r>
    </w:p>
    <w:p w:rsidR="00541C18" w:rsidRPr="001B506D" w:rsidRDefault="00541C18" w:rsidP="00541C18">
      <w:pPr>
        <w:widowControl w:val="0"/>
        <w:pBdr>
          <w:bottom w:val="single" w:sz="4" w:space="13" w:color="FFFFFF"/>
        </w:pBd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B506D">
        <w:rPr>
          <w:rFonts w:eastAsia="Times New Roman" w:cs="Times New Roman"/>
          <w:sz w:val="28"/>
          <w:szCs w:val="28"/>
        </w:rPr>
        <w:t xml:space="preserve">Также, </w:t>
      </w:r>
      <w:proofErr w:type="spellStart"/>
      <w:r w:rsidRPr="001B506D">
        <w:rPr>
          <w:rFonts w:eastAsia="Times New Roman" w:cs="Times New Roman"/>
          <w:sz w:val="28"/>
          <w:szCs w:val="28"/>
        </w:rPr>
        <w:t>Акиматомг.Алматы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 реализуется проект «Индустриальная зона </w:t>
      </w:r>
      <w:proofErr w:type="spellStart"/>
      <w:r w:rsidRPr="001B506D">
        <w:rPr>
          <w:rFonts w:eastAsia="Times New Roman" w:cs="Times New Roman"/>
          <w:sz w:val="28"/>
          <w:szCs w:val="28"/>
        </w:rPr>
        <w:t>г.Алматы</w:t>
      </w:r>
      <w:proofErr w:type="spellEnd"/>
      <w:r w:rsidRPr="001B506D">
        <w:rPr>
          <w:rFonts w:eastAsia="Times New Roman" w:cs="Times New Roman"/>
          <w:sz w:val="28"/>
          <w:szCs w:val="28"/>
        </w:rPr>
        <w:t>».</w:t>
      </w:r>
    </w:p>
    <w:p w:rsidR="00541C18" w:rsidRPr="001B506D" w:rsidRDefault="00541C18" w:rsidP="00541C18">
      <w:pPr>
        <w:widowControl w:val="0"/>
        <w:pBdr>
          <w:bottom w:val="single" w:sz="4" w:space="13" w:color="FFFFFF"/>
        </w:pBd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ja-JP"/>
        </w:rPr>
      </w:pPr>
      <w:r w:rsidRPr="001B506D">
        <w:rPr>
          <w:rFonts w:eastAsia="Times New Roman" w:cs="Times New Roman"/>
          <w:sz w:val="28"/>
          <w:szCs w:val="28"/>
        </w:rPr>
        <w:lastRenderedPageBreak/>
        <w:t xml:space="preserve">Территория, предусмотренная для размещения и развития Индустриальной зоны </w:t>
      </w:r>
      <w:proofErr w:type="spellStart"/>
      <w:r w:rsidRPr="001B506D">
        <w:rPr>
          <w:rFonts w:eastAsia="Times New Roman" w:cs="Times New Roman"/>
          <w:sz w:val="28"/>
          <w:szCs w:val="28"/>
        </w:rPr>
        <w:t>г.Алматы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, расположена в северо-западной части Алатауского района на границе с </w:t>
      </w:r>
      <w:proofErr w:type="spellStart"/>
      <w:r w:rsidRPr="001B506D">
        <w:rPr>
          <w:rFonts w:eastAsia="Times New Roman" w:cs="Times New Roman"/>
          <w:sz w:val="28"/>
          <w:szCs w:val="28"/>
        </w:rPr>
        <w:t>Илийским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B506D">
        <w:rPr>
          <w:rFonts w:eastAsia="Times New Roman" w:cs="Times New Roman"/>
          <w:sz w:val="28"/>
          <w:szCs w:val="28"/>
        </w:rPr>
        <w:t>Карасайским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 районами и </w:t>
      </w:r>
      <w:proofErr w:type="gramStart"/>
      <w:r w:rsidRPr="001B506D">
        <w:rPr>
          <w:rFonts w:eastAsia="Times New Roman" w:cs="Times New Roman"/>
          <w:sz w:val="28"/>
          <w:szCs w:val="28"/>
        </w:rPr>
        <w:t xml:space="preserve">составляет  </w:t>
      </w:r>
      <w:r w:rsidRPr="001B506D">
        <w:rPr>
          <w:rFonts w:eastAsia="Times New Roman" w:cs="Times New Roman"/>
          <w:b/>
          <w:sz w:val="28"/>
          <w:szCs w:val="28"/>
        </w:rPr>
        <w:t>490</w:t>
      </w:r>
      <w:proofErr w:type="gramEnd"/>
      <w:r w:rsidRPr="001B506D">
        <w:rPr>
          <w:rFonts w:eastAsia="Times New Roman" w:cs="Times New Roman"/>
          <w:sz w:val="28"/>
          <w:szCs w:val="28"/>
        </w:rPr>
        <w:t xml:space="preserve"> га.</w:t>
      </w:r>
    </w:p>
    <w:p w:rsidR="00541C18" w:rsidRPr="001B506D" w:rsidRDefault="00541C18" w:rsidP="00541C18">
      <w:pPr>
        <w:widowControl w:val="0"/>
        <w:pBdr>
          <w:bottom w:val="single" w:sz="4" w:space="13" w:color="FFFFFF"/>
        </w:pBd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B506D">
        <w:rPr>
          <w:rFonts w:eastAsia="Times New Roman" w:cs="Times New Roman"/>
          <w:bCs/>
          <w:sz w:val="28"/>
          <w:szCs w:val="28"/>
          <w:lang w:eastAsia="ja-JP"/>
        </w:rPr>
        <w:t xml:space="preserve">В Индустриальной зоне в Алатауском районе определено </w:t>
      </w:r>
      <w:r w:rsidRPr="001B506D">
        <w:rPr>
          <w:rFonts w:eastAsia="Times New Roman" w:cs="Times New Roman"/>
          <w:b/>
          <w:bCs/>
          <w:sz w:val="28"/>
          <w:szCs w:val="28"/>
          <w:lang w:eastAsia="ja-JP"/>
        </w:rPr>
        <w:t>6</w:t>
      </w:r>
      <w:r w:rsidRPr="001B506D">
        <w:rPr>
          <w:rFonts w:eastAsia="Times New Roman" w:cs="Times New Roman"/>
          <w:bCs/>
          <w:sz w:val="28"/>
          <w:szCs w:val="28"/>
          <w:lang w:eastAsia="ja-JP"/>
        </w:rPr>
        <w:t xml:space="preserve"> производственных секторов в соответствии с приоритетными отраслями ГПИИР по </w:t>
      </w:r>
      <w:proofErr w:type="spellStart"/>
      <w:r w:rsidRPr="001B506D">
        <w:rPr>
          <w:rFonts w:eastAsia="Times New Roman" w:cs="Times New Roman"/>
          <w:bCs/>
          <w:sz w:val="28"/>
          <w:szCs w:val="28"/>
          <w:lang w:eastAsia="ja-JP"/>
        </w:rPr>
        <w:t>г.Алматы</w:t>
      </w:r>
      <w:proofErr w:type="spellEnd"/>
      <w:r w:rsidRPr="001B506D">
        <w:rPr>
          <w:rFonts w:eastAsia="Times New Roman" w:cs="Times New Roman"/>
          <w:bCs/>
          <w:sz w:val="28"/>
          <w:szCs w:val="28"/>
          <w:lang w:eastAsia="ja-JP"/>
        </w:rPr>
        <w:t>.</w:t>
      </w:r>
    </w:p>
    <w:p w:rsidR="00541C18" w:rsidRPr="001B506D" w:rsidRDefault="00541C18" w:rsidP="00541C18">
      <w:pPr>
        <w:widowControl w:val="0"/>
        <w:pBdr>
          <w:bottom w:val="single" w:sz="4" w:space="13" w:color="FFFFFF"/>
        </w:pBd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B506D">
        <w:rPr>
          <w:rFonts w:eastAsia="Times New Roman" w:cs="Times New Roman"/>
          <w:sz w:val="28"/>
          <w:szCs w:val="28"/>
        </w:rPr>
        <w:t xml:space="preserve">Сегодня на Индустриальной зоне ведется активная работа по реализации проектов, одобренных к размещению. На сегодняшний день одобрено </w:t>
      </w:r>
      <w:r w:rsidRPr="001B506D">
        <w:rPr>
          <w:rFonts w:eastAsia="Times New Roman" w:cs="Times New Roman"/>
          <w:b/>
          <w:sz w:val="28"/>
          <w:szCs w:val="28"/>
        </w:rPr>
        <w:t>33</w:t>
      </w:r>
      <w:r w:rsidRPr="001B506D">
        <w:rPr>
          <w:rFonts w:eastAsia="Times New Roman" w:cs="Times New Roman"/>
          <w:sz w:val="28"/>
          <w:szCs w:val="28"/>
        </w:rPr>
        <w:t xml:space="preserve"> проекта для реализации на территории Индустриальной зоны на </w:t>
      </w:r>
      <w:r w:rsidRPr="001B506D">
        <w:rPr>
          <w:rFonts w:eastAsia="Times New Roman" w:cs="Times New Roman"/>
          <w:b/>
          <w:sz w:val="28"/>
          <w:szCs w:val="28"/>
        </w:rPr>
        <w:t>170,9 млрд. тенге</w:t>
      </w:r>
      <w:r w:rsidRPr="001B506D">
        <w:rPr>
          <w:rFonts w:eastAsia="Times New Roman" w:cs="Times New Roman"/>
          <w:sz w:val="28"/>
          <w:szCs w:val="28"/>
        </w:rPr>
        <w:t xml:space="preserve"> с созданием </w:t>
      </w:r>
      <w:r w:rsidRPr="001B506D">
        <w:rPr>
          <w:rFonts w:eastAsia="Times New Roman" w:cs="Times New Roman"/>
          <w:b/>
          <w:sz w:val="28"/>
          <w:szCs w:val="28"/>
        </w:rPr>
        <w:t>4852</w:t>
      </w:r>
      <w:r w:rsidRPr="001B506D">
        <w:rPr>
          <w:rFonts w:eastAsia="Times New Roman" w:cs="Times New Roman"/>
          <w:sz w:val="28"/>
          <w:szCs w:val="28"/>
        </w:rPr>
        <w:t xml:space="preserve">рабочих мест после ввода в эксплуатацию. </w:t>
      </w:r>
    </w:p>
    <w:p w:rsidR="00541C18" w:rsidRPr="001B506D" w:rsidRDefault="00541C18" w:rsidP="00541C18">
      <w:pPr>
        <w:widowControl w:val="0"/>
        <w:pBdr>
          <w:bottom w:val="single" w:sz="4" w:space="13" w:color="FFFFFF"/>
        </w:pBd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При рассмотрении и одобрении проектов </w:t>
      </w:r>
      <w:r w:rsidRPr="001B506D">
        <w:rPr>
          <w:rFonts w:eastAsia="Times New Roman" w:cs="Times New Roman"/>
          <w:sz w:val="28"/>
          <w:szCs w:val="28"/>
        </w:rPr>
        <w:t>п</w:t>
      </w:r>
      <w:r w:rsidRPr="001B506D">
        <w:rPr>
          <w:rFonts w:cs="Times New Roman"/>
          <w:sz w:val="28"/>
          <w:szCs w:val="28"/>
        </w:rPr>
        <w:t>риоритет отдается инновационным, экологически чистым производствам, традиционным отраслям промышленности.</w:t>
      </w:r>
    </w:p>
    <w:p w:rsidR="00541C18" w:rsidRPr="001B506D" w:rsidRDefault="00541C18" w:rsidP="00541C18">
      <w:pPr>
        <w:widowControl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B506D">
        <w:rPr>
          <w:rFonts w:cs="Times New Roman"/>
          <w:b/>
          <w:sz w:val="28"/>
          <w:szCs w:val="28"/>
        </w:rPr>
        <w:t>Индустриально-инновационное развитие</w:t>
      </w:r>
    </w:p>
    <w:p w:rsidR="00541C18" w:rsidRPr="001B506D" w:rsidRDefault="00541C18" w:rsidP="00541C18">
      <w:pPr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b/>
          <w:sz w:val="28"/>
          <w:szCs w:val="28"/>
        </w:rPr>
        <w:t xml:space="preserve">В Карту поддержки предпринимательства </w:t>
      </w:r>
      <w:r w:rsidRPr="001B506D">
        <w:rPr>
          <w:rFonts w:cs="Times New Roman"/>
          <w:sz w:val="28"/>
          <w:szCs w:val="28"/>
        </w:rPr>
        <w:t>второй пятилетки входят 80 проектов на 175,3 млрд. тенге с созданием 11 374 рабочих мест в период эксплуатации.В 2015 году запущено 7 проектов на 4,7 млрд. тенге с созданием 269 рабочих мест.</w:t>
      </w:r>
    </w:p>
    <w:p w:rsidR="00541C18" w:rsidRPr="001B506D" w:rsidRDefault="00541C18" w:rsidP="00541C18">
      <w:pPr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В рамках Карты поддержки предпринимательства второй пятилетки запущено </w:t>
      </w:r>
      <w:r w:rsidRPr="001B506D">
        <w:rPr>
          <w:rFonts w:cs="Times New Roman"/>
          <w:b/>
          <w:sz w:val="28"/>
          <w:szCs w:val="28"/>
        </w:rPr>
        <w:t>27 проектов на 34,4 млрд. тенге</w:t>
      </w:r>
      <w:r w:rsidRPr="001B506D">
        <w:rPr>
          <w:rFonts w:cs="Times New Roman"/>
          <w:sz w:val="28"/>
          <w:szCs w:val="28"/>
        </w:rPr>
        <w:t xml:space="preserve">, с созданием 2 434 рабочих мест. </w:t>
      </w:r>
    </w:p>
    <w:p w:rsidR="00541C18" w:rsidRPr="001B506D" w:rsidRDefault="00541C18" w:rsidP="00541C18">
      <w:pPr>
        <w:pStyle w:val="a5"/>
        <w:widowControl w:val="0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1B506D">
        <w:rPr>
          <w:rFonts w:ascii="Times New Roman" w:eastAsia="Batang" w:hAnsi="Times New Roman"/>
          <w:b/>
          <w:sz w:val="28"/>
          <w:szCs w:val="28"/>
          <w:lang w:eastAsia="ko-KR"/>
        </w:rPr>
        <w:t>По развитию инноваций</w:t>
      </w:r>
    </w:p>
    <w:p w:rsidR="00541C18" w:rsidRPr="001B506D" w:rsidRDefault="00541C18" w:rsidP="00541C1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1B506D">
        <w:rPr>
          <w:rFonts w:eastAsia="Batang" w:cs="Times New Roman"/>
          <w:sz w:val="28"/>
          <w:szCs w:val="28"/>
          <w:lang w:eastAsia="ko-KR"/>
        </w:rPr>
        <w:t xml:space="preserve">Постановлением </w:t>
      </w:r>
      <w:proofErr w:type="spellStart"/>
      <w:r w:rsidRPr="001B506D">
        <w:rPr>
          <w:rFonts w:eastAsia="Batang" w:cs="Times New Roman"/>
          <w:sz w:val="28"/>
          <w:szCs w:val="28"/>
          <w:lang w:eastAsia="ko-KR"/>
        </w:rPr>
        <w:t>акиматаг.Алматы</w:t>
      </w:r>
      <w:proofErr w:type="spellEnd"/>
      <w:r w:rsidRPr="001B506D">
        <w:rPr>
          <w:rFonts w:eastAsia="Batang" w:cs="Times New Roman"/>
          <w:sz w:val="28"/>
          <w:szCs w:val="28"/>
          <w:lang w:eastAsia="ko-KR"/>
        </w:rPr>
        <w:t xml:space="preserve"> от 11 апреля 2016 г. № 2/128 АО «Центр развития города Алматы» (далее - ЦРА) наделен функциями по развитию инноваций, а именно по информационно-аналитическому сопровождению инновационных процессов и разработке мер по повышению инновационного потенциала </w:t>
      </w:r>
      <w:proofErr w:type="spellStart"/>
      <w:r w:rsidRPr="001B506D">
        <w:rPr>
          <w:rFonts w:eastAsia="Batang" w:cs="Times New Roman"/>
          <w:sz w:val="28"/>
          <w:szCs w:val="28"/>
          <w:lang w:eastAsia="ko-KR"/>
        </w:rPr>
        <w:t>г.Алматы</w:t>
      </w:r>
      <w:proofErr w:type="spellEnd"/>
      <w:r w:rsidRPr="001B506D">
        <w:rPr>
          <w:rFonts w:eastAsia="Batang" w:cs="Times New Roman"/>
          <w:sz w:val="28"/>
          <w:szCs w:val="28"/>
          <w:lang w:eastAsia="ko-KR"/>
        </w:rPr>
        <w:t xml:space="preserve">. </w:t>
      </w:r>
    </w:p>
    <w:p w:rsidR="00541C18" w:rsidRPr="001B506D" w:rsidRDefault="00541C18" w:rsidP="00541C1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1B506D">
        <w:rPr>
          <w:rFonts w:eastAsia="Batang" w:cs="Times New Roman"/>
          <w:sz w:val="28"/>
          <w:szCs w:val="28"/>
          <w:lang w:eastAsia="ko-KR"/>
        </w:rPr>
        <w:t>Создано структурное подразделение Центр по развитию инноваций города Алматы «</w:t>
      </w:r>
      <w:r w:rsidRPr="001B506D">
        <w:rPr>
          <w:rFonts w:eastAsia="Batang" w:cs="Times New Roman"/>
          <w:sz w:val="28"/>
          <w:szCs w:val="28"/>
          <w:lang w:val="en-US" w:eastAsia="ko-KR"/>
        </w:rPr>
        <w:t>AlmatyInnovations</w:t>
      </w:r>
      <w:r w:rsidRPr="001B506D">
        <w:rPr>
          <w:rFonts w:eastAsia="Batang" w:cs="Times New Roman"/>
          <w:sz w:val="28"/>
          <w:szCs w:val="28"/>
          <w:lang w:eastAsia="ko-KR"/>
        </w:rPr>
        <w:t>» (далее – Центр), ответственное за мониторинг развития инноваций и коммерциализации технологий города Алматы.</w:t>
      </w:r>
    </w:p>
    <w:p w:rsidR="00541C18" w:rsidRPr="001B506D" w:rsidRDefault="00541C18" w:rsidP="00541C1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1B506D">
        <w:rPr>
          <w:rFonts w:eastAsia="Batang" w:cs="Times New Roman"/>
          <w:sz w:val="28"/>
          <w:szCs w:val="28"/>
          <w:lang w:eastAsia="ko-KR"/>
        </w:rPr>
        <w:t xml:space="preserve">Основные мероприятия по развитию инноваций отражены в Комплексном плане по развитию инноваций города Алматы на 2016 год, утверждённом Акимом города Алматы 16 марта 2016 г. (далее – Комплексный план). </w:t>
      </w:r>
    </w:p>
    <w:p w:rsidR="00541C18" w:rsidRPr="001B506D" w:rsidRDefault="00541C18" w:rsidP="00541C1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eastAsia="Batang" w:cs="Times New Roman"/>
          <w:sz w:val="28"/>
          <w:szCs w:val="28"/>
          <w:lang w:eastAsia="ko-KR"/>
        </w:rPr>
        <w:t>В июле</w:t>
      </w:r>
      <w:r w:rsidRPr="001B506D">
        <w:rPr>
          <w:rFonts w:cs="Times New Roman"/>
          <w:sz w:val="28"/>
          <w:szCs w:val="28"/>
        </w:rPr>
        <w:t xml:space="preserve"> проведен V Инновационного форум «Алматы – город, комфортный для жизни и бизнеса». Привлечены спикеры, в т.ч. международные, организовано участие </w:t>
      </w:r>
      <w:proofErr w:type="spellStart"/>
      <w:r w:rsidRPr="001B506D">
        <w:rPr>
          <w:rFonts w:cs="Times New Roman"/>
          <w:sz w:val="28"/>
          <w:szCs w:val="28"/>
        </w:rPr>
        <w:t>инноваторов</w:t>
      </w:r>
      <w:proofErr w:type="spellEnd"/>
      <w:r w:rsidRPr="001B506D">
        <w:rPr>
          <w:rFonts w:cs="Times New Roman"/>
          <w:sz w:val="28"/>
          <w:szCs w:val="28"/>
        </w:rPr>
        <w:t xml:space="preserve"> на инсталляционной выставке инновационных проектов, организовано подписание меморандумов, организовано и принято участие на пресс-брифинге и пресс-конференции (более 35 СМИ). На форуме приняли участие более 1000 делегатов из 20 стран мира. Выступили 50 международных и </w:t>
      </w:r>
      <w:r w:rsidRPr="001B506D">
        <w:rPr>
          <w:rFonts w:cs="Times New Roman"/>
          <w:sz w:val="28"/>
          <w:szCs w:val="28"/>
        </w:rPr>
        <w:lastRenderedPageBreak/>
        <w:t>отечественных спикеров. В рамках форума были подписано 5  меморандумов.</w:t>
      </w:r>
    </w:p>
    <w:p w:rsidR="00541C18" w:rsidRPr="001B506D" w:rsidRDefault="00541C18" w:rsidP="00541C18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>В рамках работы форума «Алматы Инвест 2016» 7 – 9 декабря 2016 года организован и проведен форум «</w:t>
      </w:r>
      <w:r w:rsidRPr="001B506D">
        <w:rPr>
          <w:rFonts w:cs="Times New Roman"/>
          <w:sz w:val="28"/>
          <w:szCs w:val="28"/>
          <w:lang w:val="en-US"/>
        </w:rPr>
        <w:t>AlmatyStartupCity</w:t>
      </w:r>
      <w:r w:rsidRPr="001B506D">
        <w:rPr>
          <w:rFonts w:cs="Times New Roman"/>
          <w:sz w:val="28"/>
          <w:szCs w:val="28"/>
        </w:rPr>
        <w:t xml:space="preserve">» 9 декабря 2016 года на базе </w:t>
      </w:r>
      <w:proofErr w:type="spellStart"/>
      <w:r w:rsidRPr="001B506D">
        <w:rPr>
          <w:rFonts w:cs="Times New Roman"/>
          <w:sz w:val="28"/>
          <w:szCs w:val="28"/>
        </w:rPr>
        <w:t>Алматинского</w:t>
      </w:r>
      <w:proofErr w:type="spellEnd"/>
      <w:r w:rsidRPr="001B506D">
        <w:rPr>
          <w:rFonts w:cs="Times New Roman"/>
          <w:sz w:val="28"/>
          <w:szCs w:val="28"/>
        </w:rPr>
        <w:t xml:space="preserve"> Университета менеджмента. В рамках работы данного форума были представлены инновационные проекты и технологические решения, призванные обеспечить комфортную среду для жителей </w:t>
      </w:r>
      <w:proofErr w:type="spellStart"/>
      <w:r w:rsidRPr="001B506D">
        <w:rPr>
          <w:rFonts w:cs="Times New Roman"/>
          <w:sz w:val="28"/>
          <w:szCs w:val="28"/>
        </w:rPr>
        <w:t>г.Алматы</w:t>
      </w:r>
      <w:proofErr w:type="spellEnd"/>
      <w:r w:rsidRPr="001B506D">
        <w:rPr>
          <w:rFonts w:cs="Times New Roman"/>
          <w:sz w:val="28"/>
          <w:szCs w:val="28"/>
        </w:rPr>
        <w:t>.</w:t>
      </w:r>
    </w:p>
    <w:p w:rsidR="00541C18" w:rsidRPr="001B506D" w:rsidRDefault="00541C18" w:rsidP="00541C18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>Проведен</w:t>
      </w:r>
      <w:r>
        <w:rPr>
          <w:rFonts w:cs="Times New Roman"/>
          <w:sz w:val="28"/>
          <w:szCs w:val="28"/>
        </w:rPr>
        <w:t>о</w:t>
      </w:r>
      <w:r w:rsidRPr="001B506D">
        <w:rPr>
          <w:rFonts w:cs="Times New Roman"/>
          <w:sz w:val="28"/>
          <w:szCs w:val="28"/>
        </w:rPr>
        <w:t xml:space="preserve"> 5 семинаров в целях популяризации инновационной деятельности и повышени</w:t>
      </w:r>
      <w:r>
        <w:rPr>
          <w:rFonts w:cs="Times New Roman"/>
          <w:sz w:val="28"/>
          <w:szCs w:val="28"/>
        </w:rPr>
        <w:t>я</w:t>
      </w:r>
      <w:r w:rsidRPr="001B506D">
        <w:rPr>
          <w:rFonts w:cs="Times New Roman"/>
          <w:sz w:val="28"/>
          <w:szCs w:val="28"/>
        </w:rPr>
        <w:t xml:space="preserve"> информированности среди населения (</w:t>
      </w:r>
      <w:proofErr w:type="spellStart"/>
      <w:r w:rsidRPr="001B506D">
        <w:rPr>
          <w:rFonts w:cs="Times New Roman"/>
          <w:sz w:val="28"/>
          <w:szCs w:val="28"/>
        </w:rPr>
        <w:t>КазНУим.Аль</w:t>
      </w:r>
      <w:proofErr w:type="spellEnd"/>
      <w:r w:rsidRPr="001B506D">
        <w:rPr>
          <w:rFonts w:cs="Times New Roman"/>
          <w:sz w:val="28"/>
          <w:szCs w:val="28"/>
        </w:rPr>
        <w:t>–</w:t>
      </w:r>
      <w:proofErr w:type="spellStart"/>
      <w:r w:rsidRPr="001B506D">
        <w:rPr>
          <w:rFonts w:cs="Times New Roman"/>
          <w:sz w:val="28"/>
          <w:szCs w:val="28"/>
        </w:rPr>
        <w:t>Фараби</w:t>
      </w:r>
      <w:proofErr w:type="spellEnd"/>
      <w:r w:rsidRPr="001B506D">
        <w:rPr>
          <w:rFonts w:cs="Times New Roman"/>
          <w:sz w:val="28"/>
          <w:szCs w:val="28"/>
        </w:rPr>
        <w:t xml:space="preserve">, </w:t>
      </w:r>
      <w:proofErr w:type="spellStart"/>
      <w:r w:rsidRPr="001B506D">
        <w:rPr>
          <w:rFonts w:cs="Times New Roman"/>
          <w:sz w:val="28"/>
          <w:szCs w:val="28"/>
        </w:rPr>
        <w:t>КазНИТУим.К.Сатпаева</w:t>
      </w:r>
      <w:proofErr w:type="spellEnd"/>
      <w:r w:rsidRPr="001B506D">
        <w:rPr>
          <w:rFonts w:cs="Times New Roman"/>
          <w:sz w:val="28"/>
          <w:szCs w:val="28"/>
        </w:rPr>
        <w:t xml:space="preserve">, АУЭС, Университет </w:t>
      </w:r>
      <w:proofErr w:type="spellStart"/>
      <w:r w:rsidRPr="001B506D">
        <w:rPr>
          <w:rFonts w:cs="Times New Roman"/>
          <w:sz w:val="28"/>
          <w:szCs w:val="28"/>
        </w:rPr>
        <w:t>Нархоз</w:t>
      </w:r>
      <w:proofErr w:type="spellEnd"/>
      <w:r w:rsidRPr="001B506D">
        <w:rPr>
          <w:rFonts w:cs="Times New Roman"/>
          <w:sz w:val="28"/>
          <w:szCs w:val="28"/>
        </w:rPr>
        <w:t>, АО «</w:t>
      </w:r>
      <w:proofErr w:type="spellStart"/>
      <w:r w:rsidRPr="001B506D">
        <w:rPr>
          <w:rFonts w:cs="Times New Roman"/>
          <w:sz w:val="28"/>
          <w:szCs w:val="28"/>
        </w:rPr>
        <w:t>Сентрасгруп</w:t>
      </w:r>
      <w:proofErr w:type="spellEnd"/>
      <w:r w:rsidRPr="001B506D">
        <w:rPr>
          <w:rFonts w:cs="Times New Roman"/>
          <w:sz w:val="28"/>
          <w:szCs w:val="28"/>
        </w:rPr>
        <w:t>»);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B506D">
        <w:rPr>
          <w:rFonts w:cs="Times New Roman"/>
          <w:b/>
          <w:sz w:val="28"/>
          <w:szCs w:val="28"/>
        </w:rPr>
        <w:t>Развитие МСБ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Всего в городе </w:t>
      </w:r>
      <w:r w:rsidRPr="001B506D">
        <w:rPr>
          <w:rFonts w:cs="Times New Roman"/>
          <w:i/>
          <w:sz w:val="28"/>
          <w:szCs w:val="28"/>
        </w:rPr>
        <w:t>(на 01.01.201</w:t>
      </w:r>
      <w:r>
        <w:rPr>
          <w:rFonts w:cs="Times New Roman"/>
          <w:i/>
          <w:sz w:val="28"/>
          <w:szCs w:val="28"/>
        </w:rPr>
        <w:t>7</w:t>
      </w:r>
      <w:r w:rsidRPr="001B506D">
        <w:rPr>
          <w:rFonts w:cs="Times New Roman"/>
          <w:i/>
          <w:sz w:val="28"/>
          <w:szCs w:val="28"/>
        </w:rPr>
        <w:t xml:space="preserve">г.) </w:t>
      </w:r>
      <w:r w:rsidRPr="001B506D">
        <w:rPr>
          <w:rFonts w:cs="Times New Roman"/>
          <w:sz w:val="28"/>
          <w:szCs w:val="28"/>
        </w:rPr>
        <w:t xml:space="preserve">зарегистрировано </w:t>
      </w:r>
      <w:r w:rsidRPr="001B506D">
        <w:rPr>
          <w:rFonts w:cs="Times New Roman"/>
          <w:sz w:val="28"/>
          <w:szCs w:val="28"/>
        </w:rPr>
        <w:br/>
      </w:r>
      <w:r w:rsidRPr="001B506D">
        <w:rPr>
          <w:rFonts w:cs="Times New Roman"/>
          <w:b/>
          <w:sz w:val="28"/>
          <w:szCs w:val="28"/>
        </w:rPr>
        <w:t>246 765</w:t>
      </w:r>
      <w:r w:rsidRPr="001B506D">
        <w:rPr>
          <w:rFonts w:cs="Times New Roman"/>
          <w:sz w:val="28"/>
          <w:szCs w:val="28"/>
        </w:rPr>
        <w:t xml:space="preserve"> субъектов МСБ.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Количество действующих субъектов МСБ </w:t>
      </w:r>
      <w:r>
        <w:rPr>
          <w:rFonts w:cs="Times New Roman"/>
          <w:sz w:val="28"/>
          <w:szCs w:val="28"/>
        </w:rPr>
        <w:t>-</w:t>
      </w:r>
      <w:r w:rsidRPr="001B506D">
        <w:rPr>
          <w:rFonts w:cs="Times New Roman"/>
          <w:b/>
          <w:sz w:val="28"/>
          <w:szCs w:val="28"/>
        </w:rPr>
        <w:t xml:space="preserve">160 885 ед., </w:t>
      </w:r>
      <w:r w:rsidRPr="001B506D">
        <w:rPr>
          <w:rFonts w:cs="Times New Roman"/>
          <w:sz w:val="28"/>
          <w:szCs w:val="28"/>
        </w:rPr>
        <w:t xml:space="preserve">что </w:t>
      </w:r>
      <w:r>
        <w:rPr>
          <w:rFonts w:cs="Times New Roman"/>
          <w:sz w:val="28"/>
          <w:szCs w:val="28"/>
        </w:rPr>
        <w:t>составляет 65,2</w:t>
      </w:r>
      <w:r w:rsidRPr="001B506D">
        <w:rPr>
          <w:rFonts w:cs="Times New Roman"/>
          <w:sz w:val="28"/>
          <w:szCs w:val="28"/>
        </w:rPr>
        <w:t xml:space="preserve">% </w:t>
      </w:r>
      <w:r>
        <w:rPr>
          <w:rFonts w:cs="Times New Roman"/>
          <w:sz w:val="28"/>
          <w:szCs w:val="28"/>
        </w:rPr>
        <w:t xml:space="preserve"> от зарегистрированных субъектов.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В 2016 году совместно с прокуратурой был утвержден Комплексный План развития малого и среднего бизнеса. В рамках данного Комплексного плана на 40 </w:t>
      </w:r>
      <w:proofErr w:type="spellStart"/>
      <w:r w:rsidRPr="001B506D">
        <w:rPr>
          <w:rFonts w:cs="Times New Roman"/>
          <w:sz w:val="28"/>
          <w:szCs w:val="28"/>
        </w:rPr>
        <w:t>билбордах</w:t>
      </w:r>
      <w:proofErr w:type="spellEnd"/>
      <w:r w:rsidRPr="001B506D">
        <w:rPr>
          <w:rFonts w:cs="Times New Roman"/>
          <w:sz w:val="28"/>
          <w:szCs w:val="28"/>
        </w:rPr>
        <w:t xml:space="preserve"> в городе размещена информация по госпрограммам «Дорожная карта бизнеса 2020», «</w:t>
      </w:r>
      <w:proofErr w:type="spellStart"/>
      <w:r w:rsidRPr="001B506D">
        <w:rPr>
          <w:rFonts w:cs="Times New Roman"/>
          <w:sz w:val="28"/>
          <w:szCs w:val="28"/>
        </w:rPr>
        <w:t>Жібекжолы</w:t>
      </w:r>
      <w:proofErr w:type="spellEnd"/>
      <w:r w:rsidRPr="001B506D">
        <w:rPr>
          <w:rFonts w:cs="Times New Roman"/>
          <w:sz w:val="28"/>
          <w:szCs w:val="28"/>
        </w:rPr>
        <w:t>», «Даму-Блиц» и по улучшению позиции Республики Казахстан в рейтинге «</w:t>
      </w:r>
      <w:proofErr w:type="spellStart"/>
      <w:r w:rsidRPr="001B506D">
        <w:rPr>
          <w:rFonts w:cs="Times New Roman"/>
          <w:sz w:val="28"/>
          <w:szCs w:val="28"/>
        </w:rPr>
        <w:t>DoingBusiness</w:t>
      </w:r>
      <w:proofErr w:type="spellEnd"/>
      <w:r w:rsidRPr="001B506D">
        <w:rPr>
          <w:rFonts w:cs="Times New Roman"/>
          <w:sz w:val="28"/>
          <w:szCs w:val="28"/>
        </w:rPr>
        <w:t>».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>В рамках повышения компетенции предпринимателей в 2016 году 60 предпринимателей прошли обучения в АОО «Назарбаев Университет» в рамках Программы «ДКБ 2020» (в 2015 г. – 58 чел);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>В рамках «Дня предпринимателя», проведено 12 круглых столов по формированию рынков сбыта товаров и услуг МСП.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Также, проведено 24 акции «День предпринимателя» в районных </w:t>
      </w:r>
      <w:proofErr w:type="spellStart"/>
      <w:r w:rsidRPr="001B506D">
        <w:rPr>
          <w:rFonts w:cs="Times New Roman"/>
          <w:sz w:val="28"/>
          <w:szCs w:val="28"/>
        </w:rPr>
        <w:t>акиматах</w:t>
      </w:r>
      <w:proofErr w:type="spellEnd"/>
      <w:r w:rsidRPr="001B506D">
        <w:rPr>
          <w:rFonts w:cs="Times New Roman"/>
          <w:sz w:val="28"/>
          <w:szCs w:val="28"/>
        </w:rPr>
        <w:t xml:space="preserve"> с участием контрольно-надзорных, государственных органов, Палаты предпринимателей, институтов развития (АО «ФРП «Даму», БРК, банки второго уровня и др.).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>Ведется работа по снижению административных барьеров и созданию благоприятного бизнес климата. В связи с чем функционируют Деловой совет города Алматы, Экспертный совет по вопросам предпринимательства (</w:t>
      </w:r>
      <w:r w:rsidRPr="001B506D">
        <w:rPr>
          <w:rFonts w:cs="Times New Roman"/>
          <w:i/>
          <w:sz w:val="28"/>
          <w:szCs w:val="28"/>
        </w:rPr>
        <w:t>рассмотрение нормативно правовых актов государственных органов</w:t>
      </w:r>
      <w:r w:rsidRPr="001B506D">
        <w:rPr>
          <w:rFonts w:cs="Times New Roman"/>
          <w:sz w:val="28"/>
          <w:szCs w:val="28"/>
        </w:rPr>
        <w:t>) и Региональный Координационный совет по реализации Программы «ДКБ 2020».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С текущего года изменен состав Делового совета. Он увеличился с 35 до 46 человек, возросло количество женщин, помолодел состав участников. В нынешнем составе стало больше представителей бизнеса – 87%, в прошлом году этот показатель был на отметке около 70%. 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21 октября текущего года на Деловом совете между </w:t>
      </w:r>
      <w:proofErr w:type="spellStart"/>
      <w:r w:rsidRPr="001B506D">
        <w:rPr>
          <w:rFonts w:cs="Times New Roman"/>
          <w:sz w:val="28"/>
          <w:szCs w:val="28"/>
        </w:rPr>
        <w:t>акиматом</w:t>
      </w:r>
      <w:proofErr w:type="spellEnd"/>
      <w:r w:rsidRPr="001B506D">
        <w:rPr>
          <w:rFonts w:cs="Times New Roman"/>
          <w:sz w:val="28"/>
          <w:szCs w:val="28"/>
        </w:rPr>
        <w:t xml:space="preserve"> Алматы и Фондом «Даму» подписаны Меморандумы по реализации </w:t>
      </w:r>
      <w:r w:rsidRPr="001B506D">
        <w:rPr>
          <w:rFonts w:cs="Times New Roman"/>
          <w:sz w:val="28"/>
          <w:szCs w:val="28"/>
        </w:rPr>
        <w:lastRenderedPageBreak/>
        <w:t>региональных программ поддержки бизнеса в сфере туризма, инновации и пищевой промышленности на 4 млрд. тенге. Более того были рассмотрены актуальные вопросы предпринимательства как развитие ритейла, химического промышленного сектора, туристского потенциала, поддержка и развитие МСБ в рамках государственных и региональных программ.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Функционирует Экспертный совет из числа ассоциаций предпринимателей. За </w:t>
      </w:r>
      <w:r>
        <w:rPr>
          <w:rFonts w:cs="Times New Roman"/>
          <w:sz w:val="28"/>
          <w:szCs w:val="28"/>
        </w:rPr>
        <w:t xml:space="preserve">2016 </w:t>
      </w:r>
      <w:r w:rsidRPr="001B506D">
        <w:rPr>
          <w:rFonts w:cs="Times New Roman"/>
          <w:sz w:val="28"/>
          <w:szCs w:val="28"/>
        </w:rPr>
        <w:t xml:space="preserve"> год проведено 7 заседаний и рассмотрено 46 проектов нормативных правовых актов на предмет соблюдения интересов бизнеса.</w:t>
      </w:r>
    </w:p>
    <w:p w:rsidR="00541C18" w:rsidRPr="001B506D" w:rsidRDefault="00541C18" w:rsidP="00541C18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eastAsia="PT Serif" w:cs="Times New Roman"/>
          <w:sz w:val="28"/>
          <w:szCs w:val="28"/>
          <w:shd w:val="clear" w:color="auto" w:fill="FFFFFF"/>
        </w:rPr>
      </w:pPr>
      <w:r w:rsidRPr="001B506D">
        <w:rPr>
          <w:rFonts w:cs="Times New Roman"/>
          <w:sz w:val="28"/>
          <w:szCs w:val="28"/>
        </w:rPr>
        <w:t xml:space="preserve">Также, в ноябре текущего года открыт новый Центр обслуживания предпринимателей и инвесторов (ЦОП). Для оказания безвозмездной консультативной помощи субъектам малого и среднего предпринимательства в ЦОП работают 6 менеджеров консультантов по вопросам предпринимательства и 4 менеджера по инвестициям.  </w:t>
      </w:r>
    </w:p>
    <w:p w:rsidR="00541C18" w:rsidRPr="001B506D" w:rsidRDefault="00541C18" w:rsidP="00541C18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B506D">
        <w:rPr>
          <w:rFonts w:eastAsia="Calibri"/>
          <w:b/>
          <w:sz w:val="28"/>
          <w:szCs w:val="28"/>
          <w:lang w:eastAsia="en-US"/>
        </w:rPr>
        <w:t xml:space="preserve">Программа «Дорожная карта бизнеса 2020» </w:t>
      </w:r>
    </w:p>
    <w:p w:rsidR="00541C18" w:rsidRPr="001B506D" w:rsidRDefault="00541C18" w:rsidP="00541C18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06D">
        <w:rPr>
          <w:sz w:val="28"/>
          <w:szCs w:val="28"/>
        </w:rPr>
        <w:t>В 2016 году на реализацию Единой Программы поддержки и развития бизнеса «Дорожная карта бизнеса 2020» выделено 3,2 млрд. тенге, из них:</w:t>
      </w:r>
    </w:p>
    <w:p w:rsidR="00541C18" w:rsidRPr="001B506D" w:rsidRDefault="00541C18" w:rsidP="00541C18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6D">
        <w:rPr>
          <w:rFonts w:ascii="Times New Roman" w:hAnsi="Times New Roman"/>
          <w:sz w:val="28"/>
          <w:szCs w:val="28"/>
        </w:rPr>
        <w:t>- на субсидирование – 2 887,3 млн. тенге;</w:t>
      </w:r>
    </w:p>
    <w:p w:rsidR="00541C18" w:rsidRPr="001B506D" w:rsidRDefault="00541C18" w:rsidP="00541C18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6D">
        <w:rPr>
          <w:rFonts w:ascii="Times New Roman" w:hAnsi="Times New Roman"/>
          <w:sz w:val="28"/>
          <w:szCs w:val="28"/>
        </w:rPr>
        <w:t>- гарантирование проектов – 196 млн. тенге;</w:t>
      </w:r>
    </w:p>
    <w:p w:rsidR="00541C18" w:rsidRPr="001B506D" w:rsidRDefault="00541C18" w:rsidP="00541C18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6D">
        <w:rPr>
          <w:rFonts w:ascii="Times New Roman" w:hAnsi="Times New Roman"/>
          <w:sz w:val="28"/>
          <w:szCs w:val="28"/>
        </w:rPr>
        <w:t>- предоставление грантов – 84 млн. тенге;</w:t>
      </w:r>
    </w:p>
    <w:p w:rsidR="00541C18" w:rsidRPr="001B506D" w:rsidRDefault="00541C18" w:rsidP="00541C18">
      <w:pPr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 xml:space="preserve">С начала 2016 года </w:t>
      </w:r>
      <w:r w:rsidRPr="001B506D">
        <w:rPr>
          <w:rFonts w:cs="Times New Roman"/>
          <w:i/>
          <w:sz w:val="28"/>
          <w:szCs w:val="28"/>
        </w:rPr>
        <w:t>(по сост. на 30.12.2016 г.)</w:t>
      </w:r>
      <w:r w:rsidRPr="001B506D">
        <w:rPr>
          <w:rFonts w:cs="Times New Roman"/>
          <w:sz w:val="28"/>
          <w:szCs w:val="28"/>
        </w:rPr>
        <w:t xml:space="preserve"> проведено </w:t>
      </w:r>
      <w:r w:rsidRPr="001B506D">
        <w:rPr>
          <w:rFonts w:cs="Times New Roman"/>
          <w:sz w:val="28"/>
          <w:szCs w:val="28"/>
        </w:rPr>
        <w:br/>
        <w:t xml:space="preserve">33 заседание РКС. Всего по Программе </w:t>
      </w:r>
      <w:r w:rsidRPr="001B506D">
        <w:rPr>
          <w:rFonts w:cs="Times New Roman"/>
          <w:b/>
          <w:sz w:val="28"/>
          <w:szCs w:val="28"/>
        </w:rPr>
        <w:t xml:space="preserve">одобрено 306 </w:t>
      </w:r>
      <w:r w:rsidRPr="001B506D">
        <w:rPr>
          <w:rFonts w:cs="Times New Roman"/>
          <w:sz w:val="28"/>
          <w:szCs w:val="28"/>
        </w:rPr>
        <w:t>проектов, из них: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>- 198 проектов по субсидированию на сумму 77,0 млрд. тенге, сумма субсидий – 15,3 млрд. тенге. Сохранено 15 536 рабочих мест, планируется к созданию 2 457 ед.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>- 77 проектов по гарантированию на сумму 1 834 млн. тенге, сумма гарантирования – 794,0 млн. тенге.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B506D">
        <w:rPr>
          <w:rFonts w:cs="Times New Roman"/>
          <w:sz w:val="28"/>
          <w:szCs w:val="28"/>
        </w:rPr>
        <w:t>- 31 проект по грантам на 84 млн. тенге.</w:t>
      </w:r>
    </w:p>
    <w:p w:rsidR="006A73B3" w:rsidRDefault="006A73B3" w:rsidP="00541C18">
      <w:pPr>
        <w:widowControl w:val="0"/>
        <w:pBdr>
          <w:bottom w:val="single" w:sz="4" w:space="4" w:color="FFFFFF"/>
        </w:pBdr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541C18" w:rsidRPr="001B506D" w:rsidRDefault="00541C18" w:rsidP="00541C18">
      <w:pPr>
        <w:widowControl w:val="0"/>
        <w:pBdr>
          <w:bottom w:val="single" w:sz="4" w:space="4" w:color="FFFFFF"/>
        </w:pBdr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B506D">
        <w:rPr>
          <w:rFonts w:cs="Times New Roman"/>
          <w:b/>
          <w:bCs/>
          <w:sz w:val="28"/>
          <w:szCs w:val="28"/>
        </w:rPr>
        <w:t>Региональная программа «</w:t>
      </w:r>
      <w:proofErr w:type="spellStart"/>
      <w:r w:rsidRPr="001B506D">
        <w:rPr>
          <w:rFonts w:cs="Times New Roman"/>
          <w:b/>
          <w:bCs/>
          <w:sz w:val="28"/>
          <w:szCs w:val="28"/>
        </w:rPr>
        <w:t>ЖібекЖолы</w:t>
      </w:r>
      <w:proofErr w:type="spellEnd"/>
      <w:r w:rsidRPr="001B506D">
        <w:rPr>
          <w:rFonts w:cs="Times New Roman"/>
          <w:b/>
          <w:bCs/>
          <w:sz w:val="28"/>
          <w:szCs w:val="28"/>
        </w:rPr>
        <w:t>»</w:t>
      </w:r>
    </w:p>
    <w:p w:rsidR="00541C18" w:rsidRPr="001B506D" w:rsidRDefault="00541C18" w:rsidP="00541C18">
      <w:pPr>
        <w:widowControl w:val="0"/>
        <w:pBdr>
          <w:bottom w:val="single" w:sz="4" w:space="4" w:color="FFFFFF"/>
        </w:pBd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B506D">
        <w:rPr>
          <w:rFonts w:cs="Times New Roman"/>
          <w:b/>
          <w:bCs/>
          <w:sz w:val="28"/>
          <w:szCs w:val="28"/>
        </w:rPr>
        <w:t>В 2016 году</w:t>
      </w:r>
      <w:r w:rsidRPr="001B506D">
        <w:rPr>
          <w:rFonts w:cs="Times New Roman"/>
          <w:bCs/>
          <w:sz w:val="28"/>
          <w:szCs w:val="28"/>
        </w:rPr>
        <w:t xml:space="preserve"> продолжается реализация Программы. Из местного бюджета </w:t>
      </w:r>
      <w:r w:rsidRPr="001B506D">
        <w:rPr>
          <w:rFonts w:cs="Times New Roman"/>
          <w:b/>
          <w:bCs/>
          <w:sz w:val="28"/>
          <w:szCs w:val="28"/>
        </w:rPr>
        <w:t xml:space="preserve">выделено </w:t>
      </w:r>
      <w:r w:rsidRPr="001B506D">
        <w:rPr>
          <w:rFonts w:cs="Times New Roman"/>
          <w:bCs/>
          <w:sz w:val="28"/>
          <w:szCs w:val="28"/>
        </w:rPr>
        <w:t>2 млрд. тенге и 2 млрд. тенге Фондом «Даму».</w:t>
      </w:r>
    </w:p>
    <w:p w:rsidR="00541C18" w:rsidRPr="001B506D" w:rsidRDefault="00541C18" w:rsidP="00541C18">
      <w:pPr>
        <w:widowControl w:val="0"/>
        <w:pBdr>
          <w:bottom w:val="single" w:sz="4" w:space="4" w:color="FFFFFF"/>
        </w:pBd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B506D">
        <w:rPr>
          <w:rFonts w:cs="Times New Roman"/>
          <w:bCs/>
          <w:sz w:val="28"/>
          <w:szCs w:val="28"/>
        </w:rPr>
        <w:t>В рамках реализации Программы «</w:t>
      </w:r>
      <w:proofErr w:type="spellStart"/>
      <w:r w:rsidRPr="001B506D">
        <w:rPr>
          <w:rFonts w:cs="Times New Roman"/>
          <w:bCs/>
          <w:sz w:val="28"/>
          <w:szCs w:val="28"/>
        </w:rPr>
        <w:t>ЖібекЖолы</w:t>
      </w:r>
      <w:proofErr w:type="spellEnd"/>
      <w:r w:rsidRPr="001B506D">
        <w:rPr>
          <w:rFonts w:cs="Times New Roman"/>
          <w:bCs/>
          <w:sz w:val="28"/>
          <w:szCs w:val="28"/>
        </w:rPr>
        <w:t>» по состоянию на 30.12.2016г.:</w:t>
      </w:r>
    </w:p>
    <w:p w:rsidR="00541C18" w:rsidRPr="001B506D" w:rsidRDefault="00541C18" w:rsidP="00541C18">
      <w:pPr>
        <w:widowControl w:val="0"/>
        <w:pBdr>
          <w:bottom w:val="single" w:sz="4" w:space="4" w:color="FFFFFF"/>
        </w:pBd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B506D">
        <w:rPr>
          <w:rFonts w:cs="Times New Roman"/>
          <w:bCs/>
          <w:sz w:val="28"/>
          <w:szCs w:val="28"/>
        </w:rPr>
        <w:t>- профинансировано 36 проектов на общую сумму 2,5 млрд. тенге;</w:t>
      </w:r>
    </w:p>
    <w:p w:rsidR="00541C18" w:rsidRPr="001B506D" w:rsidRDefault="00541C18" w:rsidP="00541C18">
      <w:pPr>
        <w:widowControl w:val="0"/>
        <w:pBdr>
          <w:bottom w:val="single" w:sz="4" w:space="4" w:color="FFFFFF"/>
        </w:pBd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B506D">
        <w:rPr>
          <w:rFonts w:cs="Times New Roman"/>
          <w:bCs/>
          <w:sz w:val="28"/>
          <w:szCs w:val="28"/>
        </w:rPr>
        <w:t>- одобрено 15 проектов на сумму 1,1 млрд. тенге;</w:t>
      </w:r>
    </w:p>
    <w:p w:rsidR="00541C18" w:rsidRPr="001B506D" w:rsidRDefault="00541C18" w:rsidP="00541C18">
      <w:pPr>
        <w:widowControl w:val="0"/>
        <w:pBdr>
          <w:bottom w:val="single" w:sz="4" w:space="4" w:color="FFFFFF"/>
        </w:pBd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B506D">
        <w:rPr>
          <w:rFonts w:cs="Times New Roman"/>
          <w:bCs/>
          <w:sz w:val="28"/>
          <w:szCs w:val="28"/>
        </w:rPr>
        <w:t>- на рассмотрении 16 проектов на сумму 1,4 млрд. тенге.</w:t>
      </w:r>
    </w:p>
    <w:p w:rsidR="00541C18" w:rsidRPr="001B506D" w:rsidRDefault="00541C18" w:rsidP="00541C18">
      <w:pPr>
        <w:widowControl w:val="0"/>
        <w:pBdr>
          <w:bottom w:val="single" w:sz="4" w:space="4" w:color="FFFFFF"/>
        </w:pBd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B506D">
        <w:rPr>
          <w:rFonts w:cs="Times New Roman"/>
          <w:bCs/>
          <w:sz w:val="28"/>
          <w:szCs w:val="28"/>
        </w:rPr>
        <w:t>В рамках профинансированных 36 проектов сохранено 115 рабочих мест, планируется к созданию 140 рабочих мест.</w:t>
      </w:r>
    </w:p>
    <w:p w:rsidR="00541C18" w:rsidRPr="001B506D" w:rsidRDefault="00541C18" w:rsidP="00541C18">
      <w:pPr>
        <w:keepNext/>
        <w:keepLines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lang w:val="kk-KZ"/>
        </w:rPr>
      </w:pPr>
      <w:r w:rsidRPr="001B506D">
        <w:rPr>
          <w:rFonts w:cs="Times New Roman"/>
          <w:b/>
          <w:sz w:val="28"/>
          <w:szCs w:val="28"/>
          <w:lang w:val="kk-KZ"/>
        </w:rPr>
        <w:t>Торговля</w:t>
      </w:r>
    </w:p>
    <w:p w:rsidR="00541C18" w:rsidRPr="001B506D" w:rsidRDefault="00541C18" w:rsidP="00541C18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1B506D">
        <w:rPr>
          <w:rFonts w:eastAsia="Times New Roman" w:cs="Times New Roman"/>
          <w:color w:val="000000"/>
          <w:sz w:val="28"/>
          <w:szCs w:val="28"/>
          <w:lang w:val="kk-KZ"/>
        </w:rPr>
        <w:t xml:space="preserve">План по целевому индикатору индекс физического объема розничной торговли </w:t>
      </w:r>
      <w:r w:rsidRPr="001B506D">
        <w:rPr>
          <w:rFonts w:eastAsia="Times New Roman" w:cs="Times New Roman"/>
          <w:i/>
          <w:color w:val="000000"/>
          <w:sz w:val="28"/>
          <w:szCs w:val="28"/>
        </w:rPr>
        <w:t>(100,5%)</w:t>
      </w:r>
      <w:r w:rsidRPr="001B506D">
        <w:rPr>
          <w:rFonts w:eastAsia="Times New Roman" w:cs="Times New Roman"/>
          <w:color w:val="000000"/>
          <w:sz w:val="28"/>
          <w:szCs w:val="28"/>
        </w:rPr>
        <w:t xml:space="preserve"> достигнут. Достижению данного </w:t>
      </w:r>
      <w:r w:rsidRPr="001B506D">
        <w:rPr>
          <w:rFonts w:eastAsia="Times New Roman" w:cs="Times New Roman"/>
          <w:color w:val="000000"/>
          <w:sz w:val="28"/>
          <w:szCs w:val="28"/>
        </w:rPr>
        <w:lastRenderedPageBreak/>
        <w:t xml:space="preserve">индикатора способствовало открытие торговых объектов в 2016 </w:t>
      </w:r>
      <w:proofErr w:type="spellStart"/>
      <w:proofErr w:type="gramStart"/>
      <w:r w:rsidRPr="001B506D">
        <w:rPr>
          <w:rFonts w:eastAsia="Times New Roman" w:cs="Times New Roman"/>
          <w:color w:val="000000"/>
          <w:sz w:val="28"/>
          <w:szCs w:val="28"/>
        </w:rPr>
        <w:t>году</w:t>
      </w:r>
      <w:r w:rsidR="006A73B3">
        <w:rPr>
          <w:rFonts w:eastAsia="Times New Roman" w:cs="Times New Roman"/>
          <w:color w:val="000000"/>
          <w:sz w:val="28"/>
          <w:szCs w:val="28"/>
        </w:rPr>
        <w:t>таких</w:t>
      </w:r>
      <w:proofErr w:type="spellEnd"/>
      <w:r w:rsidR="006A73B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1B506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1B506D">
        <w:rPr>
          <w:rFonts w:eastAsia="Times New Roman" w:cs="Times New Roman"/>
          <w:color w:val="000000"/>
          <w:sz w:val="28"/>
          <w:szCs w:val="28"/>
        </w:rPr>
        <w:t>как</w:t>
      </w:r>
      <w:proofErr w:type="gramEnd"/>
      <w:r w:rsidR="006A73B3">
        <w:rPr>
          <w:rFonts w:eastAsia="Times New Roman" w:cs="Times New Roman"/>
          <w:color w:val="000000"/>
          <w:sz w:val="28"/>
          <w:szCs w:val="28"/>
        </w:rPr>
        <w:t>:</w:t>
      </w:r>
      <w:r w:rsidRPr="001B506D">
        <w:rPr>
          <w:rFonts w:eastAsia="Times New Roman" w:cs="Times New Roman"/>
          <w:sz w:val="28"/>
          <w:szCs w:val="28"/>
        </w:rPr>
        <w:t>гипермаркет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1B506D">
        <w:rPr>
          <w:rFonts w:eastAsia="Times New Roman" w:cs="Times New Roman"/>
          <w:sz w:val="28"/>
          <w:szCs w:val="28"/>
        </w:rPr>
        <w:t>Carrefour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», ТЦ «Алматы </w:t>
      </w:r>
      <w:proofErr w:type="spellStart"/>
      <w:r w:rsidRPr="001B506D">
        <w:rPr>
          <w:rFonts w:eastAsia="Times New Roman" w:cs="Times New Roman"/>
          <w:sz w:val="28"/>
          <w:szCs w:val="28"/>
        </w:rPr>
        <w:t>молл</w:t>
      </w:r>
      <w:proofErr w:type="spellEnd"/>
      <w:r w:rsidRPr="001B506D">
        <w:rPr>
          <w:rFonts w:eastAsia="Times New Roman" w:cs="Times New Roman"/>
          <w:sz w:val="28"/>
          <w:szCs w:val="28"/>
        </w:rPr>
        <w:t>», ТЦ «Колибри».</w:t>
      </w:r>
    </w:p>
    <w:p w:rsidR="00541C18" w:rsidRPr="001B506D" w:rsidRDefault="00541C18" w:rsidP="00541C1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B506D">
        <w:rPr>
          <w:rFonts w:eastAsia="Times New Roman" w:cs="Times New Roman"/>
          <w:sz w:val="28"/>
          <w:szCs w:val="28"/>
        </w:rPr>
        <w:tab/>
        <w:t xml:space="preserve">По состоянию на 1 января 2017 года модернизацию провели 9 рынков со строительством торговых центров современного формата: </w:t>
      </w:r>
      <w:proofErr w:type="spellStart"/>
      <w:r w:rsidRPr="001B506D">
        <w:rPr>
          <w:rFonts w:eastAsia="Times New Roman" w:cs="Times New Roman"/>
          <w:sz w:val="28"/>
          <w:szCs w:val="28"/>
        </w:rPr>
        <w:t>Олжа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B506D">
        <w:rPr>
          <w:rFonts w:eastAsia="Times New Roman" w:cs="Times New Roman"/>
          <w:sz w:val="28"/>
          <w:szCs w:val="28"/>
        </w:rPr>
        <w:t>Салем</w:t>
      </w:r>
      <w:proofErr w:type="spellEnd"/>
      <w:r w:rsidRPr="001B506D">
        <w:rPr>
          <w:rFonts w:eastAsia="Times New Roman" w:cs="Times New Roman"/>
          <w:sz w:val="28"/>
          <w:szCs w:val="28"/>
        </w:rPr>
        <w:t xml:space="preserve">, Аксай 3, Алатау 1, Алатау 2, Евразия, Юпитер, </w:t>
      </w:r>
      <w:proofErr w:type="spellStart"/>
      <w:r w:rsidRPr="001B506D">
        <w:rPr>
          <w:rFonts w:eastAsia="Times New Roman" w:cs="Times New Roman"/>
          <w:sz w:val="28"/>
          <w:szCs w:val="28"/>
        </w:rPr>
        <w:t>Довун</w:t>
      </w:r>
      <w:proofErr w:type="spellEnd"/>
      <w:r w:rsidRPr="001B506D">
        <w:rPr>
          <w:rFonts w:eastAsia="Times New Roman" w:cs="Times New Roman"/>
          <w:sz w:val="28"/>
          <w:szCs w:val="28"/>
        </w:rPr>
        <w:t>, Акжар.</w:t>
      </w:r>
    </w:p>
    <w:p w:rsidR="00541C18" w:rsidRDefault="00541C18" w:rsidP="00541C1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B506D">
        <w:rPr>
          <w:rFonts w:eastAsia="Times New Roman" w:cs="Times New Roman"/>
          <w:color w:val="000000"/>
          <w:sz w:val="28"/>
          <w:szCs w:val="28"/>
        </w:rPr>
        <w:tab/>
        <w:t xml:space="preserve">Подписано соглашение о выходе на рынок Алматы крупнейшего французского </w:t>
      </w:r>
      <w:proofErr w:type="spellStart"/>
      <w:r w:rsidRPr="001B506D">
        <w:rPr>
          <w:rFonts w:eastAsia="Times New Roman" w:cs="Times New Roman"/>
          <w:color w:val="000000"/>
          <w:sz w:val="28"/>
          <w:szCs w:val="28"/>
        </w:rPr>
        <w:t>ритейлера</w:t>
      </w:r>
      <w:proofErr w:type="spellEnd"/>
      <w:r w:rsidRPr="001B506D">
        <w:rPr>
          <w:rFonts w:eastAsia="Times New Roman" w:cs="Times New Roman"/>
          <w:color w:val="000000"/>
          <w:sz w:val="28"/>
          <w:szCs w:val="28"/>
        </w:rPr>
        <w:t xml:space="preserve"> по продаже товаров для благоустройства дома «</w:t>
      </w:r>
      <w:proofErr w:type="spellStart"/>
      <w:r w:rsidRPr="001B506D">
        <w:rPr>
          <w:rFonts w:eastAsia="Times New Roman" w:cs="Times New Roman"/>
          <w:color w:val="000000"/>
          <w:sz w:val="28"/>
          <w:szCs w:val="28"/>
        </w:rPr>
        <w:t>LeroyMerlin</w:t>
      </w:r>
      <w:proofErr w:type="spellEnd"/>
      <w:r w:rsidRPr="001B506D">
        <w:rPr>
          <w:rFonts w:eastAsia="Times New Roman" w:cs="Times New Roman"/>
          <w:color w:val="000000"/>
          <w:sz w:val="28"/>
          <w:szCs w:val="28"/>
        </w:rPr>
        <w:t>». Ведется строительство международного строительного гипермаркета «OBI», открытие первого гипермаркета ожидается во 2-3 квартале 2017 года. Ведутся переговоры с компаниями «</w:t>
      </w:r>
      <w:proofErr w:type="spellStart"/>
      <w:r w:rsidRPr="001B506D">
        <w:rPr>
          <w:rFonts w:eastAsia="Times New Roman" w:cs="Times New Roman"/>
          <w:color w:val="000000"/>
          <w:sz w:val="28"/>
          <w:szCs w:val="28"/>
        </w:rPr>
        <w:t>Auchan</w:t>
      </w:r>
      <w:proofErr w:type="spellEnd"/>
      <w:r w:rsidRPr="001B506D">
        <w:rPr>
          <w:rFonts w:eastAsia="Times New Roman" w:cs="Times New Roman"/>
          <w:color w:val="000000"/>
          <w:sz w:val="28"/>
          <w:szCs w:val="28"/>
        </w:rPr>
        <w:t>» и «IKEA» по вхождению на рынок города.</w:t>
      </w:r>
    </w:p>
    <w:p w:rsidR="00541C18" w:rsidRPr="001B506D" w:rsidRDefault="00541C18" w:rsidP="00541C1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1B506D">
        <w:rPr>
          <w:rFonts w:eastAsia="Times New Roman" w:cs="Times New Roman"/>
          <w:color w:val="000000"/>
          <w:sz w:val="28"/>
          <w:szCs w:val="28"/>
        </w:rPr>
        <w:t>Также проведены переговоры с торговыми сетями «Пятерочка» и «Магнит».</w:t>
      </w:r>
    </w:p>
    <w:p w:rsidR="00541C18" w:rsidRPr="001B506D" w:rsidRDefault="00541C18" w:rsidP="00541C1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B506D">
        <w:rPr>
          <w:rFonts w:eastAsia="Times New Roman" w:cs="Times New Roman"/>
          <w:color w:val="000000"/>
          <w:sz w:val="28"/>
          <w:szCs w:val="28"/>
        </w:rPr>
        <w:tab/>
        <w:t>В декабре 2016 года открыт первый магазин японской сети «</w:t>
      </w:r>
      <w:proofErr w:type="spellStart"/>
      <w:r w:rsidRPr="001B506D">
        <w:rPr>
          <w:rFonts w:eastAsia="Times New Roman" w:cs="Times New Roman"/>
          <w:color w:val="000000"/>
          <w:sz w:val="28"/>
          <w:szCs w:val="28"/>
        </w:rPr>
        <w:t>Минисо</w:t>
      </w:r>
      <w:proofErr w:type="spellEnd"/>
      <w:r w:rsidRPr="001B506D">
        <w:rPr>
          <w:rFonts w:eastAsia="Times New Roman" w:cs="Times New Roman"/>
          <w:color w:val="000000"/>
          <w:sz w:val="28"/>
          <w:szCs w:val="28"/>
        </w:rPr>
        <w:t>».</w:t>
      </w:r>
    </w:p>
    <w:p w:rsidR="00541C18" w:rsidRPr="001B506D" w:rsidRDefault="00541C18" w:rsidP="00541C1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B506D">
        <w:rPr>
          <w:rFonts w:eastAsia="Times New Roman" w:cs="Times New Roman"/>
          <w:color w:val="000000"/>
          <w:sz w:val="28"/>
          <w:szCs w:val="28"/>
        </w:rPr>
        <w:tab/>
        <w:t>Проведен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 w:rsidRPr="001B506D">
        <w:rPr>
          <w:rFonts w:eastAsia="Times New Roman" w:cs="Times New Roman"/>
          <w:color w:val="000000"/>
          <w:sz w:val="28"/>
          <w:szCs w:val="28"/>
        </w:rPr>
        <w:t xml:space="preserve"> 10 встреч, в результате которых заключены меморандумы о сотрудничестве с 8-ю областями: </w:t>
      </w:r>
      <w:proofErr w:type="spellStart"/>
      <w:r w:rsidRPr="001B506D">
        <w:rPr>
          <w:rFonts w:eastAsia="Times New Roman" w:cs="Times New Roman"/>
          <w:color w:val="000000"/>
          <w:sz w:val="28"/>
          <w:szCs w:val="28"/>
        </w:rPr>
        <w:t>Алматинская</w:t>
      </w:r>
      <w:proofErr w:type="spellEnd"/>
      <w:r w:rsidRPr="001B506D">
        <w:rPr>
          <w:rFonts w:eastAsia="Times New Roman" w:cs="Times New Roman"/>
          <w:color w:val="000000"/>
          <w:sz w:val="28"/>
          <w:szCs w:val="28"/>
        </w:rPr>
        <w:t xml:space="preserve"> область, </w:t>
      </w:r>
      <w:proofErr w:type="spellStart"/>
      <w:r w:rsidRPr="001B506D">
        <w:rPr>
          <w:rFonts w:eastAsia="Times New Roman" w:cs="Times New Roman"/>
          <w:color w:val="000000"/>
          <w:sz w:val="28"/>
          <w:szCs w:val="28"/>
        </w:rPr>
        <w:t>Жамбыльская</w:t>
      </w:r>
      <w:proofErr w:type="spellEnd"/>
      <w:r w:rsidRPr="001B506D">
        <w:rPr>
          <w:rFonts w:eastAsia="Times New Roman" w:cs="Times New Roman"/>
          <w:color w:val="000000"/>
          <w:sz w:val="28"/>
          <w:szCs w:val="28"/>
        </w:rPr>
        <w:t xml:space="preserve"> область, ЮКО, ВКО, Карагандинская область, ЗКО, Павлодарская область, Актюбинская область. Более 30-ю товаропроизводителями были заключены договора с 6-ю торговыми сетями </w:t>
      </w:r>
      <w:r w:rsidRPr="001B506D">
        <w:rPr>
          <w:rFonts w:eastAsia="Times New Roman" w:cs="Times New Roman"/>
          <w:i/>
          <w:color w:val="000000"/>
          <w:sz w:val="28"/>
          <w:szCs w:val="28"/>
        </w:rPr>
        <w:t>(«</w:t>
      </w:r>
      <w:proofErr w:type="spellStart"/>
      <w:r w:rsidRPr="001B506D">
        <w:rPr>
          <w:rFonts w:eastAsia="Times New Roman" w:cs="Times New Roman"/>
          <w:i/>
          <w:color w:val="000000"/>
          <w:sz w:val="28"/>
          <w:szCs w:val="28"/>
        </w:rPr>
        <w:t>Small</w:t>
      </w:r>
      <w:proofErr w:type="spellEnd"/>
      <w:r w:rsidRPr="001B506D">
        <w:rPr>
          <w:rFonts w:eastAsia="Times New Roman" w:cs="Times New Roman"/>
          <w:i/>
          <w:color w:val="000000"/>
          <w:sz w:val="28"/>
          <w:szCs w:val="28"/>
        </w:rPr>
        <w:t xml:space="preserve">», гипермаркет </w:t>
      </w:r>
      <w:proofErr w:type="spellStart"/>
      <w:r w:rsidRPr="001B506D">
        <w:rPr>
          <w:rFonts w:eastAsia="Times New Roman" w:cs="Times New Roman"/>
          <w:i/>
          <w:color w:val="000000"/>
          <w:sz w:val="28"/>
          <w:szCs w:val="28"/>
        </w:rPr>
        <w:t>Carrefour</w:t>
      </w:r>
      <w:proofErr w:type="spellEnd"/>
      <w:r w:rsidRPr="001B506D">
        <w:rPr>
          <w:rFonts w:eastAsia="Times New Roman" w:cs="Times New Roman"/>
          <w:i/>
          <w:color w:val="000000"/>
          <w:sz w:val="28"/>
          <w:szCs w:val="28"/>
        </w:rPr>
        <w:t>, ТОО «</w:t>
      </w:r>
      <w:proofErr w:type="spellStart"/>
      <w:r w:rsidRPr="001B506D">
        <w:rPr>
          <w:rFonts w:eastAsia="Times New Roman" w:cs="Times New Roman"/>
          <w:i/>
          <w:color w:val="000000"/>
          <w:sz w:val="28"/>
          <w:szCs w:val="28"/>
        </w:rPr>
        <w:t>MagnumCash&amp;Carry</w:t>
      </w:r>
      <w:proofErr w:type="spellEnd"/>
      <w:r w:rsidRPr="001B506D">
        <w:rPr>
          <w:rFonts w:eastAsia="Times New Roman" w:cs="Times New Roman"/>
          <w:i/>
          <w:color w:val="000000"/>
          <w:sz w:val="28"/>
          <w:szCs w:val="28"/>
        </w:rPr>
        <w:t>», гипермаркет «</w:t>
      </w:r>
      <w:proofErr w:type="spellStart"/>
      <w:r w:rsidRPr="001B506D">
        <w:rPr>
          <w:rFonts w:eastAsia="Times New Roman" w:cs="Times New Roman"/>
          <w:i/>
          <w:color w:val="000000"/>
          <w:sz w:val="28"/>
          <w:szCs w:val="28"/>
        </w:rPr>
        <w:t>Galmart</w:t>
      </w:r>
      <w:proofErr w:type="spellEnd"/>
      <w:r w:rsidRPr="001B506D">
        <w:rPr>
          <w:rFonts w:eastAsia="Times New Roman" w:cs="Times New Roman"/>
          <w:i/>
          <w:color w:val="000000"/>
          <w:sz w:val="28"/>
          <w:szCs w:val="28"/>
        </w:rPr>
        <w:t xml:space="preserve">», гипермаркет </w:t>
      </w:r>
      <w:proofErr w:type="spellStart"/>
      <w:r w:rsidRPr="001B506D">
        <w:rPr>
          <w:rFonts w:eastAsia="Times New Roman" w:cs="Times New Roman"/>
          <w:i/>
          <w:color w:val="000000"/>
          <w:sz w:val="28"/>
          <w:szCs w:val="28"/>
        </w:rPr>
        <w:t>MetroCash&amp;Carry</w:t>
      </w:r>
      <w:proofErr w:type="spellEnd"/>
      <w:r w:rsidRPr="001B506D">
        <w:rPr>
          <w:rFonts w:eastAsia="Times New Roman" w:cs="Times New Roman"/>
          <w:i/>
          <w:color w:val="000000"/>
          <w:sz w:val="28"/>
          <w:szCs w:val="28"/>
        </w:rPr>
        <w:t>, ТОО «Беккер и К»)</w:t>
      </w:r>
      <w:r w:rsidRPr="001B506D">
        <w:rPr>
          <w:rFonts w:eastAsia="Times New Roman" w:cs="Times New Roman"/>
          <w:color w:val="000000"/>
          <w:sz w:val="28"/>
          <w:szCs w:val="28"/>
        </w:rPr>
        <w:t xml:space="preserve"> города Алматы о прямых поставках продукции.</w:t>
      </w:r>
    </w:p>
    <w:p w:rsidR="00541C18" w:rsidRPr="001B506D" w:rsidRDefault="00541C18" w:rsidP="00541C1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B506D">
        <w:rPr>
          <w:rFonts w:eastAsia="Times New Roman" w:cs="Times New Roman"/>
          <w:sz w:val="28"/>
          <w:szCs w:val="28"/>
        </w:rPr>
        <w:tab/>
        <w:t xml:space="preserve">Вместе с тем, на постоянной основе проводятся комиссионные рейды </w:t>
      </w:r>
      <w:r w:rsidRPr="001B506D">
        <w:rPr>
          <w:rFonts w:eastAsia="Times New Roman" w:cs="Times New Roman"/>
          <w:color w:val="000000"/>
          <w:sz w:val="28"/>
          <w:szCs w:val="28"/>
        </w:rPr>
        <w:t>по ликвидации и недопущению мест стихийной торговли</w:t>
      </w:r>
      <w:r w:rsidRPr="001B506D">
        <w:rPr>
          <w:rFonts w:eastAsia="Times New Roman" w:cs="Times New Roman"/>
          <w:sz w:val="28"/>
          <w:szCs w:val="28"/>
        </w:rPr>
        <w:t xml:space="preserve"> совместно со службами районов, составляются протокола по ст. 204,505 КоАП РК и налагаются штрафы. В 2016 году проведено 249 рейдов.</w:t>
      </w:r>
    </w:p>
    <w:p w:rsidR="00541C18" w:rsidRPr="001B506D" w:rsidRDefault="00541C18" w:rsidP="00541C18">
      <w:pPr>
        <w:keepNext/>
        <w:keepLines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lang w:val="kk-KZ"/>
        </w:rPr>
      </w:pPr>
    </w:p>
    <w:p w:rsidR="00541C18" w:rsidRPr="001B506D" w:rsidRDefault="00541C18" w:rsidP="00541C18">
      <w:pPr>
        <w:keepNext/>
        <w:keepLines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  <w:lang w:val="kk-KZ"/>
        </w:rPr>
      </w:pPr>
      <w:r w:rsidRPr="001B506D">
        <w:rPr>
          <w:rFonts w:cs="Times New Roman"/>
          <w:b/>
          <w:sz w:val="28"/>
          <w:szCs w:val="28"/>
          <w:lang w:val="kk-KZ"/>
        </w:rPr>
        <w:t>Инвестиции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 xml:space="preserve">С января 2016 года в трех районных ЦОН-ах </w:t>
      </w:r>
      <w:r w:rsidRPr="001B506D">
        <w:rPr>
          <w:rFonts w:eastAsia="Calibri" w:cs="Times New Roman"/>
          <w:i/>
          <w:sz w:val="28"/>
          <w:szCs w:val="28"/>
        </w:rPr>
        <w:t>(</w:t>
      </w:r>
      <w:proofErr w:type="spellStart"/>
      <w:r w:rsidRPr="001B506D">
        <w:rPr>
          <w:rFonts w:eastAsia="Calibri" w:cs="Times New Roman"/>
          <w:i/>
          <w:sz w:val="28"/>
          <w:szCs w:val="28"/>
        </w:rPr>
        <w:t>Медеуский</w:t>
      </w:r>
      <w:proofErr w:type="spellEnd"/>
      <w:r w:rsidRPr="001B506D">
        <w:rPr>
          <w:rFonts w:eastAsia="Calibri" w:cs="Times New Roman"/>
          <w:i/>
          <w:sz w:val="28"/>
          <w:szCs w:val="28"/>
        </w:rPr>
        <w:t xml:space="preserve">, </w:t>
      </w:r>
      <w:proofErr w:type="spellStart"/>
      <w:r w:rsidRPr="001B506D">
        <w:rPr>
          <w:rFonts w:eastAsia="Calibri" w:cs="Times New Roman"/>
          <w:i/>
          <w:sz w:val="28"/>
          <w:szCs w:val="28"/>
        </w:rPr>
        <w:t>Бостандыкский</w:t>
      </w:r>
      <w:proofErr w:type="spellEnd"/>
      <w:r w:rsidRPr="001B506D">
        <w:rPr>
          <w:rFonts w:eastAsia="Calibri" w:cs="Times New Roman"/>
          <w:i/>
          <w:sz w:val="28"/>
          <w:szCs w:val="28"/>
        </w:rPr>
        <w:t xml:space="preserve">, </w:t>
      </w:r>
      <w:proofErr w:type="spellStart"/>
      <w:r w:rsidRPr="001B506D">
        <w:rPr>
          <w:rFonts w:eastAsia="Calibri" w:cs="Times New Roman"/>
          <w:i/>
          <w:sz w:val="28"/>
          <w:szCs w:val="28"/>
        </w:rPr>
        <w:t>Ауэзовский</w:t>
      </w:r>
      <w:proofErr w:type="spellEnd"/>
      <w:r w:rsidRPr="001B506D">
        <w:rPr>
          <w:rFonts w:eastAsia="Calibri" w:cs="Times New Roman"/>
          <w:i/>
          <w:sz w:val="28"/>
          <w:szCs w:val="28"/>
        </w:rPr>
        <w:t>)</w:t>
      </w:r>
      <w:r w:rsidRPr="001B506D">
        <w:rPr>
          <w:rFonts w:eastAsia="Calibri" w:cs="Times New Roman"/>
          <w:sz w:val="28"/>
          <w:szCs w:val="28"/>
        </w:rPr>
        <w:t xml:space="preserve"> функционируют сектора по обслуживанию инвесторов, которые оказывают инвесторам 344 государственные услуги по принципу «одного окна». Вместе с тем, функционирует Центр обслуживания инвесторов, который занимается поиском и обслуживанием инвесторов для реализации приоритетных инвестиционных проектов.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>Создана и осуществляет деятельность Рабочая группа по выработке предложений по привлечению инвестиций в город Алматы, в состав которой включены заместители руководителей заинтересованных государственных органов и институтов развития. Проведено 1 заседание.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 xml:space="preserve">Во исполнение поручения Главы государства, озвученного в ходе Послания народу Казахстана от 30 ноября 2015 года, создан Совет по привлечению инвесторов и улучшению инвестиционного климата города </w:t>
      </w:r>
      <w:r w:rsidRPr="001B506D">
        <w:rPr>
          <w:rFonts w:eastAsia="Calibri" w:cs="Times New Roman"/>
          <w:sz w:val="28"/>
          <w:szCs w:val="28"/>
        </w:rPr>
        <w:lastRenderedPageBreak/>
        <w:t>Алматы. Заседание Совета проведено 7 декабря 2016 года в рамках IV международного инвестиционного форума «</w:t>
      </w:r>
      <w:proofErr w:type="spellStart"/>
      <w:r w:rsidRPr="001B506D">
        <w:rPr>
          <w:rFonts w:eastAsia="Calibri" w:cs="Times New Roman"/>
          <w:sz w:val="28"/>
          <w:szCs w:val="28"/>
        </w:rPr>
        <w:t>AlmatyInvest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 2016». На утверждении находится План работы на 2017 год.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 xml:space="preserve">Проведен анализ структуры импорта города Алматы, определены 86 товарных групп, импортированные в наибольших объемах, и составлен перечень из 48 инвестиционных проектов, направленных на </w:t>
      </w:r>
      <w:proofErr w:type="spellStart"/>
      <w:r w:rsidRPr="001B506D">
        <w:rPr>
          <w:rFonts w:eastAsia="Calibri" w:cs="Times New Roman"/>
          <w:sz w:val="28"/>
          <w:szCs w:val="28"/>
        </w:rPr>
        <w:t>импортозамещение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, который показан в изготовленной брошюре для инвесторов и на сайте </w:t>
      </w:r>
      <w:proofErr w:type="spellStart"/>
      <w:r w:rsidRPr="001B506D">
        <w:rPr>
          <w:rFonts w:eastAsia="Calibri" w:cs="Times New Roman"/>
          <w:sz w:val="28"/>
          <w:szCs w:val="28"/>
        </w:rPr>
        <w:t>almatyinvest</w:t>
      </w:r>
      <w:proofErr w:type="spellEnd"/>
      <w:r w:rsidRPr="001B506D">
        <w:rPr>
          <w:rFonts w:eastAsia="Calibri" w:cs="Times New Roman"/>
          <w:sz w:val="28"/>
          <w:szCs w:val="28"/>
        </w:rPr>
        <w:t>.</w:t>
      </w:r>
      <w:r w:rsidRPr="001B506D">
        <w:rPr>
          <w:rFonts w:eastAsia="Calibri" w:cs="Times New Roman"/>
          <w:sz w:val="28"/>
          <w:szCs w:val="28"/>
          <w:lang w:val="en-US"/>
        </w:rPr>
        <w:t>com</w:t>
      </w:r>
      <w:r w:rsidRPr="001B506D">
        <w:rPr>
          <w:rFonts w:eastAsia="Calibri" w:cs="Times New Roman"/>
          <w:sz w:val="28"/>
          <w:szCs w:val="28"/>
        </w:rPr>
        <w:t>. Ведется работа по привлечению инвесторов к реализации данных проектов.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>Проведено более 200 встреч с иностранными дипломатическими и бизнес делегациями, потенциальными инвесторами и транснациональными компаниями. К примеру, проведены переговоры с египетской компанией «</w:t>
      </w:r>
      <w:proofErr w:type="spellStart"/>
      <w:r w:rsidRPr="001B506D">
        <w:rPr>
          <w:rFonts w:eastAsia="Calibri" w:cs="Times New Roman"/>
          <w:sz w:val="28"/>
          <w:szCs w:val="28"/>
        </w:rPr>
        <w:t>MedicalUnionPharmaceuticals</w:t>
      </w:r>
      <w:proofErr w:type="spellEnd"/>
      <w:r w:rsidRPr="001B506D">
        <w:rPr>
          <w:rFonts w:eastAsia="Calibri" w:cs="Times New Roman"/>
          <w:sz w:val="28"/>
          <w:szCs w:val="28"/>
        </w:rPr>
        <w:t>» о локализации фармацевтического завода с инвестициями порядка 34 млн. долл. США.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>Ведутся переговоры с немецкой компанией «</w:t>
      </w:r>
      <w:proofErr w:type="spellStart"/>
      <w:r w:rsidRPr="001B506D">
        <w:rPr>
          <w:rFonts w:eastAsia="Calibri" w:cs="Times New Roman"/>
          <w:sz w:val="28"/>
          <w:szCs w:val="28"/>
        </w:rPr>
        <w:t>Evonic</w:t>
      </w:r>
      <w:proofErr w:type="spellEnd"/>
      <w:r w:rsidRPr="001B506D">
        <w:rPr>
          <w:rFonts w:eastAsia="Calibri" w:cs="Times New Roman"/>
          <w:sz w:val="28"/>
          <w:szCs w:val="28"/>
        </w:rPr>
        <w:t>» о создании тестовых лабораторий в строительной отрасли, с голландской компанией «</w:t>
      </w:r>
      <w:proofErr w:type="spellStart"/>
      <w:r w:rsidRPr="001B506D">
        <w:rPr>
          <w:rFonts w:eastAsia="Calibri" w:cs="Times New Roman"/>
          <w:sz w:val="28"/>
          <w:szCs w:val="28"/>
        </w:rPr>
        <w:t>StaayFoodGroup</w:t>
      </w:r>
      <w:proofErr w:type="spellEnd"/>
      <w:r w:rsidRPr="001B506D">
        <w:rPr>
          <w:rFonts w:eastAsia="Calibri" w:cs="Times New Roman"/>
          <w:sz w:val="28"/>
          <w:szCs w:val="28"/>
        </w:rPr>
        <w:t>» о строительстве инновационного вертикального тепличного комплекса по выращиванию фруктов и овощей, с французской сетью «</w:t>
      </w:r>
      <w:proofErr w:type="spellStart"/>
      <w:r w:rsidRPr="001B506D">
        <w:rPr>
          <w:rFonts w:eastAsia="Calibri" w:cs="Times New Roman"/>
          <w:sz w:val="28"/>
          <w:szCs w:val="28"/>
        </w:rPr>
        <w:t>Auchan</w:t>
      </w:r>
      <w:proofErr w:type="spellEnd"/>
      <w:r w:rsidRPr="001B506D">
        <w:rPr>
          <w:rFonts w:eastAsia="Calibri" w:cs="Times New Roman"/>
          <w:sz w:val="28"/>
          <w:szCs w:val="28"/>
        </w:rPr>
        <w:t>» об открытии торгового центра в Алматы. Достигнута договоренность с французской ТНК «</w:t>
      </w:r>
      <w:proofErr w:type="spellStart"/>
      <w:r w:rsidRPr="001B506D">
        <w:rPr>
          <w:rFonts w:eastAsia="Calibri" w:cs="Times New Roman"/>
          <w:sz w:val="28"/>
          <w:szCs w:val="28"/>
        </w:rPr>
        <w:t>Veolia</w:t>
      </w:r>
      <w:proofErr w:type="spellEnd"/>
      <w:r w:rsidRPr="001B506D">
        <w:rPr>
          <w:rFonts w:eastAsia="Calibri" w:cs="Times New Roman"/>
          <w:sz w:val="28"/>
          <w:szCs w:val="28"/>
        </w:rPr>
        <w:t>» об их участии в проектах коммунального хозяйства и очистки воды.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 xml:space="preserve">Реализуется проект по выпуску оригинальных фармацевтических препаратов и </w:t>
      </w:r>
      <w:proofErr w:type="spellStart"/>
      <w:r w:rsidRPr="001B506D">
        <w:rPr>
          <w:rFonts w:eastAsia="Calibri" w:cs="Times New Roman"/>
          <w:sz w:val="28"/>
          <w:szCs w:val="28"/>
        </w:rPr>
        <w:t>дженериков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 с иорданской ТНК «</w:t>
      </w:r>
      <w:proofErr w:type="spellStart"/>
      <w:r w:rsidRPr="001B506D">
        <w:rPr>
          <w:rFonts w:eastAsia="Calibri" w:cs="Times New Roman"/>
          <w:sz w:val="28"/>
          <w:szCs w:val="28"/>
        </w:rPr>
        <w:t>HikmaPharmaceuticals</w:t>
      </w:r>
      <w:proofErr w:type="spellEnd"/>
      <w:r w:rsidRPr="001B506D">
        <w:rPr>
          <w:rFonts w:eastAsia="Calibri" w:cs="Times New Roman"/>
          <w:sz w:val="28"/>
          <w:szCs w:val="28"/>
        </w:rPr>
        <w:t>» на Индустриальной зоне города Алматы.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>В январе в Алматы открылась сеть кофеен «</w:t>
      </w:r>
      <w:proofErr w:type="spellStart"/>
      <w:r w:rsidRPr="001B506D">
        <w:rPr>
          <w:rFonts w:eastAsia="Calibri" w:cs="Times New Roman"/>
          <w:sz w:val="28"/>
          <w:szCs w:val="28"/>
        </w:rPr>
        <w:t>StarbucksCoffee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», в феврале – первый магазин французской сети </w:t>
      </w:r>
      <w:proofErr w:type="spellStart"/>
      <w:r w:rsidRPr="001B506D">
        <w:rPr>
          <w:rFonts w:eastAsia="Calibri" w:cs="Times New Roman"/>
          <w:sz w:val="28"/>
          <w:szCs w:val="28"/>
        </w:rPr>
        <w:t>Carrefour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, в мае – </w:t>
      </w:r>
      <w:proofErr w:type="spellStart"/>
      <w:r w:rsidRPr="001B506D">
        <w:rPr>
          <w:rFonts w:eastAsia="Calibri" w:cs="Times New Roman"/>
          <w:sz w:val="28"/>
          <w:szCs w:val="28"/>
        </w:rPr>
        <w:t>McDonald's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. Подписано соглашение о выходе на рынок Казахстана крупнейшего французского </w:t>
      </w:r>
      <w:proofErr w:type="spellStart"/>
      <w:r w:rsidRPr="001B506D">
        <w:rPr>
          <w:rFonts w:eastAsia="Calibri" w:cs="Times New Roman"/>
          <w:sz w:val="28"/>
          <w:szCs w:val="28"/>
        </w:rPr>
        <w:t>ритейлера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 по продаже товаров для благоустройства дома </w:t>
      </w:r>
      <w:proofErr w:type="spellStart"/>
      <w:r w:rsidRPr="001B506D">
        <w:rPr>
          <w:rFonts w:eastAsia="Calibri" w:cs="Times New Roman"/>
          <w:sz w:val="28"/>
          <w:szCs w:val="28"/>
        </w:rPr>
        <w:t>LeroyMerlin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. В 2017 году ожидается открытие гипермаркета «OBI». 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 xml:space="preserve">1 июля 2016 года в рамках Дня индустриализации запущен </w:t>
      </w:r>
      <w:proofErr w:type="gramStart"/>
      <w:r w:rsidRPr="001B506D">
        <w:rPr>
          <w:rFonts w:eastAsia="Calibri" w:cs="Times New Roman"/>
          <w:sz w:val="28"/>
          <w:szCs w:val="28"/>
        </w:rPr>
        <w:t>масло-жировой</w:t>
      </w:r>
      <w:proofErr w:type="gramEnd"/>
      <w:r w:rsidRPr="001B506D">
        <w:rPr>
          <w:rFonts w:eastAsia="Calibri" w:cs="Times New Roman"/>
          <w:sz w:val="28"/>
          <w:szCs w:val="28"/>
        </w:rPr>
        <w:t xml:space="preserve"> комплекс российского бренда «Эфко-Алматы». 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 xml:space="preserve">7 ноября 2016 года в ходе визита Главы государства в Японию состоялось открытие завода </w:t>
      </w:r>
      <w:proofErr w:type="spellStart"/>
      <w:r w:rsidRPr="001B506D">
        <w:rPr>
          <w:rFonts w:eastAsia="Calibri" w:cs="Times New Roman"/>
          <w:sz w:val="28"/>
          <w:szCs w:val="28"/>
        </w:rPr>
        <w:t>TokyoRopeAlmaty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. Предприятие является единственным за пределами Японии производителем </w:t>
      </w:r>
      <w:proofErr w:type="spellStart"/>
      <w:r w:rsidRPr="001B506D">
        <w:rPr>
          <w:rFonts w:eastAsia="Calibri" w:cs="Times New Roman"/>
          <w:sz w:val="28"/>
          <w:szCs w:val="28"/>
        </w:rPr>
        <w:t>габионной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 сетки, аналогов которой нет в мире.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 xml:space="preserve">В </w:t>
      </w:r>
      <w:r>
        <w:rPr>
          <w:rFonts w:eastAsia="Calibri" w:cs="Times New Roman"/>
          <w:sz w:val="28"/>
          <w:szCs w:val="28"/>
        </w:rPr>
        <w:t>истекшем</w:t>
      </w:r>
      <w:r w:rsidRPr="001B506D">
        <w:rPr>
          <w:rFonts w:eastAsia="Calibri" w:cs="Times New Roman"/>
          <w:sz w:val="28"/>
          <w:szCs w:val="28"/>
        </w:rPr>
        <w:t xml:space="preserve"> году, с целью презентации инвестиционной привлекательности каждого района Алматы и усиления диалога с бизнесом, впервые проведены отраслевые инвестиционные форумы во всех районах города. Каждый форум имел свою тематику в соответствии со спецификой района и охватил такие важные направления, как туризм, МСБ, пищевая промышленность, транспорт и логистика, торговля, благоустройство и ГЧП. В форумах приняли участие более 1000 делегатов.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lastRenderedPageBreak/>
        <w:t xml:space="preserve">7-9 декабря состоялся </w:t>
      </w:r>
      <w:r w:rsidRPr="001B506D">
        <w:rPr>
          <w:rFonts w:eastAsia="Calibri" w:cs="Times New Roman"/>
          <w:sz w:val="28"/>
          <w:szCs w:val="28"/>
          <w:lang w:val="en-US"/>
        </w:rPr>
        <w:t>IV</w:t>
      </w:r>
      <w:r w:rsidRPr="001B506D">
        <w:rPr>
          <w:rFonts w:eastAsia="Calibri" w:cs="Times New Roman"/>
          <w:sz w:val="28"/>
          <w:szCs w:val="28"/>
        </w:rPr>
        <w:t xml:space="preserve"> Международный инвестиционный форум «</w:t>
      </w:r>
      <w:proofErr w:type="spellStart"/>
      <w:r w:rsidRPr="001B506D">
        <w:rPr>
          <w:rFonts w:eastAsia="Calibri" w:cs="Times New Roman"/>
          <w:sz w:val="28"/>
          <w:szCs w:val="28"/>
          <w:lang w:val="en-US"/>
        </w:rPr>
        <w:t>AlmatyInvest</w:t>
      </w:r>
      <w:proofErr w:type="spellEnd"/>
      <w:r w:rsidRPr="001B506D">
        <w:rPr>
          <w:rFonts w:eastAsia="Calibri" w:cs="Times New Roman"/>
          <w:sz w:val="28"/>
          <w:szCs w:val="28"/>
        </w:rPr>
        <w:t xml:space="preserve"> 2016», где приняли участие более 1000 делегатов из 63 стран. Подписано 39 меморандума на 263,4 млрд. тенге.</w:t>
      </w:r>
    </w:p>
    <w:p w:rsidR="00541C18" w:rsidRPr="001B506D" w:rsidRDefault="00541C18" w:rsidP="00541C1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 xml:space="preserve">Состоялись визиты делегации города Алматы в города Токио </w:t>
      </w:r>
      <w:r w:rsidRPr="001B506D">
        <w:rPr>
          <w:rFonts w:eastAsia="Calibri" w:cs="Times New Roman"/>
          <w:i/>
          <w:sz w:val="28"/>
          <w:szCs w:val="28"/>
        </w:rPr>
        <w:t>(Япония)</w:t>
      </w:r>
      <w:r w:rsidRPr="001B506D">
        <w:rPr>
          <w:rFonts w:eastAsia="Calibri" w:cs="Times New Roman"/>
          <w:sz w:val="28"/>
          <w:szCs w:val="28"/>
        </w:rPr>
        <w:t xml:space="preserve">, Париж </w:t>
      </w:r>
      <w:r w:rsidRPr="001B506D">
        <w:rPr>
          <w:rFonts w:eastAsia="Calibri" w:cs="Times New Roman"/>
          <w:i/>
          <w:sz w:val="28"/>
          <w:szCs w:val="28"/>
        </w:rPr>
        <w:t>(Франция)</w:t>
      </w:r>
      <w:r w:rsidRPr="001B506D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1B506D">
        <w:rPr>
          <w:rFonts w:eastAsia="Calibri" w:cs="Times New Roman"/>
          <w:sz w:val="28"/>
          <w:szCs w:val="28"/>
        </w:rPr>
        <w:t>Грац</w:t>
      </w:r>
      <w:proofErr w:type="spellEnd"/>
      <w:r w:rsidRPr="001B506D">
        <w:rPr>
          <w:rFonts w:eastAsia="Calibri" w:cs="Times New Roman"/>
          <w:i/>
          <w:sz w:val="28"/>
          <w:szCs w:val="28"/>
        </w:rPr>
        <w:t>(Австрия)</w:t>
      </w:r>
      <w:r w:rsidRPr="001B506D">
        <w:rPr>
          <w:rFonts w:eastAsia="Calibri" w:cs="Times New Roman"/>
          <w:sz w:val="28"/>
          <w:szCs w:val="28"/>
        </w:rPr>
        <w:t xml:space="preserve">, Лугано </w:t>
      </w:r>
      <w:r w:rsidRPr="001B506D">
        <w:rPr>
          <w:rFonts w:eastAsia="Calibri" w:cs="Times New Roman"/>
          <w:i/>
          <w:sz w:val="28"/>
          <w:szCs w:val="28"/>
        </w:rPr>
        <w:t xml:space="preserve">(Швейцария), </w:t>
      </w:r>
      <w:proofErr w:type="spellStart"/>
      <w:r w:rsidRPr="001B506D">
        <w:rPr>
          <w:rFonts w:eastAsia="Calibri" w:cs="Times New Roman"/>
          <w:sz w:val="28"/>
          <w:szCs w:val="28"/>
        </w:rPr>
        <w:t>ТельАвив</w:t>
      </w:r>
      <w:proofErr w:type="spellEnd"/>
      <w:r w:rsidRPr="001B506D">
        <w:rPr>
          <w:rFonts w:eastAsia="Calibri" w:cs="Times New Roman"/>
          <w:i/>
          <w:sz w:val="28"/>
          <w:szCs w:val="28"/>
        </w:rPr>
        <w:t>(Израиль)</w:t>
      </w:r>
      <w:r w:rsidRPr="001B506D">
        <w:rPr>
          <w:rFonts w:eastAsia="Calibri" w:cs="Times New Roman"/>
          <w:sz w:val="28"/>
          <w:szCs w:val="28"/>
        </w:rPr>
        <w:t xml:space="preserve"> и Тбилиси </w:t>
      </w:r>
      <w:r w:rsidRPr="001B506D">
        <w:rPr>
          <w:rFonts w:eastAsia="Calibri" w:cs="Times New Roman"/>
          <w:i/>
          <w:sz w:val="28"/>
          <w:szCs w:val="28"/>
        </w:rPr>
        <w:t>(Грузия)</w:t>
      </w:r>
      <w:r w:rsidRPr="001B506D">
        <w:rPr>
          <w:rFonts w:eastAsia="Calibri" w:cs="Times New Roman"/>
          <w:sz w:val="28"/>
          <w:szCs w:val="28"/>
        </w:rPr>
        <w:t>, где презентованы инвестиционные возможности Алматы и изучен передовой мировой опыт.</w:t>
      </w:r>
    </w:p>
    <w:p w:rsidR="00541C18" w:rsidRDefault="00541C18" w:rsidP="00541C18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B506D">
        <w:rPr>
          <w:rFonts w:eastAsia="Calibri" w:cs="Times New Roman"/>
          <w:sz w:val="28"/>
          <w:szCs w:val="28"/>
        </w:rPr>
        <w:t xml:space="preserve">В целом, для инвесторов предусмотрены широкие преференции. Для проектов с инвестициями более 12 млн. долл. США предусмотрены натурные гранты, компенсации до 30% затрат на СМР, освобождение от таможенных пошлин </w:t>
      </w:r>
      <w:r w:rsidRPr="001B506D">
        <w:rPr>
          <w:rFonts w:eastAsia="Calibri" w:cs="Times New Roman"/>
          <w:i/>
          <w:sz w:val="28"/>
          <w:szCs w:val="28"/>
        </w:rPr>
        <w:t>(на импорт оборудования и комплектующих)</w:t>
      </w:r>
      <w:r w:rsidRPr="001B506D">
        <w:rPr>
          <w:rFonts w:eastAsia="Calibri" w:cs="Times New Roman"/>
          <w:sz w:val="28"/>
          <w:szCs w:val="28"/>
        </w:rPr>
        <w:t xml:space="preserve"> и 3 видов налогов </w:t>
      </w:r>
      <w:r w:rsidRPr="001B506D">
        <w:rPr>
          <w:rFonts w:eastAsia="Calibri" w:cs="Times New Roman"/>
          <w:i/>
          <w:sz w:val="28"/>
          <w:szCs w:val="28"/>
        </w:rPr>
        <w:t>(КПН, земельный, имущественный)</w:t>
      </w:r>
      <w:r w:rsidRPr="001B506D">
        <w:rPr>
          <w:rFonts w:eastAsia="Calibri" w:cs="Times New Roman"/>
          <w:sz w:val="28"/>
          <w:szCs w:val="28"/>
        </w:rPr>
        <w:t>. Законодательством Казахстана инвесторам гарантируются полная и безусловная защита прав и интересов, гласность деятельности госорганов и обеспечение доступа к информации.</w:t>
      </w:r>
    </w:p>
    <w:p w:rsidR="00983A90" w:rsidRDefault="00983A90" w:rsidP="00983A90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983A90" w:rsidRPr="00983A90" w:rsidRDefault="00983A90" w:rsidP="00983A90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83A90">
        <w:rPr>
          <w:b/>
          <w:sz w:val="28"/>
          <w:szCs w:val="28"/>
        </w:rPr>
        <w:t xml:space="preserve">Задачи на 2017год: </w:t>
      </w:r>
    </w:p>
    <w:p w:rsidR="00983A90" w:rsidRPr="00983A90" w:rsidRDefault="00983A90" w:rsidP="00983A90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983A90">
        <w:rPr>
          <w:b/>
          <w:sz w:val="28"/>
          <w:szCs w:val="28"/>
        </w:rPr>
        <w:t xml:space="preserve">- </w:t>
      </w:r>
      <w:r w:rsidRPr="00983A90">
        <w:rPr>
          <w:sz w:val="28"/>
          <w:szCs w:val="28"/>
        </w:rPr>
        <w:t>не допущение спада производства</w:t>
      </w:r>
    </w:p>
    <w:p w:rsidR="00983A90" w:rsidRPr="00983A90" w:rsidRDefault="00983A90" w:rsidP="00983A90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983A90">
        <w:rPr>
          <w:sz w:val="28"/>
          <w:szCs w:val="28"/>
        </w:rPr>
        <w:t>- привлечение инвестиций</w:t>
      </w:r>
    </w:p>
    <w:p w:rsidR="00983A90" w:rsidRPr="00983A90" w:rsidRDefault="00983A90" w:rsidP="00983A90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983A90">
        <w:rPr>
          <w:sz w:val="28"/>
          <w:szCs w:val="28"/>
        </w:rPr>
        <w:t>- реализация проектов в Индустриальной зоне</w:t>
      </w:r>
    </w:p>
    <w:p w:rsidR="00983A90" w:rsidRPr="00983A90" w:rsidRDefault="00983A90" w:rsidP="00983A90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983A90">
        <w:rPr>
          <w:sz w:val="28"/>
          <w:szCs w:val="28"/>
        </w:rPr>
        <w:t>- реализация мер государственной поддержки МСБ</w:t>
      </w:r>
    </w:p>
    <w:p w:rsidR="00983A90" w:rsidRPr="00983A90" w:rsidRDefault="00983A90" w:rsidP="00983A90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983A90">
        <w:rPr>
          <w:sz w:val="28"/>
          <w:szCs w:val="28"/>
        </w:rPr>
        <w:t>- реализация проектов Карты индустриализации;</w:t>
      </w:r>
    </w:p>
    <w:p w:rsidR="00983A90" w:rsidRPr="00983A90" w:rsidRDefault="00983A90" w:rsidP="00983A90">
      <w:pPr>
        <w:widowControl w:val="0"/>
        <w:pBdr>
          <w:bottom w:val="single" w:sz="4" w:space="30" w:color="FFFFFF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983A90">
        <w:rPr>
          <w:sz w:val="28"/>
          <w:szCs w:val="28"/>
        </w:rPr>
        <w:t>-недопущение необоснованного роста цен на основные социально-значимые продовольственные товары</w:t>
      </w:r>
    </w:p>
    <w:p w:rsidR="006A73B3" w:rsidRPr="00983A90" w:rsidRDefault="006A73B3" w:rsidP="006A73B3">
      <w:pPr>
        <w:tabs>
          <w:tab w:val="left" w:pos="1134"/>
          <w:tab w:val="left" w:pos="1276"/>
        </w:tabs>
        <w:spacing w:after="0"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3A90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Реализация</w:t>
      </w:r>
    </w:p>
    <w:p w:rsidR="006A73B3" w:rsidRPr="00983A90" w:rsidRDefault="006A73B3" w:rsidP="006A73B3">
      <w:pPr>
        <w:tabs>
          <w:tab w:val="left" w:pos="1134"/>
          <w:tab w:val="left" w:pos="1276"/>
        </w:tabs>
        <w:spacing w:after="0"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3A9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бюджетных программ за 2016 год 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Calibri" w:cs="Times New Roman"/>
          <w:spacing w:val="2"/>
          <w:sz w:val="28"/>
          <w:szCs w:val="28"/>
        </w:rPr>
      </w:pPr>
      <w:r>
        <w:rPr>
          <w:rFonts w:eastAsia="Calibri" w:cs="Times New Roman"/>
          <w:spacing w:val="2"/>
          <w:szCs w:val="24"/>
        </w:rPr>
        <w:tab/>
      </w:r>
      <w:r w:rsidRPr="006A73B3">
        <w:rPr>
          <w:rFonts w:eastAsia="Calibri" w:cs="Times New Roman"/>
          <w:spacing w:val="2"/>
          <w:sz w:val="28"/>
          <w:szCs w:val="28"/>
        </w:rPr>
        <w:t>Уточненный план финансирования – 27 005 438,0 тыс. тенге, исполнено за 2016 год – 27 001 312,0 тыс.тенге или 100%, исполнение за 2016 год составляет 99,9%, в том числе по программам: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cs="Times New Roman"/>
          <w:spacing w:val="2"/>
          <w:sz w:val="28"/>
          <w:szCs w:val="28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 w:rsidRPr="006A73B3">
        <w:rPr>
          <w:rFonts w:cs="Times New Roman"/>
          <w:b/>
          <w:color w:val="000000"/>
          <w:sz w:val="28"/>
          <w:szCs w:val="28"/>
        </w:rPr>
        <w:t xml:space="preserve">001 </w:t>
      </w:r>
      <w:r w:rsidRPr="006A73B3">
        <w:rPr>
          <w:rFonts w:eastAsia="Calibri" w:cs="Times New Roman"/>
          <w:b/>
          <w:spacing w:val="2"/>
          <w:sz w:val="28"/>
          <w:szCs w:val="28"/>
        </w:rPr>
        <w:t>«Услуги по реализации государственной политики на местном уровне в области развития предпринимательства и индустриально-инновационногоразвития</w:t>
      </w:r>
      <w:r w:rsidRPr="006A73B3">
        <w:rPr>
          <w:rFonts w:cs="Times New Roman"/>
          <w:b/>
          <w:spacing w:val="2"/>
          <w:sz w:val="28"/>
          <w:szCs w:val="28"/>
        </w:rPr>
        <w:t>»</w:t>
      </w:r>
      <w:r w:rsidRPr="006A73B3">
        <w:rPr>
          <w:rFonts w:cs="Times New Roman"/>
          <w:spacing w:val="2"/>
          <w:sz w:val="28"/>
          <w:szCs w:val="28"/>
        </w:rPr>
        <w:t>.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cs="Times New Roman"/>
          <w:spacing w:val="2"/>
          <w:sz w:val="28"/>
          <w:szCs w:val="28"/>
        </w:rPr>
        <w:tab/>
        <w:t xml:space="preserve">План финансирования 137 040,0 тыс. тенге, исполнено 135 244,3 тыс. тенге или 98,7%, отклонение 1 795,7 тыс. тенге – </w:t>
      </w:r>
      <w:r w:rsidRPr="006A73B3">
        <w:rPr>
          <w:rFonts w:cs="Times New Roman"/>
          <w:sz w:val="28"/>
          <w:szCs w:val="28"/>
        </w:rPr>
        <w:t xml:space="preserve">1646,6 тыс. тенге - экономия по фонду оплаты труда; 147,7 тыс. 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тенге - экономия по командировочным расходам; </w:t>
      </w:r>
      <w:r w:rsidRPr="006A73B3">
        <w:rPr>
          <w:rFonts w:eastAsia="Times New Roman" w:cs="Times New Roman"/>
          <w:color w:val="000000"/>
          <w:sz w:val="28"/>
          <w:szCs w:val="28"/>
          <w:lang w:val="kk-KZ" w:eastAsia="ru-RU"/>
        </w:rPr>
        <w:t>1,4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тенге - экономия по государственным закупкам.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Бюджетной программой были предусмотрены достижение следующих прямых показателей: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численность сотрудников, прошедших курсы повышения квалификации (чел.) по плану 2, по факту 2;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численность сотрудников, прошедших курсы переподготовки (чел.) по плану 3, по факту 3;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штатная численность (штат. </w:t>
      </w:r>
      <w:proofErr w:type="spellStart"/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едн</w:t>
      </w:r>
      <w:proofErr w:type="spellEnd"/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.) по плану 38, по факту 37, отклонение 1 – за счет наличия вакансии на 1 января 2017 года;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численность работников, осуществляющих техническое обслуживание, и обеспечивающих функционирование государственного органа (чел.) по плану 4, по факту 3, отклонение 1 - за счет наличия вакансии на 1 января 2017 года;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количество лицензируемых видов деятельности, осуществляемых в управлении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 (виды деятельности) по плану 8, по факту 8;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количество бухгалтеров, прошедших курсы по международным стандартам финансовой отчетности (чел.) по плану 1, по факту 1.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cs="Times New Roman"/>
          <w:color w:val="000000"/>
          <w:spacing w:val="2"/>
          <w:sz w:val="28"/>
          <w:szCs w:val="28"/>
          <w:lang w:val="kk-KZ"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2. </w:t>
      </w:r>
      <w:r w:rsidRPr="006A73B3">
        <w:rPr>
          <w:rFonts w:ascii="Times New Roman" w:hAnsi="Times New Roman"/>
          <w:b/>
          <w:sz w:val="28"/>
          <w:szCs w:val="28"/>
        </w:rPr>
        <w:t>003 «Капитальные расходы государственного органа»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cs="Times New Roman"/>
          <w:spacing w:val="2"/>
          <w:sz w:val="28"/>
          <w:szCs w:val="28"/>
        </w:rPr>
        <w:tab/>
        <w:t>План финансирования 4 425,0 тыс. тенге, исполнено 4 259,9 тыс. тенге или 96,2%, отклонение 165,1 тыс. тенге –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экономия по государственным закупкам;</w:t>
      </w:r>
    </w:p>
    <w:p w:rsidR="006A73B3" w:rsidRPr="006A73B3" w:rsidRDefault="006A73B3" w:rsidP="006A73B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Бюджетной программой были предусмотрены достижение следующих прямых показателей: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приобретение цветного принтера (шт.) по плану 1, по факту 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1;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приобретение электрической переплетной машины (шт.) по плану 1, по факту 1;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приобретение ноутбуков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(шт.) по плану 2, по факту 2;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приобретение моноблоков в комплекте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(шт.) по плану 7, по факту 7.</w:t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73B3">
        <w:rPr>
          <w:rFonts w:ascii="Times New Roman" w:hAnsi="Times New Roman"/>
          <w:sz w:val="28"/>
          <w:szCs w:val="28"/>
        </w:rPr>
        <w:t>3.</w:t>
      </w:r>
      <w:r w:rsidRPr="006A73B3">
        <w:rPr>
          <w:rFonts w:ascii="Times New Roman" w:hAnsi="Times New Roman"/>
          <w:b/>
          <w:sz w:val="28"/>
          <w:szCs w:val="28"/>
        </w:rPr>
        <w:t xml:space="preserve"> 004 «Реализация мероприятий в рамках государственной поддержки индустриально-инновационной деятельности»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cs="Times New Roman"/>
          <w:spacing w:val="2"/>
          <w:sz w:val="28"/>
          <w:szCs w:val="28"/>
        </w:rPr>
        <w:tab/>
        <w:t>План финансирования 164 169,0 тыс. тенге, исполнено 162 003,8 тыс. тенге или 98,6%, отклонение 2 165,2 тыс. тенге –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экономия по государственным закупкам.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Бюджетной программой были предусмотрены достижение следующих прямых показателей: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 участники акции «Госзаказ» (кол-во) по плану 100, по факту 100;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 инвесторы, получившие услуги по сопровождению (кол-во)  по плану 58, по факту 58;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 участники Инвестиционного форума (кол-во) по плану 1 158, по факту 1 158;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 участники инновационного конвента (кол-во)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 по плану 500, по факту 500;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 каталог о промышленности г. Алматы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(кол-во) по плану 4 800, по факту 4 800;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 издание раздаточного материала для инвесторов (кол-во) по плану 3 800, по факту 3 800;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-  печатная продукция о мерах государственной поддержки бизнеса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(кол-во) по плану 5 000, по факту 5 000;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 семинар-совещание по итогам комплексного исследования по развитию инноваций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(кол-во) по плану 1, по факту 1.</w:t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4. </w:t>
      </w:r>
      <w:r w:rsidRPr="006A73B3">
        <w:rPr>
          <w:rFonts w:ascii="Times New Roman" w:hAnsi="Times New Roman"/>
          <w:b/>
          <w:color w:val="000000"/>
          <w:spacing w:val="2"/>
          <w:sz w:val="28"/>
          <w:szCs w:val="28"/>
        </w:rPr>
        <w:t>00</w:t>
      </w:r>
      <w:r w:rsidRPr="006A73B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7</w:t>
      </w:r>
      <w:r w:rsidRPr="006A73B3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«</w:t>
      </w:r>
      <w:r w:rsidRPr="006A73B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Кредитование АО «Фонд развития предпринимательства «Даму»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cs="Times New Roman"/>
          <w:spacing w:val="2"/>
          <w:sz w:val="28"/>
          <w:szCs w:val="28"/>
        </w:rPr>
        <w:tab/>
        <w:t>План финансирования 4 000 000,0 тыс. тенге, исполнено 4 000 000,0 тыс. тенге или 100%.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Бюджетной программой были предусмотрены достижение следующих прямых показателей:</w:t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6A73B3"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количество проектов, профинансированных в рамках программы «Жібек-жолы» (проекты) по плану 36, по  факту 36;</w:t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-  своевременное, полное и целевое использование средств, выделенных в рамках программы «Алматы-Өнім» (кол-во платежей) по плану 1, по факту 1;</w:t>
      </w: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ab/>
      </w: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ab/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-  своевременное, полное и целевое использование средств, выделенных в рамках программы «Алматы Туризм» (кол-во платежей) по плану 1, по факту 1;</w:t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-  своевременное, полное и целевое использование средств, выделенных в рамках программы «Алматы Инновации» (кол-во платежей) по плану 1, по факту 1.</w:t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ab/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73B3" w:rsidRPr="006A73B3" w:rsidRDefault="006A73B3" w:rsidP="006A73B3">
      <w:pPr>
        <w:spacing w:after="0" w:line="240" w:lineRule="auto"/>
        <w:jc w:val="both"/>
        <w:rPr>
          <w:rFonts w:cs="Times New Roman"/>
          <w:b/>
          <w:color w:val="000000"/>
          <w:spacing w:val="2"/>
          <w:sz w:val="28"/>
          <w:szCs w:val="28"/>
          <w:lang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 xml:space="preserve">5. </w:t>
      </w:r>
      <w:r w:rsidRPr="006A73B3">
        <w:rPr>
          <w:rFonts w:cs="Times New Roman"/>
          <w:b/>
          <w:color w:val="000000"/>
          <w:spacing w:val="2"/>
          <w:sz w:val="28"/>
          <w:szCs w:val="28"/>
          <w:lang w:eastAsia="ru-RU"/>
        </w:rPr>
        <w:t>005 «Поддержка частного предпринимательства в рамках Единой программы поддержки и развития бизнеса «Дорожная карта бизнеса 2020»</w:t>
      </w:r>
    </w:p>
    <w:p w:rsidR="006A73B3" w:rsidRPr="006A73B3" w:rsidRDefault="006A73B3" w:rsidP="006A73B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cs="Times New Roman"/>
          <w:spacing w:val="2"/>
          <w:sz w:val="28"/>
          <w:szCs w:val="28"/>
        </w:rPr>
        <w:t>План финансирования 152 000,0 тыс. тенге, исполнено 152 000,0 тыс. тенге или 100%.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ab/>
        <w:t>Бюджетной программой были предусмотрены достижение следующих прямых показателей:</w:t>
      </w:r>
    </w:p>
    <w:p w:rsidR="006A73B3" w:rsidRPr="006A73B3" w:rsidRDefault="006A73B3" w:rsidP="006A73B3">
      <w:pPr>
        <w:spacing w:after="0" w:line="240" w:lineRule="auto"/>
        <w:jc w:val="both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6A73B3">
        <w:rPr>
          <w:rFonts w:cs="Times New Roman"/>
          <w:color w:val="000000"/>
          <w:spacing w:val="2"/>
          <w:sz w:val="28"/>
          <w:szCs w:val="28"/>
          <w:lang w:eastAsia="ru-RU"/>
        </w:rPr>
        <w:t>количество проектов МСБ, получивших финансовую поддержку в рамках Единой программы поддержки и развития бизнеса «Дорожная карта бизнеса 2020» в виде предоставления государственных грантов (проекты) по плану 31, по факту 31;</w:t>
      </w:r>
    </w:p>
    <w:p w:rsidR="006A73B3" w:rsidRPr="006A73B3" w:rsidRDefault="006A73B3" w:rsidP="006A73B3">
      <w:pPr>
        <w:spacing w:after="0" w:line="240" w:lineRule="auto"/>
        <w:jc w:val="both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eastAsia="ru-RU"/>
        </w:rPr>
        <w:t>- анализ документов и обработка заявок субъектов предпринимательства (заявки) по плану 11, по факту 11;</w:t>
      </w:r>
    </w:p>
    <w:p w:rsidR="006A73B3" w:rsidRPr="006A73B3" w:rsidRDefault="006A73B3" w:rsidP="006A73B3">
      <w:pPr>
        <w:spacing w:after="0" w:line="240" w:lineRule="auto"/>
        <w:jc w:val="both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eastAsia="ru-RU"/>
        </w:rPr>
        <w:t>- количество участников Индустриальной зоны в Алатауском районе города Алматы (субъекты) по плану 33, по факту 33;</w:t>
      </w:r>
    </w:p>
    <w:p w:rsidR="006A73B3" w:rsidRPr="006A73B3" w:rsidRDefault="006A73B3" w:rsidP="006A73B3">
      <w:pPr>
        <w:spacing w:after="0" w:line="240" w:lineRule="auto"/>
        <w:jc w:val="both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eastAsia="ru-RU"/>
        </w:rPr>
        <w:t>- проведение анкетирования субъектов предпринимательства в целях привлечения новых участников Индустриальной зоны (кол-во анкет)  по плану 22, по факту 22.</w:t>
      </w:r>
    </w:p>
    <w:p w:rsidR="006A73B3" w:rsidRPr="006A73B3" w:rsidRDefault="006A73B3" w:rsidP="006A73B3">
      <w:pPr>
        <w:spacing w:after="0" w:line="240" w:lineRule="auto"/>
        <w:jc w:val="both"/>
        <w:rPr>
          <w:rFonts w:cs="Times New Roman"/>
          <w:b/>
          <w:color w:val="000000"/>
          <w:spacing w:val="2"/>
          <w:sz w:val="28"/>
          <w:szCs w:val="28"/>
          <w:lang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 xml:space="preserve">6. </w:t>
      </w:r>
      <w:r w:rsidRPr="006A73B3">
        <w:rPr>
          <w:rFonts w:cs="Times New Roman"/>
          <w:b/>
          <w:color w:val="000000"/>
          <w:spacing w:val="2"/>
          <w:sz w:val="28"/>
          <w:szCs w:val="28"/>
          <w:lang w:eastAsia="ru-RU"/>
        </w:rPr>
        <w:t>017 «Субсидирование процентной ставки по кредитам в рамках Единой программы поддержки и развития бизнеса «Дорожная карта бизнеса 2020»»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cs="Times New Roman"/>
          <w:color w:val="000000"/>
          <w:spacing w:val="2"/>
          <w:sz w:val="28"/>
          <w:szCs w:val="28"/>
          <w:lang w:val="kk-KZ" w:eastAsia="ru-RU"/>
        </w:rPr>
      </w:pPr>
      <w:r w:rsidRPr="006A73B3">
        <w:rPr>
          <w:rFonts w:cs="Times New Roman"/>
          <w:spacing w:val="2"/>
          <w:sz w:val="28"/>
          <w:szCs w:val="28"/>
        </w:rPr>
        <w:lastRenderedPageBreak/>
        <w:tab/>
        <w:t xml:space="preserve">План </w:t>
      </w: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>финансирования 2 887 374,0 тыс. тенге, исполнено 2 887 374,0 тыс. тенге или 100%.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cs="Times New Roman"/>
          <w:color w:val="000000"/>
          <w:spacing w:val="2"/>
          <w:sz w:val="28"/>
          <w:szCs w:val="28"/>
          <w:lang w:val="kk-KZ"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ab/>
        <w:t>Бюджетной программой были предусмотрены достижение следующих прямых показателей: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>-  количество проектов МСБ, получивших одобрение в рамках Единой программы поддержки и развития бизнеса «Дорожная карта бизнеса 2020» в виде субсидирования ставки вознаграждения по кредитам банков второго уровня (проекты) по плану 198, по факту 198</w:t>
      </w:r>
      <w:r w:rsidRPr="006A73B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A73B3" w:rsidRPr="006A73B3" w:rsidRDefault="006A73B3" w:rsidP="006A73B3">
      <w:pPr>
        <w:pStyle w:val="a9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</w:rPr>
      </w:pPr>
    </w:p>
    <w:p w:rsidR="006A73B3" w:rsidRPr="006A73B3" w:rsidRDefault="006A73B3" w:rsidP="006A73B3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6A73B3">
        <w:rPr>
          <w:rFonts w:ascii="Times New Roman" w:hAnsi="Times New Roman"/>
          <w:spacing w:val="2"/>
          <w:sz w:val="28"/>
          <w:szCs w:val="28"/>
        </w:rPr>
        <w:t xml:space="preserve">7. </w:t>
      </w:r>
      <w:r w:rsidRPr="006A73B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018 «Частичное гарантирование кредитов малому и среднему бизнесу в рамках Единой программы поддержки и развития бизнеса «Дорожная карта бизнеса 2020»»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cs="Times New Roman"/>
          <w:color w:val="000000"/>
          <w:spacing w:val="2"/>
          <w:sz w:val="28"/>
          <w:szCs w:val="28"/>
          <w:lang w:val="kk-KZ" w:eastAsia="ru-RU"/>
        </w:rPr>
      </w:pPr>
      <w:r w:rsidRPr="006A73B3">
        <w:rPr>
          <w:rFonts w:cs="Times New Roman"/>
          <w:spacing w:val="2"/>
          <w:sz w:val="28"/>
          <w:szCs w:val="28"/>
        </w:rPr>
        <w:tab/>
        <w:t>План</w:t>
      </w: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 xml:space="preserve"> финансирования 196 000,0 тыс. тенге, исполнено 196 000,0 тыс. тенге или 100%.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jc w:val="both"/>
        <w:rPr>
          <w:rFonts w:cs="Times New Roman"/>
          <w:color w:val="000000"/>
          <w:spacing w:val="2"/>
          <w:sz w:val="28"/>
          <w:szCs w:val="28"/>
          <w:lang w:val="kk-KZ"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ab/>
        <w:t>Бюджетной программой были предусмотрены достижение следующих прямых показателей: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rPr>
          <w:rFonts w:cs="Times New Roman"/>
          <w:color w:val="000000"/>
          <w:spacing w:val="2"/>
          <w:sz w:val="28"/>
          <w:szCs w:val="28"/>
          <w:lang w:val="kk-KZ"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>-  количество проектов МСБ, получивших одобрение в рамках Единой программы поддержки и развития бизнеса «Дорожная карта бизнеса 2020» в виде гарантирования кредитов банков второго уровня (проекты) по плану 77, по факту 77.</w:t>
      </w:r>
    </w:p>
    <w:p w:rsidR="006A73B3" w:rsidRPr="006A73B3" w:rsidRDefault="006A73B3" w:rsidP="006A73B3">
      <w:pPr>
        <w:tabs>
          <w:tab w:val="left" w:pos="709"/>
          <w:tab w:val="left" w:pos="127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ab/>
      </w:r>
    </w:p>
    <w:p w:rsidR="006A73B3" w:rsidRPr="006A73B3" w:rsidRDefault="006A73B3" w:rsidP="006A73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73B3" w:rsidRPr="006A73B3" w:rsidRDefault="006A73B3" w:rsidP="006A73B3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  <w:r w:rsidRPr="006A73B3">
        <w:rPr>
          <w:rFonts w:ascii="Times New Roman" w:hAnsi="Times New Roman"/>
          <w:color w:val="000000"/>
          <w:sz w:val="28"/>
          <w:szCs w:val="28"/>
        </w:rPr>
        <w:t> </w:t>
      </w:r>
      <w:r w:rsidRPr="006A73B3">
        <w:rPr>
          <w:rFonts w:ascii="Times New Roman" w:hAnsi="Times New Roman"/>
          <w:spacing w:val="2"/>
          <w:sz w:val="28"/>
          <w:szCs w:val="28"/>
        </w:rPr>
        <w:t xml:space="preserve">8. </w:t>
      </w:r>
      <w:r w:rsidRPr="006A73B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065 «Формирование или увеличение уставного капитала юридических лиц»</w:t>
      </w:r>
    </w:p>
    <w:p w:rsidR="006A73B3" w:rsidRPr="006A73B3" w:rsidRDefault="006A73B3" w:rsidP="006A73B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План финансирования 19 464 430,0 тыс. тенге, исполнено 19 464 430,0 тыс. тенге или 100%.</w:t>
      </w:r>
    </w:p>
    <w:p w:rsidR="006A73B3" w:rsidRPr="006A73B3" w:rsidRDefault="006A73B3" w:rsidP="006A73B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  <w:r w:rsidRPr="006A73B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Бюджетной программой были предусмотрены достижение следующих прямых показателей:</w:t>
      </w:r>
    </w:p>
    <w:p w:rsidR="006A73B3" w:rsidRPr="006A73B3" w:rsidRDefault="006A73B3" w:rsidP="006A73B3">
      <w:pPr>
        <w:tabs>
          <w:tab w:val="left" w:pos="1134"/>
          <w:tab w:val="left" w:pos="1276"/>
        </w:tabs>
        <w:spacing w:after="0" w:line="240" w:lineRule="auto"/>
        <w:rPr>
          <w:rFonts w:cs="Times New Roman"/>
          <w:color w:val="000000"/>
          <w:spacing w:val="2"/>
          <w:sz w:val="28"/>
          <w:szCs w:val="28"/>
          <w:lang w:val="kk-KZ" w:eastAsia="ru-RU"/>
        </w:rPr>
      </w:pPr>
      <w:r w:rsidRPr="006A73B3">
        <w:rPr>
          <w:rFonts w:cs="Times New Roman"/>
          <w:color w:val="000000"/>
          <w:spacing w:val="2"/>
          <w:sz w:val="28"/>
          <w:szCs w:val="28"/>
          <w:lang w:val="kk-KZ" w:eastAsia="ru-RU"/>
        </w:rPr>
        <w:t>-  своевременное, полное и целевое использование средств, выделенных на формирование и увеличение уставного капитала юридических лиц (кол-во платежей) по плану 4, по факту 4.</w:t>
      </w:r>
    </w:p>
    <w:p w:rsidR="002D28DF" w:rsidRPr="006A73B3" w:rsidRDefault="002D28DF" w:rsidP="002D28DF">
      <w:pPr>
        <w:spacing w:after="0" w:line="240" w:lineRule="auto"/>
        <w:ind w:firstLine="708"/>
        <w:jc w:val="both"/>
        <w:rPr>
          <w:b/>
          <w:sz w:val="28"/>
          <w:szCs w:val="28"/>
          <w:lang w:val="kk-KZ"/>
        </w:rPr>
      </w:pPr>
    </w:p>
    <w:p w:rsidR="002D28DF" w:rsidRDefault="002D28DF" w:rsidP="002D28DF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2D28DF" w:rsidRDefault="002D28DF" w:rsidP="002D28DF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2D28DF" w:rsidRDefault="002D28DF" w:rsidP="002D28DF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381151">
        <w:rPr>
          <w:b/>
          <w:sz w:val="28"/>
          <w:szCs w:val="28"/>
        </w:rPr>
        <w:t xml:space="preserve">Руководитель                                                                    </w:t>
      </w:r>
      <w:proofErr w:type="spellStart"/>
      <w:r w:rsidRPr="00381151">
        <w:rPr>
          <w:b/>
          <w:sz w:val="28"/>
          <w:szCs w:val="28"/>
        </w:rPr>
        <w:t>А.Мадиев</w:t>
      </w:r>
      <w:proofErr w:type="spellEnd"/>
    </w:p>
    <w:p w:rsidR="002D28DF" w:rsidRDefault="002D28DF" w:rsidP="002D28DF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2D28DF" w:rsidRDefault="002D28DF" w:rsidP="002D28DF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2D28DF" w:rsidRDefault="002D28DF" w:rsidP="002D28DF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2D28DF" w:rsidRPr="00381151" w:rsidRDefault="002D28DF" w:rsidP="002D28DF">
      <w:pPr>
        <w:spacing w:after="0" w:line="240" w:lineRule="auto"/>
        <w:ind w:firstLine="708"/>
        <w:jc w:val="both"/>
        <w:rPr>
          <w:sz w:val="20"/>
          <w:szCs w:val="20"/>
        </w:rPr>
      </w:pPr>
      <w:r w:rsidRPr="00381151">
        <w:rPr>
          <w:sz w:val="20"/>
          <w:szCs w:val="20"/>
        </w:rPr>
        <w:t xml:space="preserve">исп. </w:t>
      </w:r>
      <w:proofErr w:type="spellStart"/>
      <w:r w:rsidRPr="00381151">
        <w:rPr>
          <w:sz w:val="20"/>
          <w:szCs w:val="20"/>
        </w:rPr>
        <w:t>Т.Андрейченко</w:t>
      </w:r>
      <w:proofErr w:type="spellEnd"/>
    </w:p>
    <w:p w:rsidR="002D28DF" w:rsidRPr="00177C9F" w:rsidRDefault="002D28DF" w:rsidP="009537B8">
      <w:pPr>
        <w:spacing w:after="0" w:line="240" w:lineRule="auto"/>
        <w:ind w:firstLine="708"/>
        <w:jc w:val="both"/>
        <w:rPr>
          <w:sz w:val="28"/>
          <w:szCs w:val="28"/>
        </w:rPr>
      </w:pPr>
      <w:r w:rsidRPr="00381151">
        <w:rPr>
          <w:sz w:val="20"/>
          <w:szCs w:val="20"/>
        </w:rPr>
        <w:t>тел.2720249</w:t>
      </w:r>
    </w:p>
    <w:sectPr w:rsidR="002D28DF" w:rsidRPr="00177C9F" w:rsidSect="009537B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erif">
    <w:altName w:val="Segoe Print"/>
    <w:panose1 w:val="020A0603040505020204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C71"/>
    <w:rsid w:val="00177C9F"/>
    <w:rsid w:val="00281F4C"/>
    <w:rsid w:val="002D28DF"/>
    <w:rsid w:val="002E1C6B"/>
    <w:rsid w:val="003B4B6D"/>
    <w:rsid w:val="00424CA2"/>
    <w:rsid w:val="004957D1"/>
    <w:rsid w:val="004E2BF2"/>
    <w:rsid w:val="00535D7D"/>
    <w:rsid w:val="00541C18"/>
    <w:rsid w:val="005B4D8E"/>
    <w:rsid w:val="0061702E"/>
    <w:rsid w:val="006A73B3"/>
    <w:rsid w:val="00735C71"/>
    <w:rsid w:val="007D3E33"/>
    <w:rsid w:val="00831792"/>
    <w:rsid w:val="009441AE"/>
    <w:rsid w:val="009537B8"/>
    <w:rsid w:val="00983A90"/>
    <w:rsid w:val="009E184E"/>
    <w:rsid w:val="00BF4A83"/>
    <w:rsid w:val="00DB0E2E"/>
    <w:rsid w:val="00E35923"/>
    <w:rsid w:val="00ED09A9"/>
    <w:rsid w:val="00EF3558"/>
    <w:rsid w:val="00F0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397E-4EA9-4C77-B6F0-A057C56C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8DF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541C1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rsid w:val="00541C18"/>
    <w:rPr>
      <w:rFonts w:ascii="Calibri" w:eastAsia="Times New Roman" w:hAnsi="Calibri" w:cs="Times New Roman"/>
      <w:sz w:val="22"/>
      <w:lang w:eastAsia="ru-RU"/>
    </w:rPr>
  </w:style>
  <w:style w:type="paragraph" w:styleId="a7">
    <w:name w:val="Title"/>
    <w:basedOn w:val="a"/>
    <w:link w:val="a8"/>
    <w:qFormat/>
    <w:rsid w:val="00541C18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541C18"/>
    <w:rPr>
      <w:rFonts w:eastAsia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41C18"/>
    <w:pPr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41C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11</cp:revision>
  <cp:lastPrinted>2017-05-18T10:42:00Z</cp:lastPrinted>
  <dcterms:created xsi:type="dcterms:W3CDTF">2017-05-11T05:49:00Z</dcterms:created>
  <dcterms:modified xsi:type="dcterms:W3CDTF">2017-09-07T04:20:00Z</dcterms:modified>
</cp:coreProperties>
</file>